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AA" w:rsidRPr="00E00FAA" w:rsidRDefault="00E00FAA" w:rsidP="00E00FAA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00FAA" w:rsidRPr="00E00FAA" w:rsidRDefault="00E00FAA" w:rsidP="00E00F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00FAA" w:rsidRPr="00E00FAA" w:rsidRDefault="00E00FAA" w:rsidP="00E00FA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E00FAA" w:rsidRPr="00E00FAA" w:rsidRDefault="00E00FAA" w:rsidP="00E00FA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00FAA">
        <w:rPr>
          <w:rFonts w:ascii="Times New Roman" w:hAnsi="Times New Roman" w:cs="Times New Roman"/>
          <w:sz w:val="26"/>
          <w:szCs w:val="26"/>
          <w:lang w:val="uk-UA"/>
        </w:rPr>
        <w:t xml:space="preserve"> 27 серпня 2025 року</w:t>
      </w:r>
    </w:p>
    <w:p w:rsidR="00E00FAA" w:rsidRPr="00E00FAA" w:rsidRDefault="00E00FAA" w:rsidP="00E00FA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00FA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00FAA" w:rsidRPr="00E00FAA" w:rsidRDefault="00E00FAA" w:rsidP="00E00FA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00FA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E00FAA" w:rsidRPr="00E00FAA" w:rsidRDefault="00E00FAA" w:rsidP="00E00FAA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00FAA" w:rsidRPr="00E00FAA" w:rsidRDefault="00E00FAA" w:rsidP="00E00FA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0FAA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Павлоградського міськрайонного суду Дніпропетровської області.</w:t>
      </w:r>
    </w:p>
    <w:p w:rsidR="00E00FAA" w:rsidRPr="00E00FAA" w:rsidRDefault="00E00FAA" w:rsidP="00E00F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00FAA" w:rsidRPr="00E00FAA" w:rsidRDefault="00E00FAA" w:rsidP="00E00F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E00F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00F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E00F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E00FAA" w:rsidRPr="00E00FAA" w:rsidRDefault="00E00FAA" w:rsidP="00E00FA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00FAA" w:rsidRPr="00E00FAA" w:rsidRDefault="00E00FAA" w:rsidP="00E00FA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0FAA"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0FAA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 Чернігівського районного суду Запорізької області </w:t>
      </w:r>
      <w:proofErr w:type="spellStart"/>
      <w:r w:rsidRPr="00E00FAA">
        <w:rPr>
          <w:rFonts w:ascii="Times New Roman" w:hAnsi="Times New Roman" w:cs="Times New Roman"/>
          <w:sz w:val="26"/>
          <w:szCs w:val="26"/>
          <w:lang w:val="uk-UA"/>
        </w:rPr>
        <w:t>Ломейка</w:t>
      </w:r>
      <w:proofErr w:type="spellEnd"/>
      <w:r w:rsidRPr="00E00FAA">
        <w:rPr>
          <w:rFonts w:ascii="Times New Roman" w:hAnsi="Times New Roman" w:cs="Times New Roman"/>
          <w:sz w:val="26"/>
          <w:szCs w:val="26"/>
          <w:lang w:val="uk-UA"/>
        </w:rPr>
        <w:t xml:space="preserve"> Віталія Валерійовича</w:t>
      </w:r>
      <w:r w:rsidR="00C20FA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20FAE" w:rsidRPr="00C20FAE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РОЗГЛЯДУ).</w:t>
      </w:r>
    </w:p>
    <w:p w:rsidR="00E00FAA" w:rsidRPr="00E00FAA" w:rsidRDefault="00E00FAA" w:rsidP="00E00FA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00FAA" w:rsidRPr="00E00FAA" w:rsidRDefault="00E00FAA" w:rsidP="00E00F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00F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00F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</w:t>
      </w:r>
      <w:bookmarkStart w:id="0" w:name="_GoBack"/>
      <w:bookmarkEnd w:id="0"/>
      <w:r w:rsidRPr="00E00F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ян</w:t>
      </w:r>
      <w:proofErr w:type="spellEnd"/>
      <w:r w:rsidRPr="00E00FA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sectPr w:rsidR="00E00FAA" w:rsidRPr="00E00FAA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983" w:rsidRDefault="00D03983" w:rsidP="00376821">
      <w:pPr>
        <w:spacing w:after="0" w:line="240" w:lineRule="auto"/>
      </w:pPr>
      <w:r>
        <w:separator/>
      </w:r>
    </w:p>
  </w:endnote>
  <w:endnote w:type="continuationSeparator" w:id="0">
    <w:p w:rsidR="00D03983" w:rsidRDefault="00D0398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983" w:rsidRDefault="00D03983" w:rsidP="00376821">
      <w:pPr>
        <w:spacing w:after="0" w:line="240" w:lineRule="auto"/>
      </w:pPr>
      <w:r>
        <w:separator/>
      </w:r>
    </w:p>
  </w:footnote>
  <w:footnote w:type="continuationSeparator" w:id="0">
    <w:p w:rsidR="00D03983" w:rsidRDefault="00D0398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C7E5B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0D13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0FAE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983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5322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EB33-34C3-486F-ACAE-F54D49A2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43</cp:revision>
  <cp:lastPrinted>2025-08-05T07:42:00Z</cp:lastPrinted>
  <dcterms:created xsi:type="dcterms:W3CDTF">2024-11-11T12:22:00Z</dcterms:created>
  <dcterms:modified xsi:type="dcterms:W3CDTF">2025-08-18T13:32:00Z</dcterms:modified>
</cp:coreProperties>
</file>