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745" w:rsidRPr="002A1840" w:rsidRDefault="002850CE" w:rsidP="00281B8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840">
        <w:rPr>
          <w:rFonts w:ascii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114300" distR="114300" wp14:anchorId="02949EA7" wp14:editId="1A97114F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45E8" w:rsidRDefault="004C45E8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2850CE" w:rsidRPr="00AB4FCD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B4FCD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2850CE" w:rsidRPr="002A1840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7C414D" w:rsidRDefault="00D44A0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414D">
        <w:rPr>
          <w:rFonts w:ascii="Times New Roman" w:hAnsi="Times New Roman" w:cs="Times New Roman"/>
          <w:color w:val="000000"/>
          <w:sz w:val="26"/>
          <w:szCs w:val="26"/>
        </w:rPr>
        <w:t>23</w:t>
      </w:r>
      <w:r w:rsidR="00BE4694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червня</w:t>
      </w:r>
      <w:r w:rsidR="002850CE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="002753DF" w:rsidRPr="007C414D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2850CE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року</w:t>
      </w:r>
      <w:r w:rsidR="002850CE" w:rsidRPr="007C414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50CE" w:rsidRPr="007C414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50CE" w:rsidRPr="007C414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50CE" w:rsidRPr="007C414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50CE" w:rsidRPr="007C414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50CE" w:rsidRPr="007C414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50CE" w:rsidRPr="007C414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50CE" w:rsidRPr="007C414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="002850CE" w:rsidRPr="007C414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 w:rsidR="00AB4FCD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850CE" w:rsidRPr="007C414D">
        <w:rPr>
          <w:rFonts w:ascii="Times New Roman" w:hAnsi="Times New Roman" w:cs="Times New Roman"/>
          <w:color w:val="000000"/>
          <w:sz w:val="26"/>
          <w:szCs w:val="26"/>
        </w:rPr>
        <w:t>м. Київ</w:t>
      </w:r>
    </w:p>
    <w:p w:rsidR="002850CE" w:rsidRPr="007C414D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7C414D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Р І Ш Е Н Н Я  № </w:t>
      </w:r>
      <w:r w:rsidR="00237F99">
        <w:rPr>
          <w:rFonts w:ascii="Times New Roman" w:hAnsi="Times New Roman" w:cs="Times New Roman"/>
          <w:color w:val="000000"/>
          <w:sz w:val="26"/>
          <w:szCs w:val="26"/>
          <w:u w:val="single"/>
        </w:rPr>
        <w:t>1042/дс-25</w:t>
      </w:r>
      <w:bookmarkStart w:id="0" w:name="_GoBack"/>
      <w:bookmarkEnd w:id="0"/>
    </w:p>
    <w:p w:rsidR="002850CE" w:rsidRPr="007C414D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7532" w:rsidRPr="007C414D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414D">
        <w:rPr>
          <w:rFonts w:ascii="Times New Roman" w:hAnsi="Times New Roman" w:cs="Times New Roman"/>
          <w:color w:val="000000"/>
          <w:sz w:val="26"/>
          <w:szCs w:val="26"/>
        </w:rPr>
        <w:t>Вища кваліфікаційна комісія суддів України у пленарному складі:</w:t>
      </w:r>
    </w:p>
    <w:p w:rsidR="00BF179A" w:rsidRPr="007C414D" w:rsidRDefault="00BF179A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7532" w:rsidRPr="007C414D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414D">
        <w:rPr>
          <w:rFonts w:ascii="Times New Roman" w:hAnsi="Times New Roman" w:cs="Times New Roman"/>
          <w:color w:val="000000"/>
          <w:sz w:val="26"/>
          <w:szCs w:val="26"/>
        </w:rPr>
        <w:t>головуючого –</w:t>
      </w:r>
      <w:r w:rsidR="002753DF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Андрія ПАСІЧНИКА,</w:t>
      </w:r>
    </w:p>
    <w:p w:rsidR="001E7532" w:rsidRPr="007C414D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7532" w:rsidRPr="007C414D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членів Комісії: Михайла БОГОНОСА, Ярослава ДУХА, Романа КИДИСЮКА, </w:t>
      </w:r>
      <w:r w:rsidR="00BE37D0">
        <w:rPr>
          <w:rFonts w:ascii="Times New Roman" w:hAnsi="Times New Roman" w:cs="Times New Roman"/>
          <w:color w:val="000000"/>
          <w:sz w:val="26"/>
          <w:szCs w:val="26"/>
        </w:rPr>
        <w:t xml:space="preserve"> Надії КОБЕЦЬКОЇ, </w:t>
      </w:r>
      <w:r w:rsidR="005751A6">
        <w:rPr>
          <w:rFonts w:ascii="Times New Roman" w:hAnsi="Times New Roman" w:cs="Times New Roman"/>
          <w:color w:val="000000"/>
          <w:sz w:val="26"/>
          <w:szCs w:val="26"/>
        </w:rPr>
        <w:t xml:space="preserve">Олега КОЛІУША, </w:t>
      </w:r>
      <w:r w:rsidR="00553FFB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Володимира ЛУГАНСЬКОГО, </w:t>
      </w:r>
      <w:r w:rsidR="00BE37D0">
        <w:rPr>
          <w:rFonts w:ascii="Times New Roman" w:hAnsi="Times New Roman" w:cs="Times New Roman"/>
          <w:color w:val="000000"/>
          <w:sz w:val="26"/>
          <w:szCs w:val="26"/>
        </w:rPr>
        <w:t xml:space="preserve">Руслана МЕЛЬНИКА, </w:t>
      </w:r>
      <w:r w:rsidR="002753DF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Руслана СИДОРОВИЧА, 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>Галини ШЕВЧУК</w:t>
      </w:r>
      <w:r w:rsidR="00BE4694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(доповідач)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2850CE" w:rsidRPr="007C414D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7C414D" w:rsidRDefault="002850CE" w:rsidP="00642BD1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питання </w:t>
      </w:r>
      <w:r w:rsidR="00BD7D4A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про </w:t>
      </w:r>
      <w:r w:rsidR="002753DF" w:rsidRPr="007C414D">
        <w:rPr>
          <w:rFonts w:ascii="Times New Roman" w:hAnsi="Times New Roman" w:cs="Times New Roman"/>
          <w:color w:val="000000"/>
          <w:sz w:val="26"/>
          <w:szCs w:val="26"/>
        </w:rPr>
        <w:t>перегляд рішення Вищої кваліфікаційн</w:t>
      </w:r>
      <w:r w:rsidR="00D44A0E" w:rsidRPr="007C414D">
        <w:rPr>
          <w:rFonts w:ascii="Times New Roman" w:hAnsi="Times New Roman" w:cs="Times New Roman"/>
          <w:color w:val="000000"/>
          <w:sz w:val="26"/>
          <w:szCs w:val="26"/>
        </w:rPr>
        <w:t>ої комісії суддів України від 06</w:t>
      </w:r>
      <w:r w:rsidR="002753DF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травня 2025 року №</w:t>
      </w:r>
      <w:r w:rsidR="00553FFB" w:rsidRPr="007C414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44A0E" w:rsidRPr="007C414D">
        <w:rPr>
          <w:rFonts w:ascii="Times New Roman" w:hAnsi="Times New Roman" w:cs="Times New Roman"/>
          <w:color w:val="000000"/>
          <w:sz w:val="26"/>
          <w:szCs w:val="26"/>
        </w:rPr>
        <w:t>101</w:t>
      </w:r>
      <w:r w:rsidR="002753DF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/дс-25 про відмову </w:t>
      </w:r>
      <w:r w:rsidR="00D44A0E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Івановій Аліні Віталіївні </w:t>
      </w:r>
      <w:r w:rsidR="002753DF" w:rsidRPr="007C414D">
        <w:rPr>
          <w:rFonts w:ascii="Times New Roman" w:hAnsi="Times New Roman" w:cs="Times New Roman"/>
          <w:color w:val="000000"/>
          <w:sz w:val="26"/>
          <w:szCs w:val="26"/>
        </w:rPr>
        <w:t>в допуску до участі в доборі на посаду судді місцевого суду, оголошеному рішенням Ко</w:t>
      </w:r>
      <w:r w:rsidR="007B3068" w:rsidRPr="007C414D">
        <w:rPr>
          <w:rFonts w:ascii="Times New Roman" w:hAnsi="Times New Roman" w:cs="Times New Roman"/>
          <w:color w:val="000000"/>
          <w:sz w:val="26"/>
          <w:szCs w:val="26"/>
        </w:rPr>
        <w:t>місії від 11 грудня 2024 року № </w:t>
      </w:r>
      <w:r w:rsidR="00642BD1" w:rsidRPr="007C414D">
        <w:rPr>
          <w:rFonts w:ascii="Times New Roman" w:hAnsi="Times New Roman" w:cs="Times New Roman"/>
          <w:color w:val="000000"/>
          <w:sz w:val="26"/>
          <w:szCs w:val="26"/>
        </w:rPr>
        <w:t>366/зп-24</w:t>
      </w:r>
      <w:r w:rsidRPr="007C414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2850CE" w:rsidRPr="007C414D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C414D">
        <w:rPr>
          <w:rFonts w:ascii="Times New Roman" w:hAnsi="Times New Roman" w:cs="Times New Roman"/>
          <w:color w:val="000000"/>
          <w:sz w:val="26"/>
          <w:szCs w:val="26"/>
        </w:rPr>
        <w:t>встановила:</w:t>
      </w:r>
    </w:p>
    <w:p w:rsidR="00BF179A" w:rsidRPr="007C414D" w:rsidRDefault="00BF179A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53FFB" w:rsidRPr="007C414D" w:rsidRDefault="00553FFB" w:rsidP="007B3068">
      <w:pPr>
        <w:pStyle w:val="a3"/>
        <w:spacing w:line="276" w:lineRule="auto"/>
        <w:ind w:leftChars="0" w:left="0" w:firstLineChars="271" w:firstLine="705"/>
        <w:jc w:val="both"/>
        <w:rPr>
          <w:rFonts w:ascii="Times New Roman" w:eastAsiaTheme="minorHAnsi" w:hAnsi="Times New Roman"/>
          <w:color w:val="000000"/>
          <w:position w:val="0"/>
          <w:sz w:val="26"/>
          <w:szCs w:val="26"/>
        </w:rPr>
      </w:pPr>
      <w:r w:rsidRPr="007C414D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Рішенням Комісії від 11 грудня 2024 року №</w:t>
      </w:r>
      <w:r w:rsidR="007B3068" w:rsidRPr="007C414D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 </w:t>
      </w:r>
      <w:r w:rsidRPr="007C414D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7B3068" w:rsidRPr="007C414D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 </w:t>
      </w:r>
      <w:r w:rsidRPr="007C414D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53FFB" w:rsidRPr="007C414D" w:rsidRDefault="00D44A0E" w:rsidP="00281B85">
      <w:pPr>
        <w:pStyle w:val="a3"/>
        <w:spacing w:line="276" w:lineRule="auto"/>
        <w:ind w:leftChars="0" w:left="0" w:firstLineChars="271" w:firstLine="705"/>
        <w:jc w:val="both"/>
        <w:rPr>
          <w:rFonts w:ascii="Times New Roman" w:eastAsiaTheme="minorHAnsi" w:hAnsi="Times New Roman"/>
          <w:color w:val="000000"/>
          <w:position w:val="0"/>
          <w:sz w:val="26"/>
          <w:szCs w:val="26"/>
        </w:rPr>
      </w:pPr>
      <w:r w:rsidRPr="007C414D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До Комісії 27</w:t>
      </w:r>
      <w:r w:rsidR="00553FFB" w:rsidRPr="007C414D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 xml:space="preserve"> березня 2025 року </w:t>
      </w:r>
      <w:r w:rsidRPr="007C414D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звернулася</w:t>
      </w:r>
      <w:r w:rsidR="00553FFB" w:rsidRPr="007C414D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 xml:space="preserve"> </w:t>
      </w:r>
      <w:r w:rsidRPr="007C414D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 xml:space="preserve">Іванова Аліна Віталіївна </w:t>
      </w:r>
      <w:r w:rsidR="00553FFB" w:rsidRPr="007C414D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із заявою про участь у Доборі.</w:t>
      </w:r>
    </w:p>
    <w:p w:rsidR="003B5DCD" w:rsidRPr="007C414D" w:rsidRDefault="00BA3559" w:rsidP="00121BE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C414D">
        <w:rPr>
          <w:rFonts w:ascii="Times New Roman" w:hAnsi="Times New Roman" w:cs="Times New Roman"/>
          <w:sz w:val="26"/>
          <w:szCs w:val="26"/>
        </w:rPr>
        <w:t xml:space="preserve">Комісією у складі колегії здійснено перевірку </w:t>
      </w:r>
      <w:r w:rsidR="003B5DCD" w:rsidRPr="007C414D">
        <w:rPr>
          <w:rFonts w:ascii="Times New Roman" w:hAnsi="Times New Roman" w:cs="Times New Roman"/>
          <w:sz w:val="26"/>
          <w:szCs w:val="26"/>
        </w:rPr>
        <w:t>п</w:t>
      </w:r>
      <w:r w:rsidRPr="007C414D">
        <w:rPr>
          <w:rFonts w:ascii="Times New Roman" w:hAnsi="Times New Roman" w:cs="Times New Roman"/>
          <w:sz w:val="26"/>
          <w:szCs w:val="26"/>
        </w:rPr>
        <w:t xml:space="preserve">оданих </w:t>
      </w:r>
      <w:r w:rsidR="00D44A0E" w:rsidRPr="007C414D">
        <w:rPr>
          <w:rFonts w:ascii="Times New Roman" w:hAnsi="Times New Roman" w:cs="Times New Roman"/>
          <w:sz w:val="26"/>
          <w:szCs w:val="26"/>
        </w:rPr>
        <w:t xml:space="preserve">Івановою А.В. </w:t>
      </w:r>
      <w:r w:rsidRPr="007C414D">
        <w:rPr>
          <w:rFonts w:ascii="Times New Roman" w:hAnsi="Times New Roman" w:cs="Times New Roman"/>
          <w:sz w:val="26"/>
          <w:szCs w:val="26"/>
        </w:rPr>
        <w:t xml:space="preserve">документів на предмет дотримання </w:t>
      </w:r>
      <w:r w:rsidR="00F73AC6" w:rsidRPr="007C414D">
        <w:rPr>
          <w:rFonts w:ascii="Times New Roman" w:hAnsi="Times New Roman" w:cs="Times New Roman"/>
          <w:sz w:val="26"/>
          <w:szCs w:val="26"/>
        </w:rPr>
        <w:t>строку їх подання; відповідності</w:t>
      </w:r>
      <w:r w:rsidR="003B5DCD" w:rsidRPr="007C414D">
        <w:rPr>
          <w:rFonts w:ascii="Times New Roman" w:hAnsi="Times New Roman" w:cs="Times New Roman"/>
          <w:sz w:val="26"/>
          <w:szCs w:val="26"/>
        </w:rPr>
        <w:t xml:space="preserve"> переліку та вимогам до їх оформлення</w:t>
      </w:r>
      <w:r w:rsidR="00F73AC6" w:rsidRPr="007C414D">
        <w:rPr>
          <w:rFonts w:ascii="Times New Roman" w:hAnsi="Times New Roman" w:cs="Times New Roman"/>
          <w:sz w:val="26"/>
          <w:szCs w:val="26"/>
        </w:rPr>
        <w:t>;</w:t>
      </w:r>
      <w:r w:rsidR="003B5DCD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382088" w:rsidRPr="007C414D">
        <w:rPr>
          <w:rFonts w:ascii="Times New Roman" w:hAnsi="Times New Roman" w:cs="Times New Roman"/>
          <w:sz w:val="26"/>
          <w:szCs w:val="26"/>
        </w:rPr>
        <w:t>відповідності</w:t>
      </w:r>
      <w:r w:rsidR="00041140" w:rsidRPr="007C414D">
        <w:rPr>
          <w:rFonts w:ascii="Times New Roman" w:hAnsi="Times New Roman" w:cs="Times New Roman"/>
          <w:sz w:val="26"/>
          <w:szCs w:val="26"/>
        </w:rPr>
        <w:t xml:space="preserve"> особи, яка звернулась із заявою </w:t>
      </w:r>
      <w:r w:rsidR="00382088" w:rsidRPr="007C414D">
        <w:rPr>
          <w:rFonts w:ascii="Times New Roman" w:hAnsi="Times New Roman" w:cs="Times New Roman"/>
          <w:sz w:val="26"/>
          <w:szCs w:val="26"/>
          <w:shd w:val="clear" w:color="auto" w:fill="FFFFFF"/>
        </w:rPr>
        <w:t>про Д</w:t>
      </w:r>
      <w:r w:rsidR="00AF3C4D">
        <w:rPr>
          <w:rFonts w:ascii="Times New Roman" w:hAnsi="Times New Roman" w:cs="Times New Roman"/>
          <w:sz w:val="26"/>
          <w:szCs w:val="26"/>
          <w:shd w:val="clear" w:color="auto" w:fill="FFFFFF"/>
        </w:rPr>
        <w:t>опуск до участі в Д</w:t>
      </w:r>
      <w:r w:rsidR="00041140" w:rsidRPr="007C414D">
        <w:rPr>
          <w:rFonts w:ascii="Times New Roman" w:hAnsi="Times New Roman" w:cs="Times New Roman"/>
          <w:sz w:val="26"/>
          <w:szCs w:val="26"/>
          <w:shd w:val="clear" w:color="auto" w:fill="FFFFFF"/>
        </w:rPr>
        <w:t>оборі</w:t>
      </w:r>
      <w:r w:rsidR="00041140" w:rsidRPr="007C414D">
        <w:rPr>
          <w:rFonts w:ascii="Times New Roman" w:hAnsi="Times New Roman" w:cs="Times New Roman"/>
          <w:sz w:val="26"/>
          <w:szCs w:val="26"/>
        </w:rPr>
        <w:t xml:space="preserve">, </w:t>
      </w:r>
      <w:r w:rsidR="003B5DCD" w:rsidRPr="007C414D">
        <w:rPr>
          <w:rFonts w:ascii="Times New Roman" w:hAnsi="Times New Roman" w:cs="Times New Roman"/>
          <w:sz w:val="26"/>
          <w:szCs w:val="26"/>
        </w:rPr>
        <w:t xml:space="preserve">установленим </w:t>
      </w:r>
      <w:r w:rsidR="003B5DCD" w:rsidRPr="007C414D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Законом</w:t>
      </w:r>
      <w:r w:rsidR="007C414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України </w:t>
      </w:r>
      <w:r w:rsidR="00382088" w:rsidRPr="007C414D">
        <w:rPr>
          <w:rFonts w:ascii="Times New Roman" w:hAnsi="Times New Roman" w:cs="Times New Roman"/>
          <w:sz w:val="26"/>
          <w:szCs w:val="26"/>
          <w:shd w:val="clear" w:color="auto" w:fill="FFFFFF"/>
        </w:rPr>
        <w:t>«Про судоустрій і статус суддів»</w:t>
      </w:r>
      <w:r w:rsidR="003B5DCD" w:rsidRPr="007C414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21BE8" w:rsidRPr="007C414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(далі – Закон) </w:t>
      </w:r>
      <w:r w:rsidR="003B5DCD" w:rsidRPr="007C414D">
        <w:rPr>
          <w:rFonts w:ascii="Times New Roman" w:hAnsi="Times New Roman" w:cs="Times New Roman"/>
          <w:sz w:val="26"/>
          <w:szCs w:val="26"/>
          <w:shd w:val="clear" w:color="auto" w:fill="FFFFFF"/>
        </w:rPr>
        <w:t>вимогам до кандидата на посаду судді.</w:t>
      </w:r>
    </w:p>
    <w:p w:rsidR="00553FFB" w:rsidRPr="007C414D" w:rsidRDefault="00041140" w:rsidP="00174B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 xml:space="preserve">За результатами розгляду </w:t>
      </w:r>
      <w:r w:rsidR="007D2301" w:rsidRPr="007C414D">
        <w:rPr>
          <w:rFonts w:ascii="Times New Roman" w:hAnsi="Times New Roman" w:cs="Times New Roman"/>
          <w:sz w:val="26"/>
          <w:szCs w:val="26"/>
        </w:rPr>
        <w:t>цих документів</w:t>
      </w:r>
      <w:r w:rsidRPr="007C414D">
        <w:rPr>
          <w:rFonts w:ascii="Times New Roman" w:hAnsi="Times New Roman" w:cs="Times New Roman"/>
          <w:sz w:val="26"/>
          <w:szCs w:val="26"/>
        </w:rPr>
        <w:t xml:space="preserve"> р</w:t>
      </w:r>
      <w:r w:rsidR="00DA7BFF" w:rsidRPr="007C414D">
        <w:rPr>
          <w:rFonts w:ascii="Times New Roman" w:hAnsi="Times New Roman" w:cs="Times New Roman"/>
          <w:sz w:val="26"/>
          <w:szCs w:val="26"/>
        </w:rPr>
        <w:t xml:space="preserve">ішенням Комісії </w:t>
      </w:r>
      <w:r w:rsidR="00683F89" w:rsidRPr="007C414D">
        <w:rPr>
          <w:rFonts w:ascii="Times New Roman" w:hAnsi="Times New Roman" w:cs="Times New Roman"/>
          <w:sz w:val="26"/>
          <w:szCs w:val="26"/>
        </w:rPr>
        <w:t xml:space="preserve">у складі колегії </w:t>
      </w:r>
      <w:r w:rsidR="00174B3B">
        <w:rPr>
          <w:rFonts w:ascii="Times New Roman" w:hAnsi="Times New Roman" w:cs="Times New Roman"/>
          <w:sz w:val="26"/>
          <w:szCs w:val="26"/>
        </w:rPr>
        <w:t xml:space="preserve">         </w:t>
      </w:r>
      <w:r w:rsidR="00633D87" w:rsidRPr="007C414D">
        <w:rPr>
          <w:rFonts w:ascii="Times New Roman" w:hAnsi="Times New Roman" w:cs="Times New Roman"/>
          <w:color w:val="000000"/>
          <w:sz w:val="26"/>
          <w:szCs w:val="26"/>
        </w:rPr>
        <w:t>від 06</w:t>
      </w:r>
      <w:r w:rsidR="00553FFB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травня 2025 року № </w:t>
      </w:r>
      <w:r w:rsidR="00633D87" w:rsidRPr="007C414D">
        <w:rPr>
          <w:rFonts w:ascii="Times New Roman" w:hAnsi="Times New Roman" w:cs="Times New Roman"/>
          <w:color w:val="000000"/>
          <w:sz w:val="26"/>
          <w:szCs w:val="26"/>
        </w:rPr>
        <w:t>101</w:t>
      </w:r>
      <w:r w:rsidR="00553FFB" w:rsidRPr="007C414D">
        <w:rPr>
          <w:rFonts w:ascii="Times New Roman" w:hAnsi="Times New Roman" w:cs="Times New Roman"/>
          <w:color w:val="000000"/>
          <w:sz w:val="26"/>
          <w:szCs w:val="26"/>
        </w:rPr>
        <w:t>/дс-25</w:t>
      </w:r>
      <w:r w:rsidR="00897FF4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3FFB" w:rsidRPr="007C414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683F89" w:rsidRPr="007C414D">
        <w:rPr>
          <w:rFonts w:ascii="Times New Roman" w:hAnsi="Times New Roman" w:cs="Times New Roman"/>
          <w:sz w:val="26"/>
          <w:szCs w:val="26"/>
        </w:rPr>
        <w:t xml:space="preserve">ідмовлено </w:t>
      </w:r>
      <w:r w:rsidR="00633D87" w:rsidRPr="007C414D">
        <w:rPr>
          <w:rFonts w:ascii="Times New Roman" w:hAnsi="Times New Roman" w:cs="Times New Roman"/>
          <w:sz w:val="26"/>
          <w:szCs w:val="26"/>
        </w:rPr>
        <w:t xml:space="preserve">Івановій А.В. </w:t>
      </w:r>
      <w:r w:rsidR="002A1F6D" w:rsidRPr="007C414D">
        <w:rPr>
          <w:rFonts w:ascii="Times New Roman" w:hAnsi="Times New Roman" w:cs="Times New Roman"/>
          <w:sz w:val="26"/>
          <w:szCs w:val="26"/>
        </w:rPr>
        <w:t>у</w:t>
      </w:r>
      <w:r w:rsidR="00553FFB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633D87" w:rsidRPr="007C414D">
        <w:rPr>
          <w:rFonts w:ascii="Times New Roman" w:hAnsi="Times New Roman" w:cs="Times New Roman"/>
          <w:sz w:val="26"/>
          <w:szCs w:val="26"/>
        </w:rPr>
        <w:t>допуску до участі в Д</w:t>
      </w:r>
      <w:r w:rsidR="00174B3B">
        <w:rPr>
          <w:rFonts w:ascii="Times New Roman" w:hAnsi="Times New Roman" w:cs="Times New Roman"/>
          <w:sz w:val="26"/>
          <w:szCs w:val="26"/>
        </w:rPr>
        <w:t xml:space="preserve">оборі </w:t>
      </w:r>
      <w:r w:rsidR="00174B3B" w:rsidRPr="007C414D">
        <w:rPr>
          <w:rFonts w:ascii="Times New Roman" w:hAnsi="Times New Roman" w:cs="Times New Roman"/>
          <w:color w:val="000000"/>
          <w:sz w:val="26"/>
          <w:szCs w:val="26"/>
        </w:rPr>
        <w:t>(далі – Рішення)</w:t>
      </w:r>
      <w:r w:rsidR="00174B3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E013F" w:rsidRPr="007C414D" w:rsidRDefault="002E013F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>Р</w:t>
      </w:r>
      <w:r w:rsidR="001E7532" w:rsidRPr="007C414D">
        <w:rPr>
          <w:rFonts w:ascii="Times New Roman" w:hAnsi="Times New Roman" w:cs="Times New Roman"/>
          <w:sz w:val="26"/>
          <w:szCs w:val="26"/>
        </w:rPr>
        <w:t>ішення мотивовано тим, що</w:t>
      </w:r>
      <w:r w:rsidR="00006E89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633D87" w:rsidRPr="007C414D">
        <w:rPr>
          <w:rFonts w:ascii="Times New Roman" w:hAnsi="Times New Roman" w:cs="Times New Roman"/>
          <w:sz w:val="26"/>
          <w:szCs w:val="26"/>
        </w:rPr>
        <w:t xml:space="preserve">Іванова А.В. </w:t>
      </w:r>
      <w:r w:rsidRPr="007C414D">
        <w:rPr>
          <w:rFonts w:ascii="Times New Roman" w:hAnsi="Times New Roman" w:cs="Times New Roman"/>
          <w:sz w:val="26"/>
          <w:szCs w:val="26"/>
        </w:rPr>
        <w:t>у</w:t>
      </w:r>
      <w:r w:rsidR="00006E89" w:rsidRPr="007C414D">
        <w:rPr>
          <w:rFonts w:ascii="Times New Roman" w:hAnsi="Times New Roman" w:cs="Times New Roman"/>
          <w:sz w:val="26"/>
          <w:szCs w:val="26"/>
        </w:rPr>
        <w:t xml:space="preserve"> порушення пункту 6 частини першої статті 72 Закону, підпункту 13.7 пункту 13 Оголошення</w:t>
      </w:r>
      <w:r w:rsidR="00006E89" w:rsidRPr="007C41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414D">
        <w:rPr>
          <w:rFonts w:ascii="Times New Roman" w:eastAsia="Times New Roman" w:hAnsi="Times New Roman" w:cs="Times New Roman"/>
          <w:sz w:val="26"/>
          <w:szCs w:val="26"/>
        </w:rPr>
        <w:t xml:space="preserve">про </w:t>
      </w:r>
      <w:r w:rsidR="00006E89" w:rsidRPr="007C414D">
        <w:rPr>
          <w:rFonts w:ascii="Times New Roman" w:eastAsia="Times New Roman" w:hAnsi="Times New Roman" w:cs="Times New Roman"/>
          <w:sz w:val="26"/>
          <w:szCs w:val="26"/>
        </w:rPr>
        <w:t xml:space="preserve">добір кандидатів на посаду судді місцевого суду, затвердженого рішенням Комісії від 11 грудня 2024 року </w:t>
      </w:r>
      <w:r w:rsidR="00006E89" w:rsidRPr="007C414D">
        <w:rPr>
          <w:rFonts w:ascii="Times New Roman" w:eastAsia="Times New Roman" w:hAnsi="Times New Roman" w:cs="Times New Roman"/>
          <w:sz w:val="26"/>
          <w:szCs w:val="26"/>
        </w:rPr>
        <w:lastRenderedPageBreak/>
        <w:t>№ 366/зп-24 (далі – Оголошення),</w:t>
      </w:r>
      <w:r w:rsidR="00633D87" w:rsidRPr="007C414D">
        <w:rPr>
          <w:rFonts w:ascii="Times New Roman" w:eastAsia="Times New Roman" w:hAnsi="Times New Roman" w:cs="Times New Roman"/>
          <w:sz w:val="26"/>
          <w:szCs w:val="26"/>
        </w:rPr>
        <w:t xml:space="preserve"> не подала</w:t>
      </w:r>
      <w:r w:rsidR="00A66534" w:rsidRPr="007C41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414D">
        <w:rPr>
          <w:rFonts w:ascii="Times New Roman" w:eastAsia="Times New Roman" w:hAnsi="Times New Roman" w:cs="Times New Roman"/>
          <w:sz w:val="26"/>
          <w:szCs w:val="26"/>
        </w:rPr>
        <w:t>копії</w:t>
      </w:r>
      <w:r w:rsidR="00E16165" w:rsidRPr="007C41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6534" w:rsidRPr="007C414D">
        <w:rPr>
          <w:rFonts w:ascii="Times New Roman" w:eastAsia="Times New Roman" w:hAnsi="Times New Roman" w:cs="Times New Roman"/>
          <w:sz w:val="26"/>
          <w:szCs w:val="26"/>
        </w:rPr>
        <w:t xml:space="preserve">додатка до </w:t>
      </w:r>
      <w:r w:rsidR="00E16165" w:rsidRPr="007C414D">
        <w:rPr>
          <w:rFonts w:ascii="Times New Roman" w:eastAsia="Times New Roman" w:hAnsi="Times New Roman" w:cs="Times New Roman"/>
          <w:sz w:val="26"/>
          <w:szCs w:val="26"/>
        </w:rPr>
        <w:t>диплома про вищу юридичну освіту</w:t>
      </w:r>
      <w:r w:rsidR="00A66534" w:rsidRPr="007C414D">
        <w:rPr>
          <w:rFonts w:ascii="Times New Roman" w:eastAsia="Times New Roman" w:hAnsi="Times New Roman" w:cs="Times New Roman"/>
          <w:sz w:val="26"/>
          <w:szCs w:val="26"/>
        </w:rPr>
        <w:t>, що відповідно до частини третьої статті 73 Зако</w:t>
      </w:r>
      <w:r w:rsidRPr="007C414D">
        <w:rPr>
          <w:rFonts w:ascii="Times New Roman" w:eastAsia="Times New Roman" w:hAnsi="Times New Roman" w:cs="Times New Roman"/>
          <w:sz w:val="26"/>
          <w:szCs w:val="26"/>
        </w:rPr>
        <w:t>ну стало підставою для відмови в</w:t>
      </w:r>
      <w:r w:rsidR="00A66534" w:rsidRPr="007C414D">
        <w:rPr>
          <w:rFonts w:ascii="Times New Roman" w:eastAsia="Times New Roman" w:hAnsi="Times New Roman" w:cs="Times New Roman"/>
          <w:sz w:val="26"/>
          <w:szCs w:val="26"/>
        </w:rPr>
        <w:t xml:space="preserve"> допуску </w:t>
      </w:r>
      <w:r w:rsidR="00997235" w:rsidRPr="007C414D">
        <w:rPr>
          <w:rFonts w:ascii="Times New Roman" w:eastAsia="Times New Roman" w:hAnsi="Times New Roman" w:cs="Times New Roman"/>
          <w:sz w:val="26"/>
          <w:szCs w:val="26"/>
        </w:rPr>
        <w:t>до участі в</w:t>
      </w:r>
      <w:r w:rsidR="00A66534" w:rsidRPr="007C41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414D">
        <w:rPr>
          <w:rFonts w:ascii="Times New Roman" w:eastAsia="Times New Roman" w:hAnsi="Times New Roman" w:cs="Times New Roman"/>
          <w:sz w:val="26"/>
          <w:szCs w:val="26"/>
        </w:rPr>
        <w:t xml:space="preserve">Доборі. </w:t>
      </w:r>
    </w:p>
    <w:p w:rsidR="00636AD2" w:rsidRPr="007C414D" w:rsidRDefault="00976544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 xml:space="preserve">До </w:t>
      </w:r>
      <w:r w:rsidR="00633D87" w:rsidRPr="007C414D">
        <w:rPr>
          <w:rFonts w:ascii="Times New Roman" w:hAnsi="Times New Roman" w:cs="Times New Roman"/>
          <w:sz w:val="26"/>
          <w:szCs w:val="26"/>
        </w:rPr>
        <w:t>Комісії 06 червня 2025 року звернулася</w:t>
      </w:r>
      <w:r w:rsidR="009173FB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2B4885" w:rsidRPr="007C414D">
        <w:rPr>
          <w:rFonts w:ascii="Times New Roman" w:hAnsi="Times New Roman" w:cs="Times New Roman"/>
          <w:sz w:val="26"/>
          <w:szCs w:val="26"/>
        </w:rPr>
        <w:t xml:space="preserve">Іванова А.В. </w:t>
      </w:r>
      <w:r w:rsidR="00636AD2" w:rsidRPr="007C414D">
        <w:rPr>
          <w:rFonts w:ascii="Times New Roman" w:hAnsi="Times New Roman" w:cs="Times New Roman"/>
          <w:sz w:val="26"/>
          <w:szCs w:val="26"/>
        </w:rPr>
        <w:t>із заявою про перегляд Р</w:t>
      </w:r>
      <w:r w:rsidR="009173FB" w:rsidRPr="007C414D">
        <w:rPr>
          <w:rFonts w:ascii="Times New Roman" w:hAnsi="Times New Roman" w:cs="Times New Roman"/>
          <w:sz w:val="26"/>
          <w:szCs w:val="26"/>
        </w:rPr>
        <w:t>ішення</w:t>
      </w:r>
      <w:r w:rsidR="00636AD2" w:rsidRPr="007C414D">
        <w:rPr>
          <w:rFonts w:ascii="Times New Roman" w:hAnsi="Times New Roman" w:cs="Times New Roman"/>
          <w:sz w:val="26"/>
          <w:szCs w:val="26"/>
        </w:rPr>
        <w:t>.</w:t>
      </w:r>
    </w:p>
    <w:p w:rsidR="00805728" w:rsidRPr="007C414D" w:rsidRDefault="00805728" w:rsidP="00290D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 xml:space="preserve">Іванова А.В. повідомила, </w:t>
      </w:r>
      <w:r w:rsidR="00047AF9" w:rsidRPr="007C414D">
        <w:rPr>
          <w:rFonts w:ascii="Times New Roman" w:hAnsi="Times New Roman" w:cs="Times New Roman"/>
          <w:sz w:val="26"/>
          <w:szCs w:val="26"/>
        </w:rPr>
        <w:t xml:space="preserve">що </w:t>
      </w:r>
      <w:r w:rsidR="00902DA3" w:rsidRPr="007C414D">
        <w:rPr>
          <w:rFonts w:ascii="Times New Roman" w:hAnsi="Times New Roman" w:cs="Times New Roman"/>
          <w:sz w:val="26"/>
          <w:szCs w:val="26"/>
        </w:rPr>
        <w:t xml:space="preserve">12 березня 2025 року </w:t>
      </w:r>
      <w:r w:rsidRPr="007C414D">
        <w:rPr>
          <w:rFonts w:ascii="Times New Roman" w:hAnsi="Times New Roman" w:cs="Times New Roman"/>
          <w:sz w:val="26"/>
          <w:szCs w:val="26"/>
        </w:rPr>
        <w:t>належним чином завантажила</w:t>
      </w:r>
      <w:r w:rsidR="00902DA3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B8619B" w:rsidRPr="007C414D">
        <w:rPr>
          <w:rFonts w:ascii="Times New Roman" w:hAnsi="Times New Roman" w:cs="Times New Roman"/>
          <w:sz w:val="26"/>
          <w:szCs w:val="26"/>
        </w:rPr>
        <w:t>додаток</w:t>
      </w:r>
      <w:r w:rsidR="00902DA3" w:rsidRPr="007C414D">
        <w:rPr>
          <w:rFonts w:ascii="Times New Roman" w:hAnsi="Times New Roman" w:cs="Times New Roman"/>
          <w:sz w:val="26"/>
          <w:szCs w:val="26"/>
        </w:rPr>
        <w:t xml:space="preserve"> до диплома</w:t>
      </w:r>
      <w:r w:rsidR="00B72689" w:rsidRPr="007C414D">
        <w:rPr>
          <w:rFonts w:ascii="Times New Roman" w:hAnsi="Times New Roman" w:cs="Times New Roman"/>
          <w:sz w:val="26"/>
          <w:szCs w:val="26"/>
        </w:rPr>
        <w:t xml:space="preserve"> про вищу юридичну освіту, </w:t>
      </w:r>
      <w:r w:rsidR="00B8619B" w:rsidRPr="007C414D">
        <w:rPr>
          <w:rFonts w:ascii="Times New Roman" w:hAnsi="Times New Roman" w:cs="Times New Roman"/>
          <w:sz w:val="26"/>
          <w:szCs w:val="26"/>
        </w:rPr>
        <w:t>який</w:t>
      </w:r>
      <w:r w:rsidR="00B72689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EE2A91" w:rsidRPr="007C414D">
        <w:rPr>
          <w:rFonts w:ascii="Times New Roman" w:hAnsi="Times New Roman" w:cs="Times New Roman"/>
          <w:sz w:val="26"/>
          <w:szCs w:val="26"/>
        </w:rPr>
        <w:t xml:space="preserve">27 березня 2025 року </w:t>
      </w:r>
      <w:r w:rsidR="00B72689" w:rsidRPr="007C414D">
        <w:rPr>
          <w:rFonts w:ascii="Times New Roman" w:hAnsi="Times New Roman" w:cs="Times New Roman"/>
          <w:sz w:val="26"/>
          <w:szCs w:val="26"/>
        </w:rPr>
        <w:t>разом з іншими документами</w:t>
      </w:r>
      <w:r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716C5E" w:rsidRPr="007C414D">
        <w:rPr>
          <w:rFonts w:ascii="Times New Roman" w:hAnsi="Times New Roman" w:cs="Times New Roman"/>
          <w:sz w:val="26"/>
          <w:szCs w:val="26"/>
        </w:rPr>
        <w:t>под</w:t>
      </w:r>
      <w:r w:rsidRPr="007C414D">
        <w:rPr>
          <w:rFonts w:ascii="Times New Roman" w:hAnsi="Times New Roman" w:cs="Times New Roman"/>
          <w:sz w:val="26"/>
          <w:szCs w:val="26"/>
        </w:rPr>
        <w:t xml:space="preserve">ала </w:t>
      </w:r>
      <w:r w:rsidR="00B72689" w:rsidRPr="007C414D">
        <w:rPr>
          <w:rFonts w:ascii="Times New Roman" w:hAnsi="Times New Roman" w:cs="Times New Roman"/>
          <w:sz w:val="26"/>
          <w:szCs w:val="26"/>
        </w:rPr>
        <w:t>через електронний кабінет</w:t>
      </w:r>
      <w:r w:rsidR="00716C5E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4615CD" w:rsidRPr="007C414D">
        <w:rPr>
          <w:rFonts w:ascii="Times New Roman" w:hAnsi="Times New Roman" w:cs="Times New Roman"/>
          <w:sz w:val="26"/>
          <w:szCs w:val="26"/>
        </w:rPr>
        <w:t>(суддівської кар’єри</w:t>
      </w:r>
      <w:r w:rsidRPr="007C414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9E2FF6" w:rsidRPr="007C414D" w:rsidRDefault="00290DB2" w:rsidP="00290D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>Іванова А.В. стверджує, що фактичне подання додатка до диплома підтвер</w:t>
      </w:r>
      <w:r w:rsidR="001D0682">
        <w:rPr>
          <w:rFonts w:ascii="Times New Roman" w:hAnsi="Times New Roman" w:cs="Times New Roman"/>
          <w:sz w:val="26"/>
          <w:szCs w:val="26"/>
        </w:rPr>
        <w:t>джує виконання нею умов Добору в</w:t>
      </w:r>
      <w:r w:rsidRPr="007C414D">
        <w:rPr>
          <w:rFonts w:ascii="Times New Roman" w:hAnsi="Times New Roman" w:cs="Times New Roman"/>
          <w:sz w:val="26"/>
          <w:szCs w:val="26"/>
        </w:rPr>
        <w:t xml:space="preserve"> повному обсязі, а відсутність додатків до диплома у внутрішній системі Комісії, ймовірно, спричинена технічними збоями. </w:t>
      </w:r>
    </w:p>
    <w:p w:rsidR="00805728" w:rsidRPr="007C414D" w:rsidRDefault="005C311A" w:rsidP="00826D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 xml:space="preserve">Разом із заявою про перегляд Рішення </w:t>
      </w:r>
      <w:r w:rsidR="00704996" w:rsidRPr="007C414D">
        <w:rPr>
          <w:rFonts w:ascii="Times New Roman" w:hAnsi="Times New Roman" w:cs="Times New Roman"/>
          <w:sz w:val="26"/>
          <w:szCs w:val="26"/>
        </w:rPr>
        <w:t>Ів</w:t>
      </w:r>
      <w:r w:rsidR="004615CD" w:rsidRPr="007C414D">
        <w:rPr>
          <w:rFonts w:ascii="Times New Roman" w:hAnsi="Times New Roman" w:cs="Times New Roman"/>
          <w:sz w:val="26"/>
          <w:szCs w:val="26"/>
        </w:rPr>
        <w:t>анова</w:t>
      </w:r>
      <w:r w:rsidR="00704996" w:rsidRPr="007C414D">
        <w:rPr>
          <w:rFonts w:ascii="Times New Roman" w:hAnsi="Times New Roman" w:cs="Times New Roman"/>
          <w:sz w:val="26"/>
          <w:szCs w:val="26"/>
        </w:rPr>
        <w:t xml:space="preserve"> А.В.</w:t>
      </w:r>
      <w:r w:rsidRPr="007C414D">
        <w:rPr>
          <w:rFonts w:ascii="Times New Roman" w:hAnsi="Times New Roman" w:cs="Times New Roman"/>
          <w:sz w:val="26"/>
          <w:szCs w:val="26"/>
        </w:rPr>
        <w:t xml:space="preserve"> надала</w:t>
      </w:r>
      <w:r w:rsidR="00704996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7E10D5">
        <w:rPr>
          <w:rFonts w:ascii="Times New Roman" w:hAnsi="Times New Roman" w:cs="Times New Roman"/>
          <w:sz w:val="26"/>
          <w:szCs w:val="26"/>
        </w:rPr>
        <w:t>скри</w:t>
      </w:r>
      <w:r w:rsidR="00704996" w:rsidRPr="007C414D">
        <w:rPr>
          <w:rFonts w:ascii="Times New Roman" w:hAnsi="Times New Roman" w:cs="Times New Roman"/>
          <w:sz w:val="26"/>
          <w:szCs w:val="26"/>
        </w:rPr>
        <w:t>ншот</w:t>
      </w:r>
      <w:r w:rsidRPr="007C414D">
        <w:rPr>
          <w:rFonts w:ascii="Times New Roman" w:hAnsi="Times New Roman" w:cs="Times New Roman"/>
          <w:sz w:val="26"/>
          <w:szCs w:val="26"/>
        </w:rPr>
        <w:t>и</w:t>
      </w:r>
      <w:r w:rsidR="00704996" w:rsidRPr="007C414D">
        <w:rPr>
          <w:rFonts w:ascii="Times New Roman" w:hAnsi="Times New Roman" w:cs="Times New Roman"/>
          <w:sz w:val="26"/>
          <w:szCs w:val="26"/>
        </w:rPr>
        <w:t xml:space="preserve">, </w:t>
      </w:r>
      <w:r w:rsidR="004615CD" w:rsidRPr="007C414D">
        <w:rPr>
          <w:rFonts w:ascii="Times New Roman" w:hAnsi="Times New Roman" w:cs="Times New Roman"/>
          <w:sz w:val="26"/>
          <w:szCs w:val="26"/>
        </w:rPr>
        <w:t xml:space="preserve">що </w:t>
      </w:r>
      <w:r w:rsidR="00290DB2" w:rsidRPr="007C414D">
        <w:rPr>
          <w:rFonts w:ascii="Times New Roman" w:hAnsi="Times New Roman" w:cs="Times New Roman"/>
          <w:sz w:val="26"/>
          <w:szCs w:val="26"/>
        </w:rPr>
        <w:t>містя</w:t>
      </w:r>
      <w:r w:rsidR="00704996" w:rsidRPr="007C414D">
        <w:rPr>
          <w:rFonts w:ascii="Times New Roman" w:hAnsi="Times New Roman" w:cs="Times New Roman"/>
          <w:sz w:val="26"/>
          <w:szCs w:val="26"/>
        </w:rPr>
        <w:t xml:space="preserve">ть загальний вигляд вмісту папки </w:t>
      </w:r>
      <w:r w:rsidR="001D0682">
        <w:rPr>
          <w:rFonts w:ascii="Times New Roman" w:hAnsi="Times New Roman" w:cs="Times New Roman"/>
          <w:sz w:val="26"/>
          <w:szCs w:val="26"/>
        </w:rPr>
        <w:t>«Д</w:t>
      </w:r>
      <w:r w:rsidR="00C45C49" w:rsidRPr="007C414D">
        <w:rPr>
          <w:rFonts w:ascii="Times New Roman" w:hAnsi="Times New Roman" w:cs="Times New Roman"/>
          <w:sz w:val="26"/>
          <w:szCs w:val="26"/>
        </w:rPr>
        <w:t xml:space="preserve">окументи для конкурсу» </w:t>
      </w:r>
      <w:r w:rsidR="00704996" w:rsidRPr="007C414D">
        <w:rPr>
          <w:rFonts w:ascii="Times New Roman" w:hAnsi="Times New Roman" w:cs="Times New Roman"/>
          <w:sz w:val="26"/>
          <w:szCs w:val="26"/>
        </w:rPr>
        <w:t xml:space="preserve">з переліком файлів, датами </w:t>
      </w:r>
      <w:r w:rsidRPr="007C414D">
        <w:rPr>
          <w:rFonts w:ascii="Times New Roman" w:hAnsi="Times New Roman" w:cs="Times New Roman"/>
          <w:sz w:val="26"/>
          <w:szCs w:val="26"/>
        </w:rPr>
        <w:t xml:space="preserve">їх </w:t>
      </w:r>
      <w:r w:rsidR="004615CD" w:rsidRPr="007C414D">
        <w:rPr>
          <w:rFonts w:ascii="Times New Roman" w:hAnsi="Times New Roman" w:cs="Times New Roman"/>
          <w:sz w:val="26"/>
          <w:szCs w:val="26"/>
        </w:rPr>
        <w:t>створення та</w:t>
      </w:r>
      <w:r w:rsidR="00704996" w:rsidRPr="007C414D">
        <w:rPr>
          <w:rFonts w:ascii="Times New Roman" w:hAnsi="Times New Roman" w:cs="Times New Roman"/>
          <w:sz w:val="26"/>
          <w:szCs w:val="26"/>
        </w:rPr>
        <w:t xml:space="preserve"> розм</w:t>
      </w:r>
      <w:r w:rsidR="001D0682">
        <w:rPr>
          <w:rFonts w:ascii="Times New Roman" w:hAnsi="Times New Roman" w:cs="Times New Roman"/>
          <w:sz w:val="26"/>
          <w:szCs w:val="26"/>
        </w:rPr>
        <w:t>ірами. У цьому переліку містився</w:t>
      </w:r>
      <w:r w:rsidR="007E10D5">
        <w:rPr>
          <w:rFonts w:ascii="Times New Roman" w:hAnsi="Times New Roman" w:cs="Times New Roman"/>
          <w:sz w:val="26"/>
          <w:szCs w:val="26"/>
        </w:rPr>
        <w:t xml:space="preserve">, зокрема, файл </w:t>
      </w:r>
      <w:r w:rsidR="00AF7BE9">
        <w:rPr>
          <w:rFonts w:ascii="Times New Roman" w:hAnsi="Times New Roman" w:cs="Times New Roman"/>
          <w:sz w:val="26"/>
          <w:szCs w:val="26"/>
        </w:rPr>
        <w:t xml:space="preserve">із копією додатка до диплома про вищу освіту серії СК </w:t>
      </w:r>
      <w:r w:rsidR="004615CD" w:rsidRPr="007C414D">
        <w:rPr>
          <w:rFonts w:ascii="Times New Roman" w:hAnsi="Times New Roman" w:cs="Times New Roman"/>
          <w:sz w:val="26"/>
          <w:szCs w:val="26"/>
        </w:rPr>
        <w:t>№ 37745218</w:t>
      </w:r>
      <w:r w:rsidR="00600975" w:rsidRPr="007C414D">
        <w:rPr>
          <w:rFonts w:ascii="Times New Roman" w:hAnsi="Times New Roman" w:cs="Times New Roman"/>
          <w:sz w:val="26"/>
          <w:szCs w:val="26"/>
        </w:rPr>
        <w:t>.</w:t>
      </w:r>
    </w:p>
    <w:p w:rsidR="00826D05" w:rsidRPr="007C414D" w:rsidRDefault="00826D05" w:rsidP="007002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>За результатами перегляду</w:t>
      </w:r>
      <w:r w:rsidR="00CE4257" w:rsidRPr="007C414D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045175">
        <w:rPr>
          <w:rFonts w:ascii="Times New Roman" w:hAnsi="Times New Roman" w:cs="Times New Roman"/>
          <w:sz w:val="26"/>
          <w:szCs w:val="26"/>
        </w:rPr>
        <w:t xml:space="preserve"> Іванова А.В. </w:t>
      </w:r>
      <w:r w:rsidRPr="007C414D">
        <w:rPr>
          <w:rFonts w:ascii="Times New Roman" w:hAnsi="Times New Roman" w:cs="Times New Roman"/>
          <w:sz w:val="26"/>
          <w:szCs w:val="26"/>
        </w:rPr>
        <w:t>просила визнати факт належного подання нею повного пакета документів підтвердженим та допустити її до участі в Д</w:t>
      </w:r>
      <w:r w:rsidR="007C414D">
        <w:rPr>
          <w:rFonts w:ascii="Times New Roman" w:hAnsi="Times New Roman" w:cs="Times New Roman"/>
          <w:sz w:val="26"/>
          <w:szCs w:val="26"/>
        </w:rPr>
        <w:t>оборі.</w:t>
      </w:r>
    </w:p>
    <w:p w:rsidR="00734982" w:rsidRPr="007C414D" w:rsidRDefault="00734982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734982" w:rsidRPr="007C414D" w:rsidRDefault="00734982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 xml:space="preserve">Відповідно до абзацу </w:t>
      </w:r>
      <w:r w:rsidR="00662CDF" w:rsidRPr="007C414D">
        <w:rPr>
          <w:rFonts w:ascii="Times New Roman" w:hAnsi="Times New Roman" w:cs="Times New Roman"/>
          <w:sz w:val="26"/>
          <w:szCs w:val="26"/>
        </w:rPr>
        <w:t>другого</w:t>
      </w:r>
      <w:r w:rsidRPr="007C414D">
        <w:rPr>
          <w:rFonts w:ascii="Times New Roman" w:hAnsi="Times New Roman" w:cs="Times New Roman"/>
          <w:sz w:val="26"/>
          <w:szCs w:val="26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734982" w:rsidRPr="007C414D" w:rsidRDefault="00734982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 xml:space="preserve">Пунктом 58.15 Регламенту </w:t>
      </w:r>
      <w:r w:rsidR="00662CDF" w:rsidRPr="007C414D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  <w:r w:rsidRPr="007C414D">
        <w:rPr>
          <w:rFonts w:ascii="Times New Roman" w:hAnsi="Times New Roman" w:cs="Times New Roman"/>
          <w:sz w:val="26"/>
          <w:szCs w:val="26"/>
        </w:rPr>
        <w:t>, затвердженого рішення</w:t>
      </w:r>
      <w:r w:rsidR="00AD4879" w:rsidRPr="007C414D">
        <w:rPr>
          <w:rFonts w:ascii="Times New Roman" w:hAnsi="Times New Roman" w:cs="Times New Roman"/>
          <w:sz w:val="26"/>
          <w:szCs w:val="26"/>
        </w:rPr>
        <w:t>м</w:t>
      </w:r>
      <w:r w:rsidRPr="007C414D">
        <w:rPr>
          <w:rFonts w:ascii="Times New Roman" w:hAnsi="Times New Roman" w:cs="Times New Roman"/>
          <w:sz w:val="26"/>
          <w:szCs w:val="26"/>
        </w:rPr>
        <w:t xml:space="preserve"> Вищої кваліфікаційної комісії суддів України </w:t>
      </w:r>
      <w:r w:rsidR="00AD4879" w:rsidRPr="007C414D">
        <w:rPr>
          <w:rFonts w:ascii="Times New Roman" w:hAnsi="Times New Roman" w:cs="Times New Roman"/>
          <w:sz w:val="26"/>
          <w:szCs w:val="26"/>
        </w:rPr>
        <w:t xml:space="preserve">від </w:t>
      </w:r>
      <w:r w:rsidRPr="007C414D">
        <w:rPr>
          <w:rFonts w:ascii="Times New Roman" w:hAnsi="Times New Roman" w:cs="Times New Roman"/>
          <w:sz w:val="26"/>
          <w:szCs w:val="26"/>
        </w:rPr>
        <w:t>13 жовтня 2016</w:t>
      </w:r>
      <w:r w:rsidR="00662CDF" w:rsidRPr="007C414D">
        <w:rPr>
          <w:rFonts w:ascii="Times New Roman" w:hAnsi="Times New Roman" w:cs="Times New Roman"/>
          <w:sz w:val="26"/>
          <w:szCs w:val="26"/>
        </w:rPr>
        <w:t> року № </w:t>
      </w:r>
      <w:r w:rsidRPr="007C414D">
        <w:rPr>
          <w:rFonts w:ascii="Times New Roman" w:hAnsi="Times New Roman" w:cs="Times New Roman"/>
          <w:sz w:val="26"/>
          <w:szCs w:val="26"/>
        </w:rPr>
        <w:t>81/зп</w:t>
      </w:r>
      <w:r w:rsidR="00AD4879" w:rsidRPr="007C414D">
        <w:rPr>
          <w:rFonts w:ascii="Times New Roman" w:hAnsi="Times New Roman" w:cs="Times New Roman"/>
          <w:sz w:val="26"/>
          <w:szCs w:val="26"/>
        </w:rPr>
        <w:t xml:space="preserve">-16 (у </w:t>
      </w:r>
      <w:r w:rsidRPr="007C414D">
        <w:rPr>
          <w:rFonts w:ascii="Times New Roman" w:hAnsi="Times New Roman" w:cs="Times New Roman"/>
          <w:sz w:val="26"/>
          <w:szCs w:val="26"/>
        </w:rPr>
        <w:t>редакції рішення Комісії від 19 жовтня 2023 року №</w:t>
      </w:r>
      <w:r w:rsidR="00662CDF" w:rsidRPr="007C414D">
        <w:rPr>
          <w:rFonts w:ascii="Times New Roman" w:hAnsi="Times New Roman" w:cs="Times New Roman"/>
          <w:sz w:val="26"/>
          <w:szCs w:val="26"/>
        </w:rPr>
        <w:t> </w:t>
      </w:r>
      <w:r w:rsidRPr="007C414D">
        <w:rPr>
          <w:rFonts w:ascii="Times New Roman" w:hAnsi="Times New Roman" w:cs="Times New Roman"/>
          <w:sz w:val="26"/>
          <w:szCs w:val="26"/>
        </w:rPr>
        <w:t>119/зп-23 (</w:t>
      </w:r>
      <w:r w:rsidR="005104B0" w:rsidRPr="007C414D">
        <w:rPr>
          <w:rFonts w:ascii="Times New Roman" w:hAnsi="Times New Roman" w:cs="Times New Roman"/>
          <w:sz w:val="26"/>
          <w:szCs w:val="26"/>
        </w:rPr>
        <w:t>з</w:t>
      </w:r>
      <w:r w:rsidR="00AD4879" w:rsidRPr="007C414D">
        <w:rPr>
          <w:rFonts w:ascii="Times New Roman" w:hAnsi="Times New Roman" w:cs="Times New Roman"/>
          <w:sz w:val="26"/>
          <w:szCs w:val="26"/>
        </w:rPr>
        <w:t xml:space="preserve">і </w:t>
      </w:r>
      <w:r w:rsidR="005104B0" w:rsidRPr="007C414D">
        <w:rPr>
          <w:rFonts w:ascii="Times New Roman" w:hAnsi="Times New Roman" w:cs="Times New Roman"/>
          <w:sz w:val="26"/>
          <w:szCs w:val="26"/>
        </w:rPr>
        <w:t>змінами</w:t>
      </w:r>
      <w:r w:rsidR="00AD4879" w:rsidRPr="007C414D">
        <w:rPr>
          <w:rFonts w:ascii="Times New Roman" w:hAnsi="Times New Roman" w:cs="Times New Roman"/>
          <w:sz w:val="26"/>
          <w:szCs w:val="26"/>
        </w:rPr>
        <w:t xml:space="preserve">), </w:t>
      </w:r>
      <w:r w:rsidRPr="007C414D">
        <w:rPr>
          <w:rFonts w:ascii="Times New Roman" w:hAnsi="Times New Roman" w:cs="Times New Roman"/>
          <w:sz w:val="26"/>
          <w:szCs w:val="26"/>
        </w:rPr>
        <w:t>встановлено, що Комісія у пленарному склад</w:t>
      </w:r>
      <w:r w:rsidR="00662CDF" w:rsidRPr="007C414D">
        <w:rPr>
          <w:rFonts w:ascii="Times New Roman" w:hAnsi="Times New Roman" w:cs="Times New Roman"/>
          <w:sz w:val="26"/>
          <w:szCs w:val="26"/>
        </w:rPr>
        <w:t>і переглядає рішення, прийняте п</w:t>
      </w:r>
      <w:r w:rsidRPr="007C414D">
        <w:rPr>
          <w:rFonts w:ascii="Times New Roman" w:hAnsi="Times New Roman" w:cs="Times New Roman"/>
          <w:sz w:val="26"/>
          <w:szCs w:val="26"/>
        </w:rPr>
        <w:t xml:space="preserve">алатою чи </w:t>
      </w:r>
      <w:r w:rsidR="00662CDF" w:rsidRPr="007C414D">
        <w:rPr>
          <w:rFonts w:ascii="Times New Roman" w:hAnsi="Times New Roman" w:cs="Times New Roman"/>
          <w:sz w:val="26"/>
          <w:szCs w:val="26"/>
        </w:rPr>
        <w:t>к</w:t>
      </w:r>
      <w:r w:rsidRPr="007C414D">
        <w:rPr>
          <w:rFonts w:ascii="Times New Roman" w:hAnsi="Times New Roman" w:cs="Times New Roman"/>
          <w:sz w:val="26"/>
          <w:szCs w:val="26"/>
        </w:rPr>
        <w:t>олегією, щодо допуску до конкурсу або добору.</w:t>
      </w:r>
    </w:p>
    <w:p w:rsidR="00734982" w:rsidRPr="007C414D" w:rsidRDefault="00734982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>Пе</w:t>
      </w:r>
      <w:r w:rsidR="00AD4879" w:rsidRPr="007C414D">
        <w:rPr>
          <w:rFonts w:ascii="Times New Roman" w:hAnsi="Times New Roman" w:cs="Times New Roman"/>
          <w:sz w:val="26"/>
          <w:szCs w:val="26"/>
        </w:rPr>
        <w:t>ревіривши обставини, викладені в</w:t>
      </w:r>
      <w:r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141EA1" w:rsidRPr="007C414D">
        <w:rPr>
          <w:rFonts w:ascii="Times New Roman" w:hAnsi="Times New Roman" w:cs="Times New Roman"/>
          <w:sz w:val="26"/>
          <w:szCs w:val="26"/>
        </w:rPr>
        <w:t>з</w:t>
      </w:r>
      <w:r w:rsidR="001566E2" w:rsidRPr="007C414D">
        <w:rPr>
          <w:rFonts w:ascii="Times New Roman" w:hAnsi="Times New Roman" w:cs="Times New Roman"/>
          <w:sz w:val="26"/>
          <w:szCs w:val="26"/>
        </w:rPr>
        <w:t>ая</w:t>
      </w:r>
      <w:r w:rsidR="00141EA1" w:rsidRPr="007C414D">
        <w:rPr>
          <w:rFonts w:ascii="Times New Roman" w:hAnsi="Times New Roman" w:cs="Times New Roman"/>
          <w:sz w:val="26"/>
          <w:szCs w:val="26"/>
        </w:rPr>
        <w:t>ві</w:t>
      </w:r>
      <w:r w:rsidR="00700237" w:rsidRPr="007C414D">
        <w:rPr>
          <w:rFonts w:ascii="Times New Roman" w:hAnsi="Times New Roman" w:cs="Times New Roman"/>
          <w:sz w:val="26"/>
          <w:szCs w:val="26"/>
        </w:rPr>
        <w:t xml:space="preserve"> Івановою А.В. </w:t>
      </w:r>
      <w:r w:rsidR="00621192" w:rsidRPr="007C414D">
        <w:rPr>
          <w:rFonts w:ascii="Times New Roman" w:hAnsi="Times New Roman" w:cs="Times New Roman"/>
          <w:sz w:val="26"/>
          <w:szCs w:val="26"/>
        </w:rPr>
        <w:t>та додані до неї докази</w:t>
      </w:r>
      <w:r w:rsidRPr="007C414D">
        <w:rPr>
          <w:rFonts w:ascii="Times New Roman" w:hAnsi="Times New Roman" w:cs="Times New Roman"/>
          <w:sz w:val="26"/>
          <w:szCs w:val="26"/>
        </w:rPr>
        <w:t xml:space="preserve">, дослідивши подані </w:t>
      </w:r>
      <w:r w:rsidR="00ED2187" w:rsidRPr="007C414D">
        <w:rPr>
          <w:rFonts w:ascii="Times New Roman" w:hAnsi="Times New Roman" w:cs="Times New Roman"/>
          <w:sz w:val="26"/>
          <w:szCs w:val="26"/>
        </w:rPr>
        <w:t>нею</w:t>
      </w:r>
      <w:r w:rsidR="00621192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Pr="007C414D">
        <w:rPr>
          <w:rFonts w:ascii="Times New Roman" w:hAnsi="Times New Roman" w:cs="Times New Roman"/>
          <w:sz w:val="26"/>
          <w:szCs w:val="26"/>
        </w:rPr>
        <w:t>документи, заслухавши доповідача, Комісія встановила таке.</w:t>
      </w:r>
    </w:p>
    <w:p w:rsidR="00C870AF" w:rsidRPr="007C414D" w:rsidRDefault="004E2733" w:rsidP="002A34A2">
      <w:pPr>
        <w:spacing w:after="0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>Рішенням Ко</w:t>
      </w:r>
      <w:r w:rsidR="00975759" w:rsidRPr="007C414D">
        <w:rPr>
          <w:rFonts w:ascii="Times New Roman" w:hAnsi="Times New Roman" w:cs="Times New Roman"/>
          <w:sz w:val="26"/>
          <w:szCs w:val="26"/>
        </w:rPr>
        <w:t>місії від 11 грудня 2024 року № </w:t>
      </w:r>
      <w:r w:rsidRPr="007C414D">
        <w:rPr>
          <w:rFonts w:ascii="Times New Roman" w:hAnsi="Times New Roman" w:cs="Times New Roman"/>
          <w:sz w:val="26"/>
          <w:szCs w:val="26"/>
        </w:rPr>
        <w:t xml:space="preserve">366/зп-24 </w:t>
      </w:r>
      <w:r w:rsidR="00C870AF" w:rsidRPr="007C414D">
        <w:rPr>
          <w:rFonts w:ascii="Times New Roman" w:hAnsi="Times New Roman" w:cs="Times New Roman"/>
          <w:sz w:val="26"/>
          <w:szCs w:val="26"/>
        </w:rPr>
        <w:t xml:space="preserve">затверджено </w:t>
      </w:r>
      <w:r w:rsidR="00AD4879" w:rsidRPr="007C414D">
        <w:rPr>
          <w:rFonts w:ascii="Times New Roman" w:hAnsi="Times New Roman" w:cs="Times New Roman"/>
          <w:sz w:val="26"/>
          <w:szCs w:val="26"/>
        </w:rPr>
        <w:t>Оголошення</w:t>
      </w:r>
      <w:r w:rsidR="00C870AF" w:rsidRPr="007C414D">
        <w:rPr>
          <w:rFonts w:ascii="Times New Roman" w:hAnsi="Times New Roman" w:cs="Times New Roman"/>
          <w:sz w:val="26"/>
          <w:szCs w:val="26"/>
        </w:rPr>
        <w:t>, у якому визначено строк подання заяви, перелік необхідних</w:t>
      </w:r>
      <w:r w:rsidR="002A34A2" w:rsidRPr="007C414D">
        <w:rPr>
          <w:rFonts w:ascii="Times New Roman" w:hAnsi="Times New Roman" w:cs="Times New Roman"/>
          <w:sz w:val="26"/>
          <w:szCs w:val="26"/>
        </w:rPr>
        <w:t xml:space="preserve"> документів для участі в</w:t>
      </w:r>
      <w:r w:rsidR="00C870AF" w:rsidRPr="007C414D">
        <w:rPr>
          <w:rFonts w:ascii="Times New Roman" w:hAnsi="Times New Roman" w:cs="Times New Roman"/>
          <w:sz w:val="26"/>
          <w:szCs w:val="26"/>
        </w:rPr>
        <w:t xml:space="preserve"> Добо</w:t>
      </w:r>
      <w:r w:rsidR="002A34A2" w:rsidRPr="007C414D">
        <w:rPr>
          <w:rFonts w:ascii="Times New Roman" w:hAnsi="Times New Roman" w:cs="Times New Roman"/>
          <w:sz w:val="26"/>
          <w:szCs w:val="26"/>
        </w:rPr>
        <w:t xml:space="preserve">рі </w:t>
      </w:r>
      <w:r w:rsidR="00C870AF" w:rsidRPr="007C414D">
        <w:rPr>
          <w:rFonts w:ascii="Times New Roman" w:hAnsi="Times New Roman" w:cs="Times New Roman"/>
          <w:sz w:val="26"/>
          <w:szCs w:val="26"/>
        </w:rPr>
        <w:t>та вимоги до їх оформлення.</w:t>
      </w:r>
    </w:p>
    <w:p w:rsidR="004E2733" w:rsidRPr="007C414D" w:rsidRDefault="004E2733" w:rsidP="00C870AF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>Підпунктом 14.1 пункту 14 Оголошення</w:t>
      </w:r>
      <w:r w:rsidR="00045175">
        <w:rPr>
          <w:rFonts w:ascii="Times New Roman" w:hAnsi="Times New Roman" w:cs="Times New Roman"/>
          <w:sz w:val="26"/>
          <w:szCs w:val="26"/>
        </w:rPr>
        <w:t xml:space="preserve"> передбачено</w:t>
      </w:r>
      <w:r w:rsidRPr="007C414D">
        <w:rPr>
          <w:rFonts w:ascii="Times New Roman" w:hAnsi="Times New Roman" w:cs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</w:t>
      </w:r>
      <w:r w:rsidR="00D07393" w:rsidRPr="007C414D">
        <w:rPr>
          <w:rFonts w:ascii="Times New Roman" w:hAnsi="Times New Roman" w:cs="Times New Roman"/>
          <w:sz w:val="26"/>
          <w:szCs w:val="26"/>
        </w:rPr>
        <w:t>окументів для участі в Д</w:t>
      </w:r>
      <w:r w:rsidRPr="007C414D">
        <w:rPr>
          <w:rFonts w:ascii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</w:t>
      </w:r>
      <w:r w:rsidR="00D07393" w:rsidRPr="007C414D">
        <w:rPr>
          <w:rFonts w:ascii="Times New Roman" w:hAnsi="Times New Roman" w:cs="Times New Roman"/>
          <w:sz w:val="26"/>
          <w:szCs w:val="26"/>
        </w:rPr>
        <w:t>ень подання заяви про участь у Д</w:t>
      </w:r>
      <w:r w:rsidR="00045175">
        <w:rPr>
          <w:rFonts w:ascii="Times New Roman" w:hAnsi="Times New Roman" w:cs="Times New Roman"/>
          <w:sz w:val="26"/>
          <w:szCs w:val="26"/>
        </w:rPr>
        <w:t>оборі.</w:t>
      </w:r>
    </w:p>
    <w:p w:rsidR="004E2733" w:rsidRPr="007C414D" w:rsidRDefault="004E2733" w:rsidP="004E2733">
      <w:pPr>
        <w:spacing w:after="0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lastRenderedPageBreak/>
        <w:t xml:space="preserve">Згідно з підпунктом 14.2 пункту 14 </w:t>
      </w:r>
      <w:r w:rsidR="00AD1A16">
        <w:rPr>
          <w:rFonts w:ascii="Times New Roman" w:hAnsi="Times New Roman" w:cs="Times New Roman"/>
          <w:sz w:val="26"/>
          <w:szCs w:val="26"/>
        </w:rPr>
        <w:t>Оголошення до участі в</w:t>
      </w:r>
      <w:r w:rsidR="00390715" w:rsidRPr="007C414D">
        <w:rPr>
          <w:rFonts w:ascii="Times New Roman" w:hAnsi="Times New Roman" w:cs="Times New Roman"/>
          <w:sz w:val="26"/>
          <w:szCs w:val="26"/>
        </w:rPr>
        <w:t xml:space="preserve"> Д</w:t>
      </w:r>
      <w:r w:rsidRPr="007C414D">
        <w:rPr>
          <w:rFonts w:ascii="Times New Roman" w:hAnsi="Times New Roman" w:cs="Times New Roman"/>
          <w:sz w:val="26"/>
          <w:szCs w:val="26"/>
        </w:rPr>
        <w:t xml:space="preserve">оборі допускаються особи, які: у порядку та строки, визначені </w:t>
      </w:r>
      <w:r w:rsidR="00390715" w:rsidRPr="007C414D">
        <w:rPr>
          <w:rFonts w:ascii="Times New Roman" w:hAnsi="Times New Roman" w:cs="Times New Roman"/>
          <w:sz w:val="26"/>
          <w:szCs w:val="26"/>
        </w:rPr>
        <w:t>О</w:t>
      </w:r>
      <w:r w:rsidRPr="007C414D">
        <w:rPr>
          <w:rFonts w:ascii="Times New Roman" w:hAnsi="Times New Roman" w:cs="Times New Roman"/>
          <w:sz w:val="26"/>
          <w:szCs w:val="26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4E2733" w:rsidRPr="007C414D" w:rsidRDefault="00EC619D" w:rsidP="004E2733">
      <w:pPr>
        <w:spacing w:after="0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>В</w:t>
      </w:r>
      <w:r w:rsidR="004E2733" w:rsidRPr="007C414D">
        <w:rPr>
          <w:rFonts w:ascii="Times New Roman" w:hAnsi="Times New Roman" w:cs="Times New Roman"/>
          <w:sz w:val="26"/>
          <w:szCs w:val="26"/>
        </w:rPr>
        <w:t>имог</w:t>
      </w:r>
      <w:r w:rsidRPr="007C414D">
        <w:rPr>
          <w:rFonts w:ascii="Times New Roman" w:hAnsi="Times New Roman" w:cs="Times New Roman"/>
          <w:sz w:val="26"/>
          <w:szCs w:val="26"/>
        </w:rPr>
        <w:t>ами</w:t>
      </w:r>
      <w:r w:rsidR="004E2733" w:rsidRPr="007C414D">
        <w:rPr>
          <w:rFonts w:ascii="Times New Roman" w:hAnsi="Times New Roman" w:cs="Times New Roman"/>
          <w:sz w:val="26"/>
          <w:szCs w:val="26"/>
        </w:rPr>
        <w:t xml:space="preserve"> частини першої статті 69 Закону </w:t>
      </w:r>
      <w:r w:rsidRPr="007C414D">
        <w:rPr>
          <w:rFonts w:ascii="Times New Roman" w:hAnsi="Times New Roman" w:cs="Times New Roman"/>
          <w:sz w:val="26"/>
          <w:szCs w:val="26"/>
        </w:rPr>
        <w:t xml:space="preserve">передбачено, що </w:t>
      </w:r>
      <w:r w:rsidR="004E2733" w:rsidRPr="007C414D">
        <w:rPr>
          <w:rFonts w:ascii="Times New Roman" w:hAnsi="Times New Roman" w:cs="Times New Roman"/>
          <w:sz w:val="26"/>
          <w:szCs w:val="26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E2733" w:rsidRPr="007C414D" w:rsidRDefault="004E2733" w:rsidP="004E2733">
      <w:pPr>
        <w:spacing w:after="0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 xml:space="preserve"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</w:t>
      </w:r>
      <w:r w:rsidR="001435E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7C414D">
        <w:rPr>
          <w:rFonts w:ascii="Times New Roman" w:hAnsi="Times New Roman" w:cs="Times New Roman"/>
          <w:sz w:val="26"/>
          <w:szCs w:val="26"/>
        </w:rPr>
        <w:t xml:space="preserve">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4E2733" w:rsidRPr="007C414D" w:rsidRDefault="004E2733" w:rsidP="004E2733">
      <w:pPr>
        <w:spacing w:after="0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>Цю вимогу продубльовано в підпункті 13.7 пункту 13 Оголошен</w:t>
      </w:r>
      <w:r w:rsidR="00EC619D" w:rsidRPr="007C414D">
        <w:rPr>
          <w:rFonts w:ascii="Times New Roman" w:hAnsi="Times New Roman" w:cs="Times New Roman"/>
          <w:sz w:val="26"/>
          <w:szCs w:val="26"/>
        </w:rPr>
        <w:t>ня. У</w:t>
      </w:r>
      <w:r w:rsidRPr="007C414D">
        <w:rPr>
          <w:rFonts w:ascii="Times New Roman" w:hAnsi="Times New Roman" w:cs="Times New Roman"/>
          <w:sz w:val="26"/>
          <w:szCs w:val="26"/>
        </w:rPr>
        <w:t xml:space="preserve"> цьому ж пункті закріплено, що копія диплома про вищу юридичну освіту, здобуту в Україні, та копія його додатка мають містити усі сторінки.</w:t>
      </w:r>
    </w:p>
    <w:p w:rsidR="004E2733" w:rsidRPr="007C414D" w:rsidRDefault="00EC619D" w:rsidP="004E2733">
      <w:pPr>
        <w:spacing w:after="0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>Згідно з частиною п’ятою</w:t>
      </w:r>
      <w:r w:rsidR="004E2733" w:rsidRPr="007C414D">
        <w:rPr>
          <w:rFonts w:ascii="Times New Roman" w:hAnsi="Times New Roman" w:cs="Times New Roman"/>
          <w:sz w:val="26"/>
          <w:szCs w:val="26"/>
        </w:rPr>
        <w:t xml:space="preserve"> статті 7 Закону України «Про вищу освіту» невід’ємною частиною диплома молодшого бакалавра, бакалавра, магістра, доктора філософії</w:t>
      </w:r>
      <w:r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4E2733" w:rsidRPr="007C414D">
        <w:rPr>
          <w:rFonts w:ascii="Times New Roman" w:hAnsi="Times New Roman" w:cs="Times New Roman"/>
          <w:sz w:val="26"/>
          <w:szCs w:val="26"/>
        </w:rPr>
        <w:t>/</w:t>
      </w:r>
      <w:r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4E2733" w:rsidRPr="007C414D">
        <w:rPr>
          <w:rFonts w:ascii="Times New Roman" w:hAnsi="Times New Roman" w:cs="Times New Roman"/>
          <w:sz w:val="26"/>
          <w:szCs w:val="26"/>
        </w:rPr>
        <w:t>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522FD2" w:rsidRPr="007C414D" w:rsidRDefault="00092BA1" w:rsidP="005435D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>Комісією</w:t>
      </w:r>
      <w:r w:rsidR="00EF0F14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EC619D" w:rsidRPr="007C414D">
        <w:rPr>
          <w:rFonts w:ascii="Times New Roman" w:hAnsi="Times New Roman" w:cs="Times New Roman"/>
          <w:sz w:val="26"/>
          <w:szCs w:val="26"/>
        </w:rPr>
        <w:t>встановлено, що в</w:t>
      </w:r>
      <w:r w:rsidRPr="007C414D">
        <w:rPr>
          <w:rFonts w:ascii="Times New Roman" w:hAnsi="Times New Roman" w:cs="Times New Roman"/>
          <w:sz w:val="26"/>
          <w:szCs w:val="26"/>
        </w:rPr>
        <w:t xml:space="preserve"> кабінеті суддівської кар’єри </w:t>
      </w:r>
      <w:r w:rsidR="00EC619D" w:rsidRPr="007C414D">
        <w:rPr>
          <w:rFonts w:ascii="Times New Roman" w:hAnsi="Times New Roman" w:cs="Times New Roman"/>
          <w:sz w:val="26"/>
          <w:szCs w:val="26"/>
        </w:rPr>
        <w:t>в</w:t>
      </w:r>
      <w:r w:rsidR="002320BF" w:rsidRPr="007C414D">
        <w:rPr>
          <w:rFonts w:ascii="Times New Roman" w:hAnsi="Times New Roman" w:cs="Times New Roman"/>
          <w:sz w:val="26"/>
          <w:szCs w:val="26"/>
        </w:rPr>
        <w:t xml:space="preserve"> розділі «Документи» у вікно «Документ про вищу освіту» завантажено скан</w:t>
      </w:r>
      <w:r w:rsidR="005435D4" w:rsidRPr="007C414D">
        <w:rPr>
          <w:rFonts w:ascii="Times New Roman" w:hAnsi="Times New Roman" w:cs="Times New Roman"/>
          <w:sz w:val="26"/>
          <w:szCs w:val="26"/>
        </w:rPr>
        <w:t>овані</w:t>
      </w:r>
      <w:r w:rsidR="00FC7DFE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5435D4" w:rsidRPr="007C414D">
        <w:rPr>
          <w:rFonts w:ascii="Times New Roman" w:hAnsi="Times New Roman" w:cs="Times New Roman"/>
          <w:sz w:val="26"/>
          <w:szCs w:val="26"/>
        </w:rPr>
        <w:t>копії</w:t>
      </w:r>
      <w:r w:rsidR="002320BF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C62B52" w:rsidRPr="007C414D">
        <w:rPr>
          <w:rFonts w:ascii="Times New Roman" w:hAnsi="Times New Roman" w:cs="Times New Roman"/>
          <w:sz w:val="26"/>
          <w:szCs w:val="26"/>
        </w:rPr>
        <w:t>диплома про вищу юридичну освіту (</w:t>
      </w:r>
      <w:r w:rsidR="00E62706" w:rsidRPr="007C414D">
        <w:rPr>
          <w:rFonts w:ascii="Times New Roman" w:hAnsi="Times New Roman" w:cs="Times New Roman"/>
          <w:sz w:val="26"/>
          <w:szCs w:val="26"/>
        </w:rPr>
        <w:t>бакалавра</w:t>
      </w:r>
      <w:r w:rsidR="00C62B52" w:rsidRPr="007C414D">
        <w:rPr>
          <w:rFonts w:ascii="Times New Roman" w:hAnsi="Times New Roman" w:cs="Times New Roman"/>
          <w:sz w:val="26"/>
          <w:szCs w:val="26"/>
        </w:rPr>
        <w:t xml:space="preserve">) </w:t>
      </w:r>
      <w:r w:rsidR="00133C96" w:rsidRPr="007C414D">
        <w:rPr>
          <w:rFonts w:ascii="Times New Roman" w:hAnsi="Times New Roman" w:cs="Times New Roman"/>
          <w:sz w:val="26"/>
          <w:szCs w:val="26"/>
        </w:rPr>
        <w:t xml:space="preserve">з відзнакою </w:t>
      </w:r>
      <w:r w:rsidR="00C62B52" w:rsidRPr="007C414D">
        <w:rPr>
          <w:rFonts w:ascii="Times New Roman" w:hAnsi="Times New Roman" w:cs="Times New Roman"/>
          <w:sz w:val="26"/>
          <w:szCs w:val="26"/>
        </w:rPr>
        <w:t xml:space="preserve">від </w:t>
      </w:r>
      <w:r w:rsidR="00E62706" w:rsidRPr="007C414D">
        <w:rPr>
          <w:rFonts w:ascii="Times New Roman" w:hAnsi="Times New Roman" w:cs="Times New Roman"/>
          <w:sz w:val="26"/>
          <w:szCs w:val="26"/>
        </w:rPr>
        <w:t xml:space="preserve">07 липня 2009 року </w:t>
      </w:r>
      <w:r w:rsidR="00C62B52" w:rsidRPr="007C414D">
        <w:rPr>
          <w:rFonts w:ascii="Times New Roman" w:hAnsi="Times New Roman" w:cs="Times New Roman"/>
          <w:sz w:val="26"/>
          <w:szCs w:val="26"/>
        </w:rPr>
        <w:t>серії</w:t>
      </w:r>
      <w:r w:rsidR="00133C96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E62706" w:rsidRPr="007C414D">
        <w:rPr>
          <w:rFonts w:ascii="Times New Roman" w:hAnsi="Times New Roman" w:cs="Times New Roman"/>
          <w:sz w:val="26"/>
          <w:szCs w:val="26"/>
        </w:rPr>
        <w:t>МВ №</w:t>
      </w:r>
      <w:r w:rsidR="00AD1A16">
        <w:rPr>
          <w:rFonts w:ascii="Times New Roman" w:hAnsi="Times New Roman" w:cs="Times New Roman"/>
          <w:sz w:val="26"/>
          <w:szCs w:val="26"/>
        </w:rPr>
        <w:t xml:space="preserve"> </w:t>
      </w:r>
      <w:r w:rsidR="00E62706" w:rsidRPr="007C414D">
        <w:rPr>
          <w:rFonts w:ascii="Times New Roman" w:hAnsi="Times New Roman" w:cs="Times New Roman"/>
          <w:sz w:val="26"/>
          <w:szCs w:val="26"/>
        </w:rPr>
        <w:t>12508166</w:t>
      </w:r>
      <w:r w:rsidR="00C62B52" w:rsidRPr="007C414D">
        <w:rPr>
          <w:rFonts w:ascii="Times New Roman" w:hAnsi="Times New Roman" w:cs="Times New Roman"/>
          <w:sz w:val="26"/>
          <w:szCs w:val="26"/>
        </w:rPr>
        <w:t>, виданого</w:t>
      </w:r>
      <w:r w:rsidR="00E62706" w:rsidRPr="007C414D">
        <w:rPr>
          <w:rFonts w:ascii="Times New Roman" w:hAnsi="Times New Roman" w:cs="Times New Roman"/>
          <w:sz w:val="26"/>
          <w:szCs w:val="26"/>
        </w:rPr>
        <w:t xml:space="preserve"> Дніпропетровським державним університетом внутрішніх справ</w:t>
      </w:r>
      <w:r w:rsidR="00C62B52" w:rsidRPr="007C414D">
        <w:rPr>
          <w:rFonts w:ascii="Times New Roman" w:hAnsi="Times New Roman" w:cs="Times New Roman"/>
          <w:sz w:val="26"/>
          <w:szCs w:val="26"/>
        </w:rPr>
        <w:t>,</w:t>
      </w:r>
      <w:r w:rsidR="005435D4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133C96" w:rsidRPr="007C414D">
        <w:rPr>
          <w:rFonts w:ascii="Times New Roman" w:hAnsi="Times New Roman" w:cs="Times New Roman"/>
          <w:sz w:val="26"/>
          <w:szCs w:val="26"/>
        </w:rPr>
        <w:t>та диплома про вищу юридичну освіту (спеціал</w:t>
      </w:r>
      <w:r w:rsidR="00FF7482">
        <w:rPr>
          <w:rFonts w:ascii="Times New Roman" w:hAnsi="Times New Roman" w:cs="Times New Roman"/>
          <w:sz w:val="26"/>
          <w:szCs w:val="26"/>
        </w:rPr>
        <w:t>іста) від 23 березня 2010 року</w:t>
      </w:r>
      <w:r w:rsidR="00133C96" w:rsidRPr="007C414D">
        <w:rPr>
          <w:rFonts w:ascii="Times New Roman" w:hAnsi="Times New Roman" w:cs="Times New Roman"/>
          <w:sz w:val="26"/>
          <w:szCs w:val="26"/>
        </w:rPr>
        <w:t xml:space="preserve"> СК №</w:t>
      </w:r>
      <w:r w:rsidR="00FF7482">
        <w:rPr>
          <w:rFonts w:ascii="Times New Roman" w:hAnsi="Times New Roman" w:cs="Times New Roman"/>
          <w:sz w:val="26"/>
          <w:szCs w:val="26"/>
        </w:rPr>
        <w:t xml:space="preserve"> </w:t>
      </w:r>
      <w:r w:rsidR="00133C96" w:rsidRPr="007C414D">
        <w:rPr>
          <w:rFonts w:ascii="Times New Roman" w:hAnsi="Times New Roman" w:cs="Times New Roman"/>
          <w:sz w:val="26"/>
          <w:szCs w:val="26"/>
        </w:rPr>
        <w:t xml:space="preserve">37745218, </w:t>
      </w:r>
      <w:r w:rsidR="005435D4" w:rsidRPr="007C414D">
        <w:rPr>
          <w:rFonts w:ascii="Times New Roman" w:hAnsi="Times New Roman" w:cs="Times New Roman"/>
          <w:sz w:val="26"/>
          <w:szCs w:val="26"/>
        </w:rPr>
        <w:t xml:space="preserve">виданого Одеською національною юридичною академію, </w:t>
      </w:r>
      <w:r w:rsidR="00133C96" w:rsidRPr="007C414D">
        <w:rPr>
          <w:rFonts w:ascii="Times New Roman" w:hAnsi="Times New Roman" w:cs="Times New Roman"/>
          <w:sz w:val="26"/>
          <w:szCs w:val="26"/>
        </w:rPr>
        <w:t>б</w:t>
      </w:r>
      <w:r w:rsidR="005435D4" w:rsidRPr="007C414D">
        <w:rPr>
          <w:rFonts w:ascii="Times New Roman" w:hAnsi="Times New Roman" w:cs="Times New Roman"/>
          <w:sz w:val="26"/>
          <w:szCs w:val="26"/>
        </w:rPr>
        <w:t>ез додатків</w:t>
      </w:r>
      <w:r w:rsidR="00133C96" w:rsidRPr="007C414D">
        <w:rPr>
          <w:rFonts w:ascii="Times New Roman" w:hAnsi="Times New Roman" w:cs="Times New Roman"/>
          <w:sz w:val="26"/>
          <w:szCs w:val="26"/>
        </w:rPr>
        <w:t xml:space="preserve">. </w:t>
      </w:r>
      <w:r w:rsidR="00071F21" w:rsidRPr="007C414D">
        <w:rPr>
          <w:rFonts w:ascii="Times New Roman" w:hAnsi="Times New Roman" w:cs="Times New Roman"/>
          <w:sz w:val="26"/>
          <w:szCs w:val="26"/>
        </w:rPr>
        <w:t xml:space="preserve">У розділі </w:t>
      </w:r>
      <w:r w:rsidR="00522FD2" w:rsidRPr="007C414D">
        <w:rPr>
          <w:rFonts w:ascii="Times New Roman" w:hAnsi="Times New Roman" w:cs="Times New Roman"/>
          <w:sz w:val="26"/>
          <w:szCs w:val="26"/>
        </w:rPr>
        <w:t>«</w:t>
      </w:r>
      <w:r w:rsidR="00071F21" w:rsidRPr="007C414D">
        <w:rPr>
          <w:rFonts w:ascii="Times New Roman" w:hAnsi="Times New Roman" w:cs="Times New Roman"/>
          <w:sz w:val="26"/>
          <w:szCs w:val="26"/>
        </w:rPr>
        <w:t>Документи</w:t>
      </w:r>
      <w:r w:rsidR="00522FD2" w:rsidRPr="007C414D">
        <w:rPr>
          <w:rFonts w:ascii="Times New Roman" w:hAnsi="Times New Roman" w:cs="Times New Roman"/>
          <w:sz w:val="26"/>
          <w:szCs w:val="26"/>
        </w:rPr>
        <w:t>»</w:t>
      </w:r>
      <w:r w:rsidR="00071F21" w:rsidRPr="007C414D">
        <w:rPr>
          <w:rFonts w:ascii="Times New Roman" w:hAnsi="Times New Roman" w:cs="Times New Roman"/>
          <w:sz w:val="26"/>
          <w:szCs w:val="26"/>
        </w:rPr>
        <w:t xml:space="preserve"> у вікнах «Інші документи» </w:t>
      </w:r>
      <w:r w:rsidR="00522FD2" w:rsidRPr="007C414D">
        <w:rPr>
          <w:rFonts w:ascii="Times New Roman" w:hAnsi="Times New Roman" w:cs="Times New Roman"/>
          <w:sz w:val="26"/>
          <w:szCs w:val="26"/>
        </w:rPr>
        <w:t>та «Пакет підписаних доку</w:t>
      </w:r>
      <w:r w:rsidR="00FF7482">
        <w:rPr>
          <w:rFonts w:ascii="Times New Roman" w:hAnsi="Times New Roman" w:cs="Times New Roman"/>
          <w:sz w:val="26"/>
          <w:szCs w:val="26"/>
        </w:rPr>
        <w:t>ментів» документ у вигляді файла</w:t>
      </w:r>
      <w:r w:rsidR="00522FD2" w:rsidRPr="007C414D">
        <w:rPr>
          <w:rFonts w:ascii="Times New Roman" w:hAnsi="Times New Roman" w:cs="Times New Roman"/>
          <w:sz w:val="26"/>
          <w:szCs w:val="26"/>
        </w:rPr>
        <w:t xml:space="preserve"> з назвою «Додаток до диплома» також відсутній. </w:t>
      </w:r>
    </w:p>
    <w:p w:rsidR="00647D95" w:rsidRPr="007C414D" w:rsidRDefault="00AD669C" w:rsidP="00647D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 xml:space="preserve">Отже, </w:t>
      </w:r>
      <w:r w:rsidR="00647D95" w:rsidRPr="007C414D">
        <w:rPr>
          <w:rFonts w:ascii="Times New Roman" w:hAnsi="Times New Roman" w:cs="Times New Roman"/>
          <w:sz w:val="26"/>
          <w:szCs w:val="26"/>
        </w:rPr>
        <w:t xml:space="preserve">Іванова А.В. </w:t>
      </w:r>
      <w:r w:rsidRPr="007C414D">
        <w:rPr>
          <w:rFonts w:ascii="Times New Roman" w:hAnsi="Times New Roman" w:cs="Times New Roman"/>
          <w:sz w:val="26"/>
          <w:szCs w:val="26"/>
        </w:rPr>
        <w:t>не на</w:t>
      </w:r>
      <w:r w:rsidR="00647D95" w:rsidRPr="007C414D">
        <w:rPr>
          <w:rFonts w:ascii="Times New Roman" w:hAnsi="Times New Roman" w:cs="Times New Roman"/>
          <w:sz w:val="26"/>
          <w:szCs w:val="26"/>
        </w:rPr>
        <w:t>дала</w:t>
      </w:r>
      <w:r w:rsidRPr="007C414D">
        <w:rPr>
          <w:rFonts w:ascii="Times New Roman" w:hAnsi="Times New Roman" w:cs="Times New Roman"/>
          <w:sz w:val="26"/>
          <w:szCs w:val="26"/>
        </w:rPr>
        <w:t xml:space="preserve"> Комісії копії </w:t>
      </w:r>
      <w:r w:rsidR="00EC619D" w:rsidRPr="007C414D">
        <w:rPr>
          <w:rFonts w:ascii="Times New Roman" w:hAnsi="Times New Roman" w:cs="Times New Roman"/>
          <w:sz w:val="26"/>
          <w:szCs w:val="26"/>
        </w:rPr>
        <w:t>додатка</w:t>
      </w:r>
      <w:r w:rsidR="00EF0F14" w:rsidRPr="007C414D">
        <w:rPr>
          <w:rFonts w:ascii="Times New Roman" w:hAnsi="Times New Roman" w:cs="Times New Roman"/>
          <w:sz w:val="26"/>
          <w:szCs w:val="26"/>
        </w:rPr>
        <w:t xml:space="preserve"> до </w:t>
      </w:r>
      <w:r w:rsidR="001435EF">
        <w:rPr>
          <w:rFonts w:ascii="Times New Roman" w:hAnsi="Times New Roman" w:cs="Times New Roman"/>
          <w:sz w:val="26"/>
          <w:szCs w:val="26"/>
        </w:rPr>
        <w:t>диплома спеціаліста</w:t>
      </w:r>
      <w:r w:rsidR="00D949A9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Pr="007C414D">
        <w:rPr>
          <w:rFonts w:ascii="Times New Roman" w:hAnsi="Times New Roman" w:cs="Times New Roman"/>
          <w:sz w:val="26"/>
          <w:szCs w:val="26"/>
        </w:rPr>
        <w:t xml:space="preserve">серії </w:t>
      </w:r>
      <w:r w:rsidR="00647D95" w:rsidRPr="007C414D">
        <w:rPr>
          <w:rFonts w:ascii="Times New Roman" w:hAnsi="Times New Roman" w:cs="Times New Roman"/>
          <w:sz w:val="26"/>
          <w:szCs w:val="26"/>
        </w:rPr>
        <w:t>СК №</w:t>
      </w:r>
      <w:r w:rsidR="00BB3BF0">
        <w:rPr>
          <w:rFonts w:ascii="Times New Roman" w:hAnsi="Times New Roman" w:cs="Times New Roman"/>
          <w:sz w:val="26"/>
          <w:szCs w:val="26"/>
        </w:rPr>
        <w:t xml:space="preserve"> </w:t>
      </w:r>
      <w:r w:rsidR="00647D95" w:rsidRPr="007C414D">
        <w:rPr>
          <w:rFonts w:ascii="Times New Roman" w:hAnsi="Times New Roman" w:cs="Times New Roman"/>
          <w:sz w:val="26"/>
          <w:szCs w:val="26"/>
        </w:rPr>
        <w:t>37745218 від 23 березня 2010 року, виданого Одеською національною юридичною академію.</w:t>
      </w:r>
    </w:p>
    <w:p w:rsidR="00A41CC2" w:rsidRPr="007C414D" w:rsidRDefault="00A41CC2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t>Такі обставини свідчать, що кандидатом не виконано вимоги</w:t>
      </w:r>
      <w:r w:rsidR="000F2E02" w:rsidRPr="007C414D">
        <w:rPr>
          <w:rFonts w:ascii="Times New Roman" w:hAnsi="Times New Roman" w:cs="Times New Roman"/>
          <w:sz w:val="26"/>
          <w:szCs w:val="26"/>
        </w:rPr>
        <w:t xml:space="preserve">, </w:t>
      </w:r>
      <w:r w:rsidR="00116531" w:rsidRPr="007C414D">
        <w:rPr>
          <w:rFonts w:ascii="Times New Roman" w:hAnsi="Times New Roman" w:cs="Times New Roman"/>
          <w:sz w:val="26"/>
          <w:szCs w:val="26"/>
        </w:rPr>
        <w:t>передбачені</w:t>
      </w:r>
      <w:r w:rsidR="000F2E02" w:rsidRPr="007C414D">
        <w:rPr>
          <w:rFonts w:ascii="Times New Roman" w:hAnsi="Times New Roman" w:cs="Times New Roman"/>
          <w:sz w:val="26"/>
          <w:szCs w:val="26"/>
        </w:rPr>
        <w:t xml:space="preserve"> нормами </w:t>
      </w:r>
      <w:r w:rsidR="0049522D" w:rsidRPr="007C414D">
        <w:rPr>
          <w:rFonts w:ascii="Times New Roman" w:hAnsi="Times New Roman" w:cs="Times New Roman"/>
          <w:sz w:val="26"/>
          <w:szCs w:val="26"/>
        </w:rPr>
        <w:t>Закону та визначені</w:t>
      </w:r>
      <w:r w:rsidR="00D949A9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0F2E02" w:rsidRPr="007C414D">
        <w:rPr>
          <w:rFonts w:ascii="Times New Roman" w:hAnsi="Times New Roman" w:cs="Times New Roman"/>
          <w:sz w:val="26"/>
          <w:szCs w:val="26"/>
        </w:rPr>
        <w:t>в Оголошенні</w:t>
      </w:r>
      <w:r w:rsidR="0049522D" w:rsidRPr="007C414D">
        <w:rPr>
          <w:rFonts w:ascii="Times New Roman" w:hAnsi="Times New Roman" w:cs="Times New Roman"/>
          <w:sz w:val="26"/>
          <w:szCs w:val="26"/>
        </w:rPr>
        <w:t>,</w:t>
      </w:r>
      <w:r w:rsidR="000F2E02" w:rsidRPr="007C414D">
        <w:rPr>
          <w:rFonts w:ascii="Times New Roman" w:hAnsi="Times New Roman" w:cs="Times New Roman"/>
          <w:sz w:val="26"/>
          <w:szCs w:val="26"/>
        </w:rPr>
        <w:t xml:space="preserve"> щодо необхідності подання копії диплома про вищу юридичну освіту (з додатками), т</w:t>
      </w:r>
      <w:r w:rsidR="0049522D" w:rsidRPr="007C414D">
        <w:rPr>
          <w:rFonts w:ascii="Times New Roman" w:hAnsi="Times New Roman" w:cs="Times New Roman"/>
          <w:sz w:val="26"/>
          <w:szCs w:val="26"/>
        </w:rPr>
        <w:t xml:space="preserve">ому </w:t>
      </w:r>
      <w:r w:rsidR="000F2E02" w:rsidRPr="007C414D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0F2E02" w:rsidRPr="007C414D">
        <w:rPr>
          <w:rFonts w:ascii="Times New Roman" w:hAnsi="Times New Roman" w:cs="Times New Roman"/>
          <w:sz w:val="26"/>
          <w:szCs w:val="26"/>
          <w:shd w:val="clear" w:color="auto" w:fill="FFFFFF"/>
        </w:rPr>
        <w:t>вимог частини третьої статті 73 Закону</w:t>
      </w:r>
      <w:r w:rsidR="00F050E1" w:rsidRPr="007C414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ц</w:t>
      </w:r>
      <w:r w:rsidR="00EF0F14" w:rsidRPr="007C414D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0F2E02" w:rsidRPr="007C414D">
        <w:rPr>
          <w:rFonts w:ascii="Times New Roman" w:hAnsi="Times New Roman" w:cs="Times New Roman"/>
          <w:sz w:val="26"/>
          <w:szCs w:val="26"/>
        </w:rPr>
        <w:t xml:space="preserve"> стало підст</w:t>
      </w:r>
      <w:r w:rsidR="0049522D" w:rsidRPr="007C414D">
        <w:rPr>
          <w:rFonts w:ascii="Times New Roman" w:hAnsi="Times New Roman" w:cs="Times New Roman"/>
          <w:sz w:val="26"/>
          <w:szCs w:val="26"/>
        </w:rPr>
        <w:t xml:space="preserve">авою для обґрунтованої відмови в </w:t>
      </w:r>
      <w:r w:rsidR="00C5607D" w:rsidRPr="007C414D">
        <w:rPr>
          <w:rFonts w:ascii="Times New Roman" w:hAnsi="Times New Roman" w:cs="Times New Roman"/>
          <w:sz w:val="26"/>
          <w:szCs w:val="26"/>
        </w:rPr>
        <w:t xml:space="preserve">її </w:t>
      </w:r>
      <w:r w:rsidR="0049522D" w:rsidRPr="007C414D">
        <w:rPr>
          <w:rFonts w:ascii="Times New Roman" w:hAnsi="Times New Roman" w:cs="Times New Roman"/>
          <w:sz w:val="26"/>
          <w:szCs w:val="26"/>
        </w:rPr>
        <w:t>допуску до участі в</w:t>
      </w:r>
      <w:r w:rsidR="000F2E02" w:rsidRPr="007C414D">
        <w:rPr>
          <w:rFonts w:ascii="Times New Roman" w:hAnsi="Times New Roman" w:cs="Times New Roman"/>
          <w:sz w:val="26"/>
          <w:szCs w:val="26"/>
        </w:rPr>
        <w:t xml:space="preserve"> Доборі.</w:t>
      </w:r>
    </w:p>
    <w:p w:rsidR="00926053" w:rsidRPr="007C414D" w:rsidRDefault="00926053" w:rsidP="00C435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C414D">
        <w:rPr>
          <w:rFonts w:ascii="Times New Roman" w:hAnsi="Times New Roman" w:cs="Times New Roman"/>
          <w:sz w:val="26"/>
          <w:szCs w:val="26"/>
        </w:rPr>
        <w:lastRenderedPageBreak/>
        <w:t xml:space="preserve">Доводи Іванової А.В. стосовно </w:t>
      </w:r>
      <w:r w:rsidR="00C5607D" w:rsidRPr="007C414D">
        <w:rPr>
          <w:rFonts w:ascii="Times New Roman" w:hAnsi="Times New Roman" w:cs="Times New Roman"/>
          <w:sz w:val="26"/>
          <w:szCs w:val="26"/>
        </w:rPr>
        <w:t>відсутності додатків до диплома у внутрішній систе</w:t>
      </w:r>
      <w:r w:rsidR="004D3F6B">
        <w:rPr>
          <w:rFonts w:ascii="Times New Roman" w:hAnsi="Times New Roman" w:cs="Times New Roman"/>
          <w:sz w:val="26"/>
          <w:szCs w:val="26"/>
        </w:rPr>
        <w:t>мі Комісії через технічний збій</w:t>
      </w:r>
      <w:r w:rsidR="00C5607D" w:rsidRPr="007C414D">
        <w:rPr>
          <w:rFonts w:ascii="Times New Roman" w:hAnsi="Times New Roman" w:cs="Times New Roman"/>
          <w:sz w:val="26"/>
          <w:szCs w:val="26"/>
        </w:rPr>
        <w:t xml:space="preserve"> не підтверджені належним</w:t>
      </w:r>
      <w:r w:rsidR="004D3F6B">
        <w:rPr>
          <w:rFonts w:ascii="Times New Roman" w:hAnsi="Times New Roman" w:cs="Times New Roman"/>
          <w:sz w:val="26"/>
          <w:szCs w:val="26"/>
        </w:rPr>
        <w:t>и</w:t>
      </w:r>
      <w:r w:rsidR="00C5607D" w:rsidRPr="007C414D">
        <w:rPr>
          <w:rFonts w:ascii="Times New Roman" w:hAnsi="Times New Roman" w:cs="Times New Roman"/>
          <w:sz w:val="26"/>
          <w:szCs w:val="26"/>
        </w:rPr>
        <w:t xml:space="preserve"> доказами та є</w:t>
      </w:r>
      <w:r w:rsidR="00D13A02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C5607D" w:rsidRPr="007C414D">
        <w:rPr>
          <w:rFonts w:ascii="Times New Roman" w:hAnsi="Times New Roman" w:cs="Times New Roman"/>
          <w:sz w:val="26"/>
          <w:szCs w:val="26"/>
        </w:rPr>
        <w:t xml:space="preserve"> припущенням. </w:t>
      </w:r>
    </w:p>
    <w:p w:rsidR="005B7855" w:rsidRPr="007C414D" w:rsidRDefault="005B7855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414D">
        <w:rPr>
          <w:rFonts w:ascii="Times New Roman" w:hAnsi="Times New Roman" w:cs="Times New Roman"/>
          <w:color w:val="000000"/>
          <w:sz w:val="26"/>
          <w:szCs w:val="26"/>
        </w:rPr>
        <w:t>З огляду на викладене Комісія</w:t>
      </w:r>
      <w:r w:rsidR="006571E4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у складі колегії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дійшла</w:t>
      </w:r>
      <w:r w:rsidR="007E7BD5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обґрунтованого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висновку, що </w:t>
      </w:r>
      <w:r w:rsidR="00D13A02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Іванова А.В. 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не </w:t>
      </w:r>
      <w:r w:rsidR="00116531" w:rsidRPr="007C414D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D13A02" w:rsidRPr="007C414D">
        <w:rPr>
          <w:rFonts w:ascii="Times New Roman" w:hAnsi="Times New Roman" w:cs="Times New Roman"/>
          <w:color w:val="000000"/>
          <w:sz w:val="26"/>
          <w:szCs w:val="26"/>
        </w:rPr>
        <w:t>одала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D669C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до </w:t>
      </w:r>
      <w:r w:rsidR="007E7BD5" w:rsidRPr="007C414D">
        <w:rPr>
          <w:rFonts w:ascii="Times New Roman" w:hAnsi="Times New Roman" w:cs="Times New Roman"/>
          <w:color w:val="000000"/>
          <w:sz w:val="26"/>
          <w:szCs w:val="26"/>
        </w:rPr>
        <w:t>заяви для участі в</w:t>
      </w:r>
      <w:r w:rsidR="007C44AC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Доборі усіх необхідних д</w:t>
      </w:r>
      <w:r w:rsidR="007E7BD5" w:rsidRPr="007C414D">
        <w:rPr>
          <w:rFonts w:ascii="Times New Roman" w:hAnsi="Times New Roman" w:cs="Times New Roman"/>
          <w:color w:val="000000"/>
          <w:sz w:val="26"/>
          <w:szCs w:val="26"/>
        </w:rPr>
        <w:t>окументів, зокрема копії додатка</w:t>
      </w:r>
      <w:r w:rsidR="007C44AC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до диплома спеціаліста, 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що стало підставою для відмови в </w:t>
      </w:r>
      <w:r w:rsidR="00466FD1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її 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допуску до </w:t>
      </w:r>
      <w:r w:rsidR="00472362" w:rsidRPr="007C414D">
        <w:rPr>
          <w:rFonts w:ascii="Times New Roman" w:hAnsi="Times New Roman" w:cs="Times New Roman"/>
          <w:color w:val="000000"/>
          <w:sz w:val="26"/>
          <w:szCs w:val="26"/>
        </w:rPr>
        <w:t>участі в</w:t>
      </w:r>
      <w:r w:rsidR="00A54C8F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Доборі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B33B9" w:rsidRPr="007C414D" w:rsidRDefault="00BB33B9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Ураховуючи </w:t>
      </w:r>
      <w:r w:rsidR="007E7BD5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викладене, </w:t>
      </w:r>
      <w:r w:rsidR="004D3F6B">
        <w:rPr>
          <w:rFonts w:ascii="Times New Roman" w:hAnsi="Times New Roman" w:cs="Times New Roman"/>
          <w:color w:val="000000"/>
          <w:sz w:val="26"/>
          <w:szCs w:val="26"/>
        </w:rPr>
        <w:t xml:space="preserve">немає </w:t>
      </w:r>
      <w:r w:rsidR="007E7BD5" w:rsidRPr="007C414D">
        <w:rPr>
          <w:rFonts w:ascii="Times New Roman" w:hAnsi="Times New Roman" w:cs="Times New Roman"/>
          <w:color w:val="000000"/>
          <w:sz w:val="26"/>
          <w:szCs w:val="26"/>
        </w:rPr>
        <w:t>підстав вважати, що Р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ішення, яким відмовлено кандидату в допуску до участі в Доборі, ухвалено з порушенням вимог Закону, Регламенту </w:t>
      </w:r>
      <w:r w:rsidR="007E7BD5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Вищої кваліфікаційної комісії суддів України 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та частини другої </w:t>
      </w:r>
      <w:r w:rsidR="00A703D5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              статті 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19 Конституції України, а права </w:t>
      </w:r>
      <w:r w:rsidR="00466FD1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Іванової А.В. 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="004D3F6B">
        <w:rPr>
          <w:rFonts w:ascii="Times New Roman" w:hAnsi="Times New Roman" w:cs="Times New Roman"/>
          <w:color w:val="000000"/>
          <w:sz w:val="26"/>
          <w:szCs w:val="26"/>
        </w:rPr>
        <w:t>езпідставно порушено (обмежено)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>. Отже, у задоволенні заяви про</w:t>
      </w:r>
      <w:r w:rsidR="009A49DE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перегляд Р</w:t>
      </w:r>
      <w:r w:rsidR="0071202F" w:rsidRPr="007C414D">
        <w:rPr>
          <w:rFonts w:ascii="Times New Roman" w:hAnsi="Times New Roman" w:cs="Times New Roman"/>
          <w:color w:val="000000"/>
          <w:sz w:val="26"/>
          <w:szCs w:val="26"/>
        </w:rPr>
        <w:t>ішення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слід відмовити.</w:t>
      </w:r>
    </w:p>
    <w:p w:rsidR="00E30037" w:rsidRPr="007C414D" w:rsidRDefault="002850CE" w:rsidP="00F61C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Керуючись статтями </w:t>
      </w:r>
      <w:r w:rsidR="001F7F47" w:rsidRPr="007C414D">
        <w:rPr>
          <w:rFonts w:ascii="Times New Roman" w:hAnsi="Times New Roman" w:cs="Times New Roman"/>
          <w:color w:val="000000"/>
          <w:sz w:val="26"/>
          <w:szCs w:val="26"/>
        </w:rPr>
        <w:t>72–</w:t>
      </w:r>
      <w:r w:rsidR="00835603" w:rsidRPr="007C414D">
        <w:rPr>
          <w:rFonts w:ascii="Times New Roman" w:hAnsi="Times New Roman" w:cs="Times New Roman"/>
          <w:color w:val="000000"/>
          <w:sz w:val="26"/>
          <w:szCs w:val="26"/>
        </w:rPr>
        <w:t>73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>, 93, 101 Закону України «Про судоустрій і статус суддів», Вища кваліфікаційна комісія суддів України одноголосно</w:t>
      </w:r>
    </w:p>
    <w:p w:rsidR="00466FD1" w:rsidRPr="007C414D" w:rsidRDefault="00466FD1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7C414D" w:rsidRDefault="002850CE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C414D">
        <w:rPr>
          <w:rFonts w:ascii="Times New Roman" w:hAnsi="Times New Roman" w:cs="Times New Roman"/>
          <w:color w:val="000000"/>
          <w:sz w:val="26"/>
          <w:szCs w:val="26"/>
        </w:rPr>
        <w:t>вирішила:</w:t>
      </w:r>
    </w:p>
    <w:p w:rsidR="00E30037" w:rsidRPr="007C414D" w:rsidRDefault="00E30037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022F1" w:rsidRDefault="00466FD1" w:rsidP="00A022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відмовити Івановій Аліні Віталіївні </w:t>
      </w:r>
      <w:r w:rsidR="001E7532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в задоволенні </w:t>
      </w:r>
      <w:r w:rsidR="009E5E40" w:rsidRPr="007C414D">
        <w:rPr>
          <w:rFonts w:ascii="Times New Roman" w:hAnsi="Times New Roman" w:cs="Times New Roman"/>
          <w:color w:val="000000"/>
          <w:sz w:val="26"/>
          <w:szCs w:val="26"/>
        </w:rPr>
        <w:t>заяви</w:t>
      </w:r>
      <w:r w:rsidR="001E7532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про перегляд рішення </w:t>
      </w:r>
      <w:r w:rsidR="00A54C8F" w:rsidRPr="007C414D">
        <w:rPr>
          <w:rFonts w:ascii="Times New Roman" w:hAnsi="Times New Roman" w:cs="Times New Roman"/>
          <w:color w:val="000000"/>
          <w:sz w:val="26"/>
          <w:szCs w:val="26"/>
        </w:rPr>
        <w:t>Вищої кваліфікаційн</w:t>
      </w:r>
      <w:r w:rsidRPr="007C414D">
        <w:rPr>
          <w:rFonts w:ascii="Times New Roman" w:hAnsi="Times New Roman" w:cs="Times New Roman"/>
          <w:color w:val="000000"/>
          <w:sz w:val="26"/>
          <w:szCs w:val="26"/>
        </w:rPr>
        <w:t>ої комісії суддів України від 06</w:t>
      </w:r>
      <w:r w:rsidR="00A54C8F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 травня 2025 року № </w:t>
      </w:r>
      <w:r w:rsidR="0017647E" w:rsidRPr="007C414D">
        <w:rPr>
          <w:rFonts w:ascii="Times New Roman" w:hAnsi="Times New Roman" w:cs="Times New Roman"/>
          <w:color w:val="000000"/>
          <w:sz w:val="26"/>
          <w:szCs w:val="26"/>
        </w:rPr>
        <w:t>101</w:t>
      </w:r>
      <w:r w:rsidR="00A54C8F" w:rsidRPr="007C414D">
        <w:rPr>
          <w:rFonts w:ascii="Times New Roman" w:hAnsi="Times New Roman" w:cs="Times New Roman"/>
          <w:color w:val="000000"/>
          <w:sz w:val="26"/>
          <w:szCs w:val="26"/>
        </w:rPr>
        <w:t xml:space="preserve">/дс-25 про </w:t>
      </w:r>
      <w:r w:rsidR="00A54C8F" w:rsidRPr="007C414D">
        <w:rPr>
          <w:rFonts w:ascii="Times New Roman" w:hAnsi="Times New Roman" w:cs="Times New Roman"/>
          <w:sz w:val="26"/>
          <w:szCs w:val="26"/>
        </w:rPr>
        <w:t>відмову</w:t>
      </w:r>
      <w:r w:rsidR="00D20A31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3D5A85" w:rsidRPr="007C414D">
        <w:rPr>
          <w:rFonts w:ascii="Times New Roman" w:hAnsi="Times New Roman" w:cs="Times New Roman"/>
          <w:sz w:val="26"/>
          <w:szCs w:val="26"/>
        </w:rPr>
        <w:t xml:space="preserve"> </w:t>
      </w:r>
      <w:r w:rsidR="0017647E" w:rsidRPr="007C414D">
        <w:rPr>
          <w:rFonts w:ascii="Times New Roman" w:hAnsi="Times New Roman" w:cs="Times New Roman"/>
          <w:sz w:val="26"/>
          <w:szCs w:val="26"/>
        </w:rPr>
        <w:t xml:space="preserve">Івановій Аліні Віталіївні </w:t>
      </w:r>
      <w:r w:rsidR="00A54C8F" w:rsidRPr="007C414D">
        <w:rPr>
          <w:rFonts w:ascii="Times New Roman" w:hAnsi="Times New Roman" w:cs="Times New Roman"/>
          <w:color w:val="000000"/>
          <w:sz w:val="26"/>
          <w:szCs w:val="26"/>
        </w:rPr>
        <w:t>в допуску до участі в доборі на посаду судді місцевого суду, оголошеному рішенням Комісії від 11 грудня 2024 року № 366/зп-24</w:t>
      </w:r>
      <w:r w:rsidR="001E7532" w:rsidRPr="007C414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022F1" w:rsidRPr="00A022F1" w:rsidRDefault="00A022F1" w:rsidP="00A022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B33B9" w:rsidRPr="007C414D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jc w:val="both"/>
        <w:rPr>
          <w:color w:val="1D1D1B"/>
          <w:sz w:val="26"/>
          <w:szCs w:val="26"/>
        </w:rPr>
      </w:pPr>
      <w:r w:rsidRPr="007C414D">
        <w:rPr>
          <w:color w:val="1D1D1B"/>
          <w:sz w:val="26"/>
          <w:szCs w:val="26"/>
        </w:rPr>
        <w:t>Головуючий</w:t>
      </w:r>
      <w:r w:rsidR="002A6269" w:rsidRPr="007C414D">
        <w:rPr>
          <w:sz w:val="26"/>
          <w:szCs w:val="26"/>
          <w:lang w:eastAsia="ru-RU"/>
        </w:rPr>
        <w:tab/>
      </w:r>
      <w:r w:rsidR="002A6269" w:rsidRPr="007C414D">
        <w:rPr>
          <w:sz w:val="26"/>
          <w:szCs w:val="26"/>
          <w:lang w:eastAsia="ru-RU"/>
        </w:rPr>
        <w:tab/>
      </w:r>
      <w:r w:rsidR="002A6269" w:rsidRPr="007C414D">
        <w:rPr>
          <w:sz w:val="26"/>
          <w:szCs w:val="26"/>
          <w:lang w:eastAsia="ru-RU"/>
        </w:rPr>
        <w:tab/>
      </w:r>
      <w:r w:rsidR="002A6269" w:rsidRPr="007C414D">
        <w:rPr>
          <w:sz w:val="26"/>
          <w:szCs w:val="26"/>
          <w:lang w:eastAsia="ru-RU"/>
        </w:rPr>
        <w:tab/>
      </w:r>
      <w:r w:rsidR="002A6269" w:rsidRPr="007C414D">
        <w:rPr>
          <w:sz w:val="26"/>
          <w:szCs w:val="26"/>
          <w:lang w:eastAsia="ru-RU"/>
        </w:rPr>
        <w:tab/>
      </w:r>
      <w:r w:rsidR="002A6269" w:rsidRPr="007C414D">
        <w:rPr>
          <w:sz w:val="26"/>
          <w:szCs w:val="26"/>
          <w:lang w:eastAsia="ru-RU"/>
        </w:rPr>
        <w:tab/>
      </w:r>
      <w:r w:rsidR="002A6269" w:rsidRPr="007C414D">
        <w:rPr>
          <w:sz w:val="26"/>
          <w:szCs w:val="26"/>
          <w:lang w:eastAsia="ru-RU"/>
        </w:rPr>
        <w:tab/>
        <w:t xml:space="preserve"> </w:t>
      </w:r>
      <w:r w:rsidR="001435EF">
        <w:rPr>
          <w:sz w:val="26"/>
          <w:szCs w:val="26"/>
          <w:lang w:eastAsia="ru-RU"/>
        </w:rPr>
        <w:tab/>
      </w:r>
      <w:r w:rsidR="005751A6">
        <w:rPr>
          <w:sz w:val="26"/>
          <w:szCs w:val="26"/>
          <w:lang w:eastAsia="ru-RU"/>
        </w:rPr>
        <w:t xml:space="preserve">  </w:t>
      </w:r>
      <w:r w:rsidRPr="007C414D">
        <w:rPr>
          <w:sz w:val="26"/>
          <w:szCs w:val="26"/>
          <w:lang w:eastAsia="ru-RU"/>
        </w:rPr>
        <w:t>А</w:t>
      </w:r>
      <w:r w:rsidRPr="007C414D">
        <w:rPr>
          <w:color w:val="1D1D1B"/>
          <w:sz w:val="26"/>
          <w:szCs w:val="26"/>
        </w:rPr>
        <w:t>ндрій ПАСІЧНИК</w:t>
      </w:r>
    </w:p>
    <w:p w:rsidR="00BB33B9" w:rsidRPr="007C414D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jc w:val="both"/>
        <w:rPr>
          <w:color w:val="1D1D1B"/>
          <w:sz w:val="26"/>
          <w:szCs w:val="26"/>
        </w:rPr>
      </w:pPr>
      <w:r w:rsidRPr="007C414D">
        <w:rPr>
          <w:color w:val="1D1D1B"/>
          <w:sz w:val="26"/>
          <w:szCs w:val="26"/>
        </w:rPr>
        <w:t>Члени Комісії:</w:t>
      </w:r>
      <w:r w:rsidR="003D5A85" w:rsidRPr="007C414D">
        <w:rPr>
          <w:sz w:val="26"/>
          <w:szCs w:val="26"/>
          <w:lang w:eastAsia="ru-RU"/>
        </w:rPr>
        <w:t xml:space="preserve"> </w:t>
      </w:r>
      <w:r w:rsidR="003D5A85" w:rsidRPr="007C414D">
        <w:rPr>
          <w:sz w:val="26"/>
          <w:szCs w:val="26"/>
          <w:lang w:eastAsia="ru-RU"/>
        </w:rPr>
        <w:tab/>
      </w:r>
      <w:r w:rsidR="003D5A85" w:rsidRPr="007C414D">
        <w:rPr>
          <w:sz w:val="26"/>
          <w:szCs w:val="26"/>
          <w:lang w:eastAsia="ru-RU"/>
        </w:rPr>
        <w:tab/>
      </w:r>
      <w:r w:rsidR="003D5A85" w:rsidRPr="007C414D">
        <w:rPr>
          <w:sz w:val="26"/>
          <w:szCs w:val="26"/>
          <w:lang w:eastAsia="ru-RU"/>
        </w:rPr>
        <w:tab/>
      </w:r>
      <w:r w:rsidR="003D5A85" w:rsidRPr="007C414D">
        <w:rPr>
          <w:sz w:val="26"/>
          <w:szCs w:val="26"/>
          <w:lang w:eastAsia="ru-RU"/>
        </w:rPr>
        <w:tab/>
      </w:r>
      <w:r w:rsidR="003D5A85" w:rsidRPr="007C414D">
        <w:rPr>
          <w:sz w:val="26"/>
          <w:szCs w:val="26"/>
          <w:lang w:eastAsia="ru-RU"/>
        </w:rPr>
        <w:tab/>
      </w:r>
      <w:r w:rsidR="003D5A85" w:rsidRPr="007C414D">
        <w:rPr>
          <w:sz w:val="26"/>
          <w:szCs w:val="26"/>
          <w:lang w:eastAsia="ru-RU"/>
        </w:rPr>
        <w:tab/>
      </w:r>
      <w:r w:rsidR="003D5A85" w:rsidRPr="007C414D">
        <w:rPr>
          <w:sz w:val="26"/>
          <w:szCs w:val="26"/>
          <w:lang w:eastAsia="ru-RU"/>
        </w:rPr>
        <w:tab/>
      </w:r>
      <w:r w:rsidR="002A6269" w:rsidRPr="007C414D">
        <w:rPr>
          <w:sz w:val="26"/>
          <w:szCs w:val="26"/>
          <w:lang w:eastAsia="ru-RU"/>
        </w:rPr>
        <w:t xml:space="preserve"> </w:t>
      </w:r>
      <w:r w:rsidR="005751A6">
        <w:rPr>
          <w:sz w:val="26"/>
          <w:szCs w:val="26"/>
          <w:lang w:eastAsia="ru-RU"/>
        </w:rPr>
        <w:t xml:space="preserve"> </w:t>
      </w:r>
      <w:r w:rsidRPr="007C414D">
        <w:rPr>
          <w:color w:val="1D1D1B"/>
          <w:sz w:val="26"/>
          <w:szCs w:val="26"/>
        </w:rPr>
        <w:t>Михайло БОГОНІС</w:t>
      </w:r>
    </w:p>
    <w:p w:rsidR="00BB33B9" w:rsidRPr="007C414D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6"/>
          <w:szCs w:val="26"/>
        </w:rPr>
      </w:pP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="00F61C3A" w:rsidRPr="007C414D">
        <w:rPr>
          <w:sz w:val="26"/>
          <w:szCs w:val="26"/>
          <w:lang w:eastAsia="ru-RU"/>
        </w:rPr>
        <w:t xml:space="preserve"> </w:t>
      </w:r>
      <w:r w:rsidR="005751A6">
        <w:rPr>
          <w:sz w:val="26"/>
          <w:szCs w:val="26"/>
          <w:lang w:eastAsia="ru-RU"/>
        </w:rPr>
        <w:t xml:space="preserve"> </w:t>
      </w:r>
      <w:r w:rsidRPr="007C414D">
        <w:rPr>
          <w:color w:val="1D1D1B"/>
          <w:sz w:val="26"/>
          <w:szCs w:val="26"/>
        </w:rPr>
        <w:t>Ярослав ДУХ</w:t>
      </w:r>
    </w:p>
    <w:p w:rsidR="00BB33B9" w:rsidRPr="007C414D" w:rsidRDefault="00A80765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6"/>
          <w:szCs w:val="26"/>
        </w:rPr>
      </w:pP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="00F61C3A" w:rsidRPr="007C414D">
        <w:rPr>
          <w:sz w:val="26"/>
          <w:szCs w:val="26"/>
          <w:lang w:eastAsia="ru-RU"/>
        </w:rPr>
        <w:t xml:space="preserve"> </w:t>
      </w:r>
      <w:r w:rsidR="005751A6">
        <w:rPr>
          <w:sz w:val="26"/>
          <w:szCs w:val="26"/>
          <w:lang w:eastAsia="ru-RU"/>
        </w:rPr>
        <w:t xml:space="preserve"> </w:t>
      </w:r>
      <w:r w:rsidR="00BB33B9" w:rsidRPr="007C414D">
        <w:rPr>
          <w:color w:val="1D1D1B"/>
          <w:sz w:val="26"/>
          <w:szCs w:val="26"/>
        </w:rPr>
        <w:t>Роман КИДИСЮК</w:t>
      </w:r>
    </w:p>
    <w:p w:rsidR="00BB33B9" w:rsidRPr="007C414D" w:rsidRDefault="00A80765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6"/>
          <w:szCs w:val="26"/>
        </w:rPr>
      </w:pP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="00F61C3A" w:rsidRPr="007C414D">
        <w:rPr>
          <w:sz w:val="26"/>
          <w:szCs w:val="26"/>
          <w:lang w:eastAsia="ru-RU"/>
        </w:rPr>
        <w:t xml:space="preserve"> </w:t>
      </w:r>
      <w:r w:rsidR="005751A6">
        <w:rPr>
          <w:sz w:val="26"/>
          <w:szCs w:val="26"/>
          <w:lang w:eastAsia="ru-RU"/>
        </w:rPr>
        <w:t xml:space="preserve"> </w:t>
      </w:r>
      <w:r w:rsidR="00BB33B9" w:rsidRPr="007C414D">
        <w:rPr>
          <w:color w:val="1D1D1B"/>
          <w:sz w:val="26"/>
          <w:szCs w:val="26"/>
        </w:rPr>
        <w:t>Надія КОБЕЦЬКА</w:t>
      </w:r>
    </w:p>
    <w:p w:rsidR="005751A6" w:rsidRDefault="005751A6" w:rsidP="005751A6">
      <w:pPr>
        <w:pStyle w:val="rtejustify"/>
        <w:shd w:val="clear" w:color="auto" w:fill="FFFFFF"/>
        <w:spacing w:before="240" w:beforeAutospacing="0" w:after="240" w:afterAutospacing="0" w:line="276" w:lineRule="auto"/>
        <w:ind w:left="5664"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  Олег КОЛІУШ</w:t>
      </w:r>
      <w:r w:rsidR="00BB33B9" w:rsidRPr="007C414D">
        <w:rPr>
          <w:color w:val="1D1D1B"/>
          <w:sz w:val="26"/>
          <w:szCs w:val="26"/>
        </w:rPr>
        <w:tab/>
      </w:r>
      <w:r w:rsidR="00BB33B9" w:rsidRPr="007C414D">
        <w:rPr>
          <w:color w:val="1D1D1B"/>
          <w:sz w:val="26"/>
          <w:szCs w:val="26"/>
        </w:rPr>
        <w:tab/>
      </w:r>
      <w:r w:rsidR="00F61C3A" w:rsidRPr="007C414D">
        <w:rPr>
          <w:color w:val="1D1D1B"/>
          <w:sz w:val="26"/>
          <w:szCs w:val="26"/>
        </w:rPr>
        <w:t xml:space="preserve"> </w:t>
      </w:r>
    </w:p>
    <w:p w:rsidR="00BB33B9" w:rsidRPr="007C414D" w:rsidRDefault="005751A6" w:rsidP="005751A6">
      <w:pPr>
        <w:pStyle w:val="rtejustify"/>
        <w:shd w:val="clear" w:color="auto" w:fill="FFFFFF"/>
        <w:spacing w:before="240" w:beforeAutospacing="0" w:after="240" w:afterAutospacing="0" w:line="276" w:lineRule="auto"/>
        <w:ind w:left="5664" w:firstLine="708"/>
        <w:jc w:val="both"/>
        <w:rPr>
          <w:color w:val="1D1D1B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</w:t>
      </w:r>
      <w:r w:rsidR="00BB33B9" w:rsidRPr="007C414D">
        <w:rPr>
          <w:color w:val="000000"/>
          <w:sz w:val="26"/>
          <w:szCs w:val="26"/>
          <w:shd w:val="clear" w:color="auto" w:fill="FFFFFF"/>
        </w:rPr>
        <w:t>Володимир ЛУГАНСЬКИЙ</w:t>
      </w:r>
    </w:p>
    <w:p w:rsidR="00BB33B9" w:rsidRPr="007C414D" w:rsidRDefault="00A80765" w:rsidP="00422B34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6"/>
          <w:szCs w:val="26"/>
        </w:rPr>
      </w:pP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="002A6269" w:rsidRPr="007C414D">
        <w:rPr>
          <w:sz w:val="26"/>
          <w:szCs w:val="26"/>
          <w:lang w:eastAsia="ru-RU"/>
        </w:rPr>
        <w:t xml:space="preserve"> </w:t>
      </w:r>
      <w:r w:rsidR="005751A6">
        <w:rPr>
          <w:sz w:val="26"/>
          <w:szCs w:val="26"/>
          <w:lang w:eastAsia="ru-RU"/>
        </w:rPr>
        <w:t xml:space="preserve"> </w:t>
      </w:r>
      <w:r w:rsidR="00BB33B9" w:rsidRPr="007C414D">
        <w:rPr>
          <w:color w:val="1D1D1B"/>
          <w:sz w:val="26"/>
          <w:szCs w:val="26"/>
        </w:rPr>
        <w:t>Руслан МЕЛЬНИК</w:t>
      </w:r>
    </w:p>
    <w:p w:rsidR="00BB33B9" w:rsidRPr="007C414D" w:rsidRDefault="00A80765" w:rsidP="002A626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6"/>
          <w:szCs w:val="26"/>
        </w:rPr>
      </w:pPr>
      <w:r w:rsidRPr="007C414D">
        <w:rPr>
          <w:color w:val="1D1D1B"/>
          <w:sz w:val="26"/>
          <w:szCs w:val="26"/>
        </w:rPr>
        <w:tab/>
      </w:r>
      <w:r w:rsidRPr="007C414D">
        <w:rPr>
          <w:color w:val="1D1D1B"/>
          <w:sz w:val="26"/>
          <w:szCs w:val="26"/>
        </w:rPr>
        <w:tab/>
      </w:r>
      <w:r w:rsidRPr="007C414D">
        <w:rPr>
          <w:color w:val="1D1D1B"/>
          <w:sz w:val="26"/>
          <w:szCs w:val="26"/>
        </w:rPr>
        <w:tab/>
      </w:r>
      <w:r w:rsidRPr="007C414D">
        <w:rPr>
          <w:color w:val="1D1D1B"/>
          <w:sz w:val="26"/>
          <w:szCs w:val="26"/>
        </w:rPr>
        <w:tab/>
      </w:r>
      <w:r w:rsidRPr="007C414D">
        <w:rPr>
          <w:color w:val="1D1D1B"/>
          <w:sz w:val="26"/>
          <w:szCs w:val="26"/>
        </w:rPr>
        <w:tab/>
      </w:r>
      <w:r w:rsidRPr="007C414D">
        <w:rPr>
          <w:color w:val="1D1D1B"/>
          <w:sz w:val="26"/>
          <w:szCs w:val="26"/>
        </w:rPr>
        <w:tab/>
      </w:r>
      <w:r w:rsidRPr="007C414D">
        <w:rPr>
          <w:color w:val="1D1D1B"/>
          <w:sz w:val="26"/>
          <w:szCs w:val="26"/>
        </w:rPr>
        <w:tab/>
      </w:r>
      <w:r w:rsidRPr="007C414D">
        <w:rPr>
          <w:color w:val="1D1D1B"/>
          <w:sz w:val="26"/>
          <w:szCs w:val="26"/>
        </w:rPr>
        <w:tab/>
      </w:r>
      <w:r w:rsidRPr="007C414D">
        <w:rPr>
          <w:color w:val="1D1D1B"/>
          <w:sz w:val="26"/>
          <w:szCs w:val="26"/>
        </w:rPr>
        <w:tab/>
      </w:r>
      <w:r w:rsidRPr="007C414D">
        <w:rPr>
          <w:color w:val="1D1D1B"/>
          <w:sz w:val="26"/>
          <w:szCs w:val="26"/>
        </w:rPr>
        <w:tab/>
      </w:r>
      <w:r w:rsidR="002A6269" w:rsidRPr="007C414D">
        <w:rPr>
          <w:color w:val="1D1D1B"/>
          <w:sz w:val="26"/>
          <w:szCs w:val="26"/>
        </w:rPr>
        <w:t xml:space="preserve"> </w:t>
      </w:r>
      <w:r w:rsidR="005751A6">
        <w:rPr>
          <w:color w:val="1D1D1B"/>
          <w:sz w:val="26"/>
          <w:szCs w:val="26"/>
        </w:rPr>
        <w:t xml:space="preserve"> </w:t>
      </w:r>
      <w:r w:rsidR="00BB33B9" w:rsidRPr="007C414D">
        <w:rPr>
          <w:color w:val="1D1D1B"/>
          <w:sz w:val="26"/>
          <w:szCs w:val="26"/>
        </w:rPr>
        <w:t>Руслан СИДОРОВИЧ</w:t>
      </w:r>
    </w:p>
    <w:p w:rsidR="00BB33B9" w:rsidRPr="007C414D" w:rsidRDefault="00A80765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sz w:val="26"/>
          <w:szCs w:val="26"/>
        </w:rPr>
      </w:pP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Pr="007C414D">
        <w:rPr>
          <w:sz w:val="26"/>
          <w:szCs w:val="26"/>
          <w:lang w:eastAsia="ru-RU"/>
        </w:rPr>
        <w:tab/>
      </w:r>
      <w:r w:rsidR="005751A6">
        <w:rPr>
          <w:sz w:val="26"/>
          <w:szCs w:val="26"/>
          <w:lang w:eastAsia="ru-RU"/>
        </w:rPr>
        <w:t xml:space="preserve">  </w:t>
      </w:r>
      <w:r w:rsidR="00BB33B9" w:rsidRPr="007C414D">
        <w:rPr>
          <w:color w:val="1D1D1B"/>
          <w:sz w:val="26"/>
          <w:szCs w:val="26"/>
        </w:rPr>
        <w:t>Галина ШЕВЧУК</w:t>
      </w:r>
    </w:p>
    <w:p w:rsidR="00BB33B9" w:rsidRPr="007C414D" w:rsidRDefault="00BB33B9" w:rsidP="00BB33B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50CE" w:rsidRPr="007C414D" w:rsidRDefault="002850CE" w:rsidP="00BB33B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</w:p>
    <w:sectPr w:rsidR="002850CE" w:rsidRPr="007C414D" w:rsidSect="00BE37D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43B7" w:rsidRDefault="00B143B7" w:rsidP="00D00BC9">
      <w:pPr>
        <w:spacing w:after="0" w:line="240" w:lineRule="auto"/>
      </w:pPr>
      <w:r>
        <w:separator/>
      </w:r>
    </w:p>
  </w:endnote>
  <w:endnote w:type="continuationSeparator" w:id="0">
    <w:p w:rsidR="00B143B7" w:rsidRDefault="00B143B7" w:rsidP="00D0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43B7" w:rsidRDefault="00B143B7" w:rsidP="00D00BC9">
      <w:pPr>
        <w:spacing w:after="0" w:line="240" w:lineRule="auto"/>
      </w:pPr>
      <w:r>
        <w:separator/>
      </w:r>
    </w:p>
  </w:footnote>
  <w:footnote w:type="continuationSeparator" w:id="0">
    <w:p w:rsidR="00B143B7" w:rsidRDefault="00B143B7" w:rsidP="00D0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3419660"/>
      <w:docPartObj>
        <w:docPartGallery w:val="Page Numbers (Top of Page)"/>
        <w:docPartUnique/>
      </w:docPartObj>
    </w:sdtPr>
    <w:sdtEndPr/>
    <w:sdtContent>
      <w:p w:rsidR="00D00BC9" w:rsidRDefault="00D00B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B34">
          <w:rPr>
            <w:noProof/>
          </w:rPr>
          <w:t>4</w:t>
        </w:r>
        <w:r>
          <w:fldChar w:fldCharType="end"/>
        </w:r>
      </w:p>
    </w:sdtContent>
  </w:sdt>
  <w:p w:rsidR="00D00BC9" w:rsidRDefault="00D00B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E117A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D1CD8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5C"/>
    <w:rsid w:val="00006E89"/>
    <w:rsid w:val="00041140"/>
    <w:rsid w:val="00045175"/>
    <w:rsid w:val="00047AF9"/>
    <w:rsid w:val="00061633"/>
    <w:rsid w:val="00067C22"/>
    <w:rsid w:val="00071F21"/>
    <w:rsid w:val="00092BA1"/>
    <w:rsid w:val="0009331A"/>
    <w:rsid w:val="000B03E2"/>
    <w:rsid w:val="000B703F"/>
    <w:rsid w:val="000C0F10"/>
    <w:rsid w:val="000C44B8"/>
    <w:rsid w:val="000D122F"/>
    <w:rsid w:val="000D49C4"/>
    <w:rsid w:val="000F2E02"/>
    <w:rsid w:val="000F561A"/>
    <w:rsid w:val="000F63A5"/>
    <w:rsid w:val="00116531"/>
    <w:rsid w:val="00121BE8"/>
    <w:rsid w:val="001314F8"/>
    <w:rsid w:val="00133C96"/>
    <w:rsid w:val="00141EA1"/>
    <w:rsid w:val="001435EF"/>
    <w:rsid w:val="001445FA"/>
    <w:rsid w:val="001566E2"/>
    <w:rsid w:val="001673D5"/>
    <w:rsid w:val="00174B3B"/>
    <w:rsid w:val="0017647E"/>
    <w:rsid w:val="00186A2E"/>
    <w:rsid w:val="0018794C"/>
    <w:rsid w:val="0019371A"/>
    <w:rsid w:val="00195DB8"/>
    <w:rsid w:val="00196058"/>
    <w:rsid w:val="001A5593"/>
    <w:rsid w:val="001A797F"/>
    <w:rsid w:val="001C15CA"/>
    <w:rsid w:val="001D0682"/>
    <w:rsid w:val="001E0408"/>
    <w:rsid w:val="001E263A"/>
    <w:rsid w:val="001E4B62"/>
    <w:rsid w:val="001E7532"/>
    <w:rsid w:val="001F74EF"/>
    <w:rsid w:val="001F7F47"/>
    <w:rsid w:val="002055BF"/>
    <w:rsid w:val="0021357A"/>
    <w:rsid w:val="002320BF"/>
    <w:rsid w:val="00237F99"/>
    <w:rsid w:val="00241B6F"/>
    <w:rsid w:val="00245F64"/>
    <w:rsid w:val="00253B30"/>
    <w:rsid w:val="002620C3"/>
    <w:rsid w:val="00271B5C"/>
    <w:rsid w:val="002753DF"/>
    <w:rsid w:val="00281B85"/>
    <w:rsid w:val="002850CE"/>
    <w:rsid w:val="00286BD7"/>
    <w:rsid w:val="00290DB2"/>
    <w:rsid w:val="00294271"/>
    <w:rsid w:val="002A1840"/>
    <w:rsid w:val="002A1F6D"/>
    <w:rsid w:val="002A34A2"/>
    <w:rsid w:val="002A3759"/>
    <w:rsid w:val="002A6269"/>
    <w:rsid w:val="002B4885"/>
    <w:rsid w:val="002E013F"/>
    <w:rsid w:val="002E7F73"/>
    <w:rsid w:val="002F2C2A"/>
    <w:rsid w:val="002F6158"/>
    <w:rsid w:val="002F65B6"/>
    <w:rsid w:val="0030529B"/>
    <w:rsid w:val="0031639A"/>
    <w:rsid w:val="00335385"/>
    <w:rsid w:val="00336DC4"/>
    <w:rsid w:val="0034473B"/>
    <w:rsid w:val="003533F8"/>
    <w:rsid w:val="00372F83"/>
    <w:rsid w:val="00373364"/>
    <w:rsid w:val="00382088"/>
    <w:rsid w:val="00390715"/>
    <w:rsid w:val="003B5DCD"/>
    <w:rsid w:val="003B5F78"/>
    <w:rsid w:val="003C712D"/>
    <w:rsid w:val="003D5A85"/>
    <w:rsid w:val="003E0EED"/>
    <w:rsid w:val="003E30AE"/>
    <w:rsid w:val="003E3308"/>
    <w:rsid w:val="003F426B"/>
    <w:rsid w:val="00422B34"/>
    <w:rsid w:val="00424DF3"/>
    <w:rsid w:val="00437765"/>
    <w:rsid w:val="00440305"/>
    <w:rsid w:val="004615CD"/>
    <w:rsid w:val="00466FD1"/>
    <w:rsid w:val="00467F44"/>
    <w:rsid w:val="00472362"/>
    <w:rsid w:val="0048795C"/>
    <w:rsid w:val="00494278"/>
    <w:rsid w:val="0049522D"/>
    <w:rsid w:val="004A3FAC"/>
    <w:rsid w:val="004B2F01"/>
    <w:rsid w:val="004B5C8D"/>
    <w:rsid w:val="004B7FBE"/>
    <w:rsid w:val="004C45E8"/>
    <w:rsid w:val="004C4919"/>
    <w:rsid w:val="004C5868"/>
    <w:rsid w:val="004D3F6B"/>
    <w:rsid w:val="004D517C"/>
    <w:rsid w:val="004E2733"/>
    <w:rsid w:val="004F605F"/>
    <w:rsid w:val="004F623A"/>
    <w:rsid w:val="004F7B48"/>
    <w:rsid w:val="00501CEF"/>
    <w:rsid w:val="00503793"/>
    <w:rsid w:val="005104B0"/>
    <w:rsid w:val="00514180"/>
    <w:rsid w:val="00515435"/>
    <w:rsid w:val="00516AF6"/>
    <w:rsid w:val="00522811"/>
    <w:rsid w:val="00522FD2"/>
    <w:rsid w:val="005239C1"/>
    <w:rsid w:val="005276CC"/>
    <w:rsid w:val="005424C8"/>
    <w:rsid w:val="005435D4"/>
    <w:rsid w:val="0054750E"/>
    <w:rsid w:val="00553FBC"/>
    <w:rsid w:val="00553FFB"/>
    <w:rsid w:val="005556CF"/>
    <w:rsid w:val="005751A6"/>
    <w:rsid w:val="005838D5"/>
    <w:rsid w:val="00592055"/>
    <w:rsid w:val="005A0B91"/>
    <w:rsid w:val="005A667A"/>
    <w:rsid w:val="005B161B"/>
    <w:rsid w:val="005B7855"/>
    <w:rsid w:val="005C16A9"/>
    <w:rsid w:val="005C311A"/>
    <w:rsid w:val="005C516F"/>
    <w:rsid w:val="005F2B00"/>
    <w:rsid w:val="005F5AAD"/>
    <w:rsid w:val="00600975"/>
    <w:rsid w:val="006039B7"/>
    <w:rsid w:val="00621192"/>
    <w:rsid w:val="0062251F"/>
    <w:rsid w:val="00623F39"/>
    <w:rsid w:val="00633D87"/>
    <w:rsid w:val="00636AD2"/>
    <w:rsid w:val="00642BD1"/>
    <w:rsid w:val="00646007"/>
    <w:rsid w:val="00647D95"/>
    <w:rsid w:val="006571E4"/>
    <w:rsid w:val="00662CDF"/>
    <w:rsid w:val="0066680D"/>
    <w:rsid w:val="00675745"/>
    <w:rsid w:val="00683F89"/>
    <w:rsid w:val="00684218"/>
    <w:rsid w:val="00687805"/>
    <w:rsid w:val="006957FD"/>
    <w:rsid w:val="006A105C"/>
    <w:rsid w:val="006B2488"/>
    <w:rsid w:val="006B51FA"/>
    <w:rsid w:val="006C7880"/>
    <w:rsid w:val="006E1DD9"/>
    <w:rsid w:val="006F69D1"/>
    <w:rsid w:val="00700237"/>
    <w:rsid w:val="00704996"/>
    <w:rsid w:val="0071202F"/>
    <w:rsid w:val="00714375"/>
    <w:rsid w:val="00716C5E"/>
    <w:rsid w:val="00717992"/>
    <w:rsid w:val="00720730"/>
    <w:rsid w:val="00720906"/>
    <w:rsid w:val="00734982"/>
    <w:rsid w:val="00737EF3"/>
    <w:rsid w:val="00744090"/>
    <w:rsid w:val="00751567"/>
    <w:rsid w:val="007659B1"/>
    <w:rsid w:val="00774E81"/>
    <w:rsid w:val="007A00C3"/>
    <w:rsid w:val="007A1EDF"/>
    <w:rsid w:val="007B206E"/>
    <w:rsid w:val="007B3068"/>
    <w:rsid w:val="007C3336"/>
    <w:rsid w:val="007C414D"/>
    <w:rsid w:val="007C44AC"/>
    <w:rsid w:val="007C5AD0"/>
    <w:rsid w:val="007D2301"/>
    <w:rsid w:val="007E10D5"/>
    <w:rsid w:val="007E57FC"/>
    <w:rsid w:val="007E7BD5"/>
    <w:rsid w:val="007F046F"/>
    <w:rsid w:val="007F335C"/>
    <w:rsid w:val="00805728"/>
    <w:rsid w:val="00806901"/>
    <w:rsid w:val="00826D05"/>
    <w:rsid w:val="00834E93"/>
    <w:rsid w:val="00835603"/>
    <w:rsid w:val="00837865"/>
    <w:rsid w:val="00844188"/>
    <w:rsid w:val="00845AE4"/>
    <w:rsid w:val="00863209"/>
    <w:rsid w:val="00871167"/>
    <w:rsid w:val="00872AC1"/>
    <w:rsid w:val="00890B32"/>
    <w:rsid w:val="00895989"/>
    <w:rsid w:val="00897FF4"/>
    <w:rsid w:val="008C5DC4"/>
    <w:rsid w:val="008D1C3E"/>
    <w:rsid w:val="008D49E2"/>
    <w:rsid w:val="008E42BE"/>
    <w:rsid w:val="00902651"/>
    <w:rsid w:val="00902B80"/>
    <w:rsid w:val="00902DA3"/>
    <w:rsid w:val="00914A56"/>
    <w:rsid w:val="009173FB"/>
    <w:rsid w:val="00926053"/>
    <w:rsid w:val="00926BA2"/>
    <w:rsid w:val="00930D48"/>
    <w:rsid w:val="009339D5"/>
    <w:rsid w:val="00975759"/>
    <w:rsid w:val="00976544"/>
    <w:rsid w:val="009825C6"/>
    <w:rsid w:val="00997235"/>
    <w:rsid w:val="009A49DE"/>
    <w:rsid w:val="009A52E2"/>
    <w:rsid w:val="009B212D"/>
    <w:rsid w:val="009C1320"/>
    <w:rsid w:val="009C4C7A"/>
    <w:rsid w:val="009E2FF6"/>
    <w:rsid w:val="009E5E40"/>
    <w:rsid w:val="009E608A"/>
    <w:rsid w:val="009F13B1"/>
    <w:rsid w:val="00A0137A"/>
    <w:rsid w:val="00A022F1"/>
    <w:rsid w:val="00A12F87"/>
    <w:rsid w:val="00A1597E"/>
    <w:rsid w:val="00A163C6"/>
    <w:rsid w:val="00A41CC2"/>
    <w:rsid w:val="00A54C8F"/>
    <w:rsid w:val="00A66534"/>
    <w:rsid w:val="00A67774"/>
    <w:rsid w:val="00A703D5"/>
    <w:rsid w:val="00A80765"/>
    <w:rsid w:val="00A95497"/>
    <w:rsid w:val="00A971B8"/>
    <w:rsid w:val="00AB3834"/>
    <w:rsid w:val="00AB4FCD"/>
    <w:rsid w:val="00AD1A16"/>
    <w:rsid w:val="00AD4879"/>
    <w:rsid w:val="00AD669C"/>
    <w:rsid w:val="00AE20E5"/>
    <w:rsid w:val="00AE2E5C"/>
    <w:rsid w:val="00AF3C4D"/>
    <w:rsid w:val="00AF3FDF"/>
    <w:rsid w:val="00AF7BE9"/>
    <w:rsid w:val="00B0143D"/>
    <w:rsid w:val="00B01CAB"/>
    <w:rsid w:val="00B05BB0"/>
    <w:rsid w:val="00B133C2"/>
    <w:rsid w:val="00B14380"/>
    <w:rsid w:val="00B143B7"/>
    <w:rsid w:val="00B1537C"/>
    <w:rsid w:val="00B20149"/>
    <w:rsid w:val="00B515B1"/>
    <w:rsid w:val="00B54DB7"/>
    <w:rsid w:val="00B5675C"/>
    <w:rsid w:val="00B65E61"/>
    <w:rsid w:val="00B72689"/>
    <w:rsid w:val="00B8619B"/>
    <w:rsid w:val="00BA216A"/>
    <w:rsid w:val="00BA3559"/>
    <w:rsid w:val="00BA5D17"/>
    <w:rsid w:val="00BA5F49"/>
    <w:rsid w:val="00BA66EF"/>
    <w:rsid w:val="00BB33B9"/>
    <w:rsid w:val="00BB3BF0"/>
    <w:rsid w:val="00BB580F"/>
    <w:rsid w:val="00BB7488"/>
    <w:rsid w:val="00BD1934"/>
    <w:rsid w:val="00BD6273"/>
    <w:rsid w:val="00BD7D4A"/>
    <w:rsid w:val="00BE259E"/>
    <w:rsid w:val="00BE37D0"/>
    <w:rsid w:val="00BE4694"/>
    <w:rsid w:val="00BF179A"/>
    <w:rsid w:val="00C067DA"/>
    <w:rsid w:val="00C4351A"/>
    <w:rsid w:val="00C45C49"/>
    <w:rsid w:val="00C5607D"/>
    <w:rsid w:val="00C56CA9"/>
    <w:rsid w:val="00C61FF2"/>
    <w:rsid w:val="00C62B52"/>
    <w:rsid w:val="00C870AF"/>
    <w:rsid w:val="00C94B19"/>
    <w:rsid w:val="00C96167"/>
    <w:rsid w:val="00CA3259"/>
    <w:rsid w:val="00CB158E"/>
    <w:rsid w:val="00CC04A4"/>
    <w:rsid w:val="00CC5479"/>
    <w:rsid w:val="00CD7369"/>
    <w:rsid w:val="00CE0B5F"/>
    <w:rsid w:val="00CE4257"/>
    <w:rsid w:val="00CF2297"/>
    <w:rsid w:val="00CF779F"/>
    <w:rsid w:val="00D00BC9"/>
    <w:rsid w:val="00D0138E"/>
    <w:rsid w:val="00D07393"/>
    <w:rsid w:val="00D1179C"/>
    <w:rsid w:val="00D13A02"/>
    <w:rsid w:val="00D20A31"/>
    <w:rsid w:val="00D3478C"/>
    <w:rsid w:val="00D44A0E"/>
    <w:rsid w:val="00D50E81"/>
    <w:rsid w:val="00D636C7"/>
    <w:rsid w:val="00D66179"/>
    <w:rsid w:val="00D66479"/>
    <w:rsid w:val="00D70905"/>
    <w:rsid w:val="00D74E7F"/>
    <w:rsid w:val="00D821B0"/>
    <w:rsid w:val="00D91873"/>
    <w:rsid w:val="00D937B2"/>
    <w:rsid w:val="00D949A9"/>
    <w:rsid w:val="00D96FF1"/>
    <w:rsid w:val="00DA7BFF"/>
    <w:rsid w:val="00DD0BF0"/>
    <w:rsid w:val="00DE1333"/>
    <w:rsid w:val="00E03C64"/>
    <w:rsid w:val="00E13495"/>
    <w:rsid w:val="00E16165"/>
    <w:rsid w:val="00E253DE"/>
    <w:rsid w:val="00E30037"/>
    <w:rsid w:val="00E44446"/>
    <w:rsid w:val="00E56AAE"/>
    <w:rsid w:val="00E61FEC"/>
    <w:rsid w:val="00E62706"/>
    <w:rsid w:val="00E67FB7"/>
    <w:rsid w:val="00E93A81"/>
    <w:rsid w:val="00EA2246"/>
    <w:rsid w:val="00EB09F1"/>
    <w:rsid w:val="00EB27E6"/>
    <w:rsid w:val="00EC056F"/>
    <w:rsid w:val="00EC4C36"/>
    <w:rsid w:val="00EC619D"/>
    <w:rsid w:val="00ED2187"/>
    <w:rsid w:val="00EE2A91"/>
    <w:rsid w:val="00EE6EF7"/>
    <w:rsid w:val="00EF0F14"/>
    <w:rsid w:val="00F007CB"/>
    <w:rsid w:val="00F00A13"/>
    <w:rsid w:val="00F050E1"/>
    <w:rsid w:val="00F12691"/>
    <w:rsid w:val="00F30BA4"/>
    <w:rsid w:val="00F45FC1"/>
    <w:rsid w:val="00F50E50"/>
    <w:rsid w:val="00F533B9"/>
    <w:rsid w:val="00F55517"/>
    <w:rsid w:val="00F61C3A"/>
    <w:rsid w:val="00F71008"/>
    <w:rsid w:val="00F73AC6"/>
    <w:rsid w:val="00F77408"/>
    <w:rsid w:val="00FA699F"/>
    <w:rsid w:val="00FA7A30"/>
    <w:rsid w:val="00FB1CA5"/>
    <w:rsid w:val="00FC1BCF"/>
    <w:rsid w:val="00FC7DFE"/>
    <w:rsid w:val="00FD4FD4"/>
    <w:rsid w:val="00FD59BA"/>
    <w:rsid w:val="00FD5EC8"/>
    <w:rsid w:val="00FF0159"/>
    <w:rsid w:val="00FF2631"/>
    <w:rsid w:val="00FF6DE8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4CA4"/>
  <w15:chartTrackingRefBased/>
  <w15:docId w15:val="{05E87D5D-E80B-471E-9A91-948C41B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0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customStyle="1" w:styleId="rtejustify">
    <w:name w:val="rtejustify"/>
    <w:basedOn w:val="a"/>
    <w:rsid w:val="002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30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052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47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00BC9"/>
  </w:style>
  <w:style w:type="paragraph" w:styleId="a9">
    <w:name w:val="footer"/>
    <w:basedOn w:val="a"/>
    <w:link w:val="aa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00BC9"/>
  </w:style>
  <w:style w:type="paragraph" w:styleId="ab">
    <w:name w:val="Balloon Text"/>
    <w:basedOn w:val="a"/>
    <w:link w:val="ac"/>
    <w:uiPriority w:val="99"/>
    <w:semiHidden/>
    <w:unhideWhenUsed/>
    <w:rsid w:val="00E2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25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B10A-2B19-4C24-B404-912930CA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4</Pages>
  <Words>5855</Words>
  <Characters>3338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Семоненко Ольга Миколаївна</cp:lastModifiedBy>
  <cp:revision>158</cp:revision>
  <cp:lastPrinted>2025-05-23T10:03:00Z</cp:lastPrinted>
  <dcterms:created xsi:type="dcterms:W3CDTF">2025-05-20T11:03:00Z</dcterms:created>
  <dcterms:modified xsi:type="dcterms:W3CDTF">2025-06-25T13:05:00Z</dcterms:modified>
</cp:coreProperties>
</file>