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0E" w:rsidRPr="002605AF" w:rsidRDefault="002B723A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2605AF">
        <w:rPr>
          <w:noProof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110E" w:rsidRPr="002605AF" w:rsidRDefault="0076110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6110E" w:rsidRPr="002605AF" w:rsidRDefault="002B723A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2605AF">
        <w:rPr>
          <w:sz w:val="36"/>
          <w:szCs w:val="36"/>
        </w:rPr>
        <w:t>ВИЩА КВАЛІФІКАЦІЙНА КОМІСІЯ СУДДІВ УКРАЇНИ</w:t>
      </w:r>
    </w:p>
    <w:p w:rsidR="0076110E" w:rsidRPr="002605AF" w:rsidRDefault="0076110E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6110E" w:rsidRPr="002605AF" w:rsidRDefault="00687533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2605AF">
        <w:rPr>
          <w:sz w:val="24"/>
          <w:szCs w:val="24"/>
        </w:rPr>
        <w:t>23</w:t>
      </w:r>
      <w:r w:rsidR="002B723A" w:rsidRPr="002605AF">
        <w:rPr>
          <w:sz w:val="24"/>
          <w:szCs w:val="24"/>
        </w:rPr>
        <w:t xml:space="preserve"> </w:t>
      </w:r>
      <w:r w:rsidR="00555C14" w:rsidRPr="002605AF">
        <w:rPr>
          <w:sz w:val="24"/>
          <w:szCs w:val="24"/>
        </w:rPr>
        <w:t>черв</w:t>
      </w:r>
      <w:r w:rsidR="002B723A" w:rsidRPr="002605AF">
        <w:rPr>
          <w:sz w:val="24"/>
          <w:szCs w:val="24"/>
        </w:rPr>
        <w:t>ня 2025 року</w:t>
      </w:r>
      <w:r w:rsidR="002B723A" w:rsidRPr="002605AF">
        <w:rPr>
          <w:sz w:val="24"/>
          <w:szCs w:val="24"/>
        </w:rPr>
        <w:tab/>
      </w:r>
      <w:r w:rsidR="002B723A" w:rsidRPr="002605AF">
        <w:rPr>
          <w:sz w:val="24"/>
          <w:szCs w:val="24"/>
        </w:rPr>
        <w:tab/>
      </w:r>
      <w:r w:rsidR="002B723A" w:rsidRPr="002605AF">
        <w:rPr>
          <w:sz w:val="24"/>
          <w:szCs w:val="24"/>
        </w:rPr>
        <w:tab/>
      </w:r>
      <w:r w:rsidR="002B723A" w:rsidRPr="002605AF">
        <w:rPr>
          <w:sz w:val="24"/>
          <w:szCs w:val="24"/>
        </w:rPr>
        <w:tab/>
      </w:r>
      <w:r w:rsidR="002B723A" w:rsidRPr="002605AF">
        <w:rPr>
          <w:sz w:val="24"/>
          <w:szCs w:val="24"/>
        </w:rPr>
        <w:tab/>
      </w:r>
      <w:r w:rsidR="002B723A" w:rsidRPr="002605AF">
        <w:rPr>
          <w:sz w:val="24"/>
          <w:szCs w:val="24"/>
        </w:rPr>
        <w:tab/>
      </w:r>
      <w:r w:rsidR="002B723A" w:rsidRPr="002605AF">
        <w:rPr>
          <w:sz w:val="24"/>
          <w:szCs w:val="24"/>
        </w:rPr>
        <w:tab/>
      </w:r>
      <w:r w:rsidR="002B723A" w:rsidRPr="002605AF">
        <w:rPr>
          <w:sz w:val="24"/>
          <w:szCs w:val="24"/>
        </w:rPr>
        <w:tab/>
      </w:r>
      <w:r w:rsidR="00E42BFA" w:rsidRPr="002605AF">
        <w:rPr>
          <w:sz w:val="24"/>
          <w:szCs w:val="24"/>
        </w:rPr>
        <w:tab/>
      </w:r>
      <w:r w:rsidR="002B723A" w:rsidRPr="002605AF">
        <w:rPr>
          <w:sz w:val="24"/>
          <w:szCs w:val="24"/>
        </w:rPr>
        <w:t>м. Київ</w:t>
      </w:r>
    </w:p>
    <w:p w:rsidR="0076110E" w:rsidRPr="002605AF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76110E" w:rsidRPr="002605AF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</w:rPr>
      </w:pPr>
      <w:r w:rsidRPr="002605AF">
        <w:rPr>
          <w:sz w:val="24"/>
          <w:szCs w:val="24"/>
        </w:rPr>
        <w:t xml:space="preserve">Р І Ш Е Н </w:t>
      </w:r>
      <w:proofErr w:type="spellStart"/>
      <w:r w:rsidRPr="002605AF">
        <w:rPr>
          <w:sz w:val="24"/>
          <w:szCs w:val="24"/>
        </w:rPr>
        <w:t>Н</w:t>
      </w:r>
      <w:proofErr w:type="spellEnd"/>
      <w:r w:rsidRPr="002605AF">
        <w:rPr>
          <w:sz w:val="24"/>
          <w:szCs w:val="24"/>
        </w:rPr>
        <w:t xml:space="preserve"> Я  № </w:t>
      </w:r>
      <w:r w:rsidR="002605AF">
        <w:rPr>
          <w:sz w:val="24"/>
          <w:szCs w:val="24"/>
          <w:u w:val="single"/>
        </w:rPr>
        <w:t>1044/дс-25</w:t>
      </w:r>
    </w:p>
    <w:p w:rsidR="0076110E" w:rsidRPr="002605AF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76110E" w:rsidRPr="002605AF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2605AF">
        <w:rPr>
          <w:sz w:val="24"/>
          <w:szCs w:val="24"/>
        </w:rPr>
        <w:t>Вища кваліфікаційна комісія суддів України у пленарному складі:</w:t>
      </w:r>
    </w:p>
    <w:p w:rsidR="0076110E" w:rsidRPr="002605AF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76110E" w:rsidRPr="002605AF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sz w:val="24"/>
          <w:szCs w:val="24"/>
        </w:rPr>
      </w:pPr>
      <w:r w:rsidRPr="002605AF">
        <w:rPr>
          <w:sz w:val="24"/>
          <w:szCs w:val="24"/>
        </w:rPr>
        <w:t>головуючого – Андрія ПАСІЧНИКА (доповідач),</w:t>
      </w:r>
    </w:p>
    <w:p w:rsidR="0076110E" w:rsidRPr="002605AF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sz w:val="24"/>
          <w:szCs w:val="24"/>
        </w:rPr>
      </w:pPr>
    </w:p>
    <w:p w:rsidR="00555C14" w:rsidRPr="002605AF" w:rsidRDefault="00555C14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2605AF">
        <w:rPr>
          <w:sz w:val="24"/>
          <w:szCs w:val="24"/>
        </w:rPr>
        <w:t xml:space="preserve">членів Комісії: Михайла БОГОНОСА, Ярослава ДУХА, Романа КИДИСЮКА, </w:t>
      </w:r>
      <w:r w:rsidR="00E95651" w:rsidRPr="002605AF">
        <w:rPr>
          <w:sz w:val="24"/>
          <w:szCs w:val="24"/>
        </w:rPr>
        <w:t xml:space="preserve">Надії КОБЕЦЬКОЇ, Олега КОЛІУША, </w:t>
      </w:r>
      <w:r w:rsidRPr="002605AF">
        <w:rPr>
          <w:sz w:val="24"/>
          <w:szCs w:val="24"/>
        </w:rPr>
        <w:t>Володимира ЛУГАНСЬКОГО, Руслана МЕЛЬНИКА, Руслана СИДОРОВИЧА, Галини ШЕВЧУК,</w:t>
      </w:r>
    </w:p>
    <w:p w:rsidR="00555C14" w:rsidRPr="002605AF" w:rsidRDefault="00555C14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76110E" w:rsidRPr="002605AF" w:rsidRDefault="00F06CB7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2605AF">
        <w:rPr>
          <w:sz w:val="24"/>
          <w:szCs w:val="24"/>
        </w:rPr>
        <w:t>розглянувши питання про перегляд рішення Вищої кваліфікаційної комісії суддів України від</w:t>
      </w:r>
      <w:r w:rsidR="0060081C" w:rsidRPr="002605AF">
        <w:rPr>
          <w:sz w:val="24"/>
          <w:szCs w:val="24"/>
        </w:rPr>
        <w:t> </w:t>
      </w:r>
      <w:r w:rsidRPr="002605AF">
        <w:rPr>
          <w:sz w:val="24"/>
          <w:szCs w:val="24"/>
        </w:rPr>
        <w:t xml:space="preserve">21 травня 2025 року № 617/дс-25 про відмову </w:t>
      </w:r>
      <w:proofErr w:type="spellStart"/>
      <w:r w:rsidRPr="002605AF">
        <w:rPr>
          <w:sz w:val="24"/>
          <w:szCs w:val="24"/>
        </w:rPr>
        <w:t>Вишиванюку</w:t>
      </w:r>
      <w:proofErr w:type="spellEnd"/>
      <w:r w:rsidRPr="002605AF">
        <w:rPr>
          <w:sz w:val="24"/>
          <w:szCs w:val="24"/>
        </w:rPr>
        <w:t xml:space="preserve"> Богдану Івановичу в допуску до участі в доборі на посаду судді місцевого суду, оголошеному рішенням Комісії від</w:t>
      </w:r>
      <w:r w:rsidR="00E95651" w:rsidRPr="002605AF">
        <w:rPr>
          <w:sz w:val="24"/>
          <w:szCs w:val="24"/>
        </w:rPr>
        <w:t> </w:t>
      </w:r>
      <w:r w:rsidRPr="002605AF">
        <w:rPr>
          <w:sz w:val="24"/>
          <w:szCs w:val="24"/>
        </w:rPr>
        <w:t>11</w:t>
      </w:r>
      <w:r w:rsidR="00E95651" w:rsidRPr="002605AF">
        <w:rPr>
          <w:sz w:val="24"/>
          <w:szCs w:val="24"/>
        </w:rPr>
        <w:t> </w:t>
      </w:r>
      <w:r w:rsidRPr="002605AF">
        <w:rPr>
          <w:sz w:val="24"/>
          <w:szCs w:val="24"/>
        </w:rPr>
        <w:t>грудня 2024 року № 366/зп-24,</w:t>
      </w:r>
    </w:p>
    <w:p w:rsidR="00C57E88" w:rsidRPr="002605AF" w:rsidRDefault="00C57E88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76110E" w:rsidRPr="002605AF" w:rsidRDefault="00C57E88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4"/>
          <w:szCs w:val="24"/>
        </w:rPr>
      </w:pPr>
      <w:r w:rsidRPr="002605AF">
        <w:rPr>
          <w:sz w:val="24"/>
          <w:szCs w:val="24"/>
        </w:rPr>
        <w:t>встановила:</w:t>
      </w:r>
    </w:p>
    <w:p w:rsidR="00C57E88" w:rsidRPr="002605AF" w:rsidRDefault="00C57E88" w:rsidP="0060081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4"/>
          <w:szCs w:val="24"/>
        </w:rPr>
      </w:pPr>
    </w:p>
    <w:p w:rsidR="00E44FF6" w:rsidRPr="002605AF" w:rsidRDefault="00E44FF6" w:rsidP="0060081C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r w:rsidRPr="002605AF">
        <w:rPr>
          <w:rStyle w:val="ad"/>
          <w:b w:val="0"/>
          <w:shd w:val="clear" w:color="auto" w:fill="FFFFFF"/>
        </w:rPr>
        <w:t>Рішенням Комісії від 11 грудня 2024 року № 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оголошення</w:t>
      </w:r>
      <w:r w:rsidR="00E95651" w:rsidRPr="002605AF">
        <w:rPr>
          <w:rStyle w:val="ad"/>
          <w:b w:val="0"/>
          <w:shd w:val="clear" w:color="auto" w:fill="FFFFFF"/>
        </w:rPr>
        <w:t xml:space="preserve">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Pr="002605AF">
        <w:rPr>
          <w:rStyle w:val="ad"/>
          <w:b w:val="0"/>
          <w:shd w:val="clear" w:color="auto" w:fill="FFFFFF"/>
        </w:rPr>
        <w:t>.</w:t>
      </w:r>
    </w:p>
    <w:p w:rsidR="00C57E88" w:rsidRPr="002605AF" w:rsidRDefault="00C57E88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2605AF">
        <w:rPr>
          <w:sz w:val="24"/>
          <w:szCs w:val="24"/>
        </w:rPr>
        <w:t xml:space="preserve">Рішенням Комісії від </w:t>
      </w:r>
      <w:r w:rsidR="00F06CB7" w:rsidRPr="002605AF">
        <w:rPr>
          <w:sz w:val="24"/>
          <w:szCs w:val="24"/>
        </w:rPr>
        <w:t>21</w:t>
      </w:r>
      <w:r w:rsidRPr="002605AF">
        <w:rPr>
          <w:sz w:val="24"/>
          <w:szCs w:val="24"/>
        </w:rPr>
        <w:t xml:space="preserve"> травня 2025 року № </w:t>
      </w:r>
      <w:r w:rsidR="00F06CB7" w:rsidRPr="002605AF">
        <w:rPr>
          <w:sz w:val="24"/>
          <w:szCs w:val="24"/>
        </w:rPr>
        <w:t>617</w:t>
      </w:r>
      <w:r w:rsidRPr="002605AF">
        <w:rPr>
          <w:sz w:val="24"/>
          <w:szCs w:val="24"/>
        </w:rPr>
        <w:t xml:space="preserve">/дс-25 </w:t>
      </w:r>
      <w:proofErr w:type="spellStart"/>
      <w:r w:rsidR="00F06CB7" w:rsidRPr="002605AF">
        <w:rPr>
          <w:sz w:val="24"/>
          <w:szCs w:val="24"/>
        </w:rPr>
        <w:t>Вишиванюку</w:t>
      </w:r>
      <w:proofErr w:type="spellEnd"/>
      <w:r w:rsidR="00F06CB7" w:rsidRPr="002605AF">
        <w:rPr>
          <w:sz w:val="24"/>
          <w:szCs w:val="24"/>
        </w:rPr>
        <w:t xml:space="preserve"> Б.І.</w:t>
      </w:r>
      <w:r w:rsidRPr="002605AF">
        <w:rPr>
          <w:sz w:val="24"/>
          <w:szCs w:val="24"/>
        </w:rPr>
        <w:t xml:space="preserve"> відмовлено в допуску до участі в </w:t>
      </w:r>
      <w:r w:rsidR="00E44FF6" w:rsidRPr="002605AF">
        <w:rPr>
          <w:sz w:val="24"/>
          <w:szCs w:val="24"/>
        </w:rPr>
        <w:t>Д</w:t>
      </w:r>
      <w:r w:rsidRPr="002605AF">
        <w:rPr>
          <w:sz w:val="24"/>
          <w:szCs w:val="24"/>
        </w:rPr>
        <w:t>оборі.</w:t>
      </w:r>
    </w:p>
    <w:p w:rsidR="00C57E88" w:rsidRPr="002605AF" w:rsidRDefault="00C57E88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2605AF">
        <w:rPr>
          <w:sz w:val="24"/>
          <w:szCs w:val="24"/>
        </w:rPr>
        <w:t xml:space="preserve">Комісія обґрунтувала своє рішення тим, </w:t>
      </w:r>
      <w:r w:rsidR="00F06CB7" w:rsidRPr="002605AF">
        <w:rPr>
          <w:sz w:val="24"/>
          <w:szCs w:val="24"/>
        </w:rPr>
        <w:t>що кандидат не подав додаток до диплома про вищу освіту, який є обов’язковим документом</w:t>
      </w:r>
      <w:r w:rsidRPr="002605AF">
        <w:rPr>
          <w:sz w:val="24"/>
          <w:szCs w:val="24"/>
        </w:rPr>
        <w:t>.</w:t>
      </w:r>
    </w:p>
    <w:p w:rsidR="00C57E88" w:rsidRPr="002605AF" w:rsidRDefault="00B0158E" w:rsidP="0060081C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r w:rsidRPr="002605AF">
        <w:rPr>
          <w:highlight w:val="white"/>
        </w:rPr>
        <w:t>Д</w:t>
      </w:r>
      <w:r w:rsidR="00C57E88" w:rsidRPr="002605AF">
        <w:rPr>
          <w:highlight w:val="white"/>
        </w:rPr>
        <w:t xml:space="preserve">о Комісії </w:t>
      </w:r>
      <w:r w:rsidR="00687533" w:rsidRPr="002605AF">
        <w:rPr>
          <w:highlight w:val="white"/>
        </w:rPr>
        <w:t>0</w:t>
      </w:r>
      <w:r w:rsidR="00F06CB7" w:rsidRPr="002605AF">
        <w:rPr>
          <w:highlight w:val="white"/>
        </w:rPr>
        <w:t>9</w:t>
      </w:r>
      <w:r w:rsidRPr="002605AF">
        <w:rPr>
          <w:highlight w:val="white"/>
        </w:rPr>
        <w:t xml:space="preserve"> </w:t>
      </w:r>
      <w:r w:rsidR="00687533" w:rsidRPr="002605AF">
        <w:rPr>
          <w:highlight w:val="white"/>
        </w:rPr>
        <w:t>червня</w:t>
      </w:r>
      <w:r w:rsidRPr="002605AF">
        <w:rPr>
          <w:highlight w:val="white"/>
        </w:rPr>
        <w:t xml:space="preserve"> 2025 року </w:t>
      </w:r>
      <w:r w:rsidR="00C57E88" w:rsidRPr="002605AF">
        <w:rPr>
          <w:highlight w:val="white"/>
        </w:rPr>
        <w:t xml:space="preserve">надійшла заява </w:t>
      </w:r>
      <w:proofErr w:type="spellStart"/>
      <w:r w:rsidR="00F06CB7" w:rsidRPr="002605AF">
        <w:t>Вишиванюка</w:t>
      </w:r>
      <w:proofErr w:type="spellEnd"/>
      <w:r w:rsidR="00F06CB7" w:rsidRPr="002605AF">
        <w:t xml:space="preserve"> Б.І.</w:t>
      </w:r>
      <w:r w:rsidR="00687533" w:rsidRPr="002605AF">
        <w:t xml:space="preserve"> </w:t>
      </w:r>
      <w:r w:rsidR="00C57E88" w:rsidRPr="002605AF">
        <w:rPr>
          <w:highlight w:val="white"/>
        </w:rPr>
        <w:t>про перег</w:t>
      </w:r>
      <w:r w:rsidR="00555C14" w:rsidRPr="002605AF">
        <w:rPr>
          <w:highlight w:val="white"/>
        </w:rPr>
        <w:t>ляд зазначеного рішення Комісії</w:t>
      </w:r>
      <w:r w:rsidR="00687533" w:rsidRPr="002605AF">
        <w:rPr>
          <w:highlight w:val="white"/>
        </w:rPr>
        <w:t xml:space="preserve">, </w:t>
      </w:r>
      <w:r w:rsidR="00E95651" w:rsidRPr="002605AF">
        <w:t xml:space="preserve">до </w:t>
      </w:r>
      <w:r w:rsidR="00F06CB7" w:rsidRPr="002605AF">
        <w:t>якої додано копію диплома про вищу освіту з додатком</w:t>
      </w:r>
      <w:r w:rsidR="00C57E88" w:rsidRPr="002605AF">
        <w:rPr>
          <w:highlight w:val="white"/>
        </w:rPr>
        <w:t>.</w:t>
      </w:r>
    </w:p>
    <w:p w:rsidR="00C57E88" w:rsidRPr="002605AF" w:rsidRDefault="00F06CB7" w:rsidP="0060081C">
      <w:pPr>
        <w:pStyle w:val="rvps2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 w:rsidRPr="002605AF">
        <w:t>Вишиванюк</w:t>
      </w:r>
      <w:proofErr w:type="spellEnd"/>
      <w:r w:rsidRPr="002605AF">
        <w:t xml:space="preserve"> Б.І.</w:t>
      </w:r>
      <w:r w:rsidR="00E95651" w:rsidRPr="002605AF">
        <w:t xml:space="preserve"> підстав</w:t>
      </w:r>
      <w:r w:rsidR="00687533" w:rsidRPr="002605AF">
        <w:t xml:space="preserve"> щодо неподання автобіографії </w:t>
      </w:r>
      <w:r w:rsidRPr="002605AF">
        <w:t>у визначений термін не повідомив</w:t>
      </w:r>
      <w:r w:rsidR="00687533" w:rsidRPr="002605AF">
        <w:t>.</w:t>
      </w:r>
    </w:p>
    <w:p w:rsidR="00E42BFA" w:rsidRPr="002605AF" w:rsidRDefault="00E42BFA" w:rsidP="0060081C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r w:rsidRPr="002605AF">
        <w:rPr>
          <w:rStyle w:val="ad"/>
          <w:b w:val="0"/>
          <w:shd w:val="clear" w:color="auto" w:fill="FFFFFF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F06CB7" w:rsidRPr="002605AF" w:rsidRDefault="00F06CB7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2605AF">
        <w:rPr>
          <w:rStyle w:val="ad"/>
          <w:b w:val="0"/>
          <w:sz w:val="24"/>
          <w:szCs w:val="24"/>
          <w:shd w:val="clear" w:color="auto" w:fill="FFFFFF"/>
        </w:rPr>
        <w:t>Підпунктом 13.7 пункту 13 Оголошення передбачено, що для участі в Доборі особа, яка виявила намір стати суддею має подати, серед іншого, копію диплома про вищу юридичну освіту (з додатками), здобуту в Україні, та копію його додатка, який має містити усі сторінки.</w:t>
      </w:r>
    </w:p>
    <w:p w:rsidR="00F06CB7" w:rsidRPr="002605AF" w:rsidRDefault="00F06CB7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2605AF">
        <w:rPr>
          <w:rStyle w:val="ad"/>
          <w:b w:val="0"/>
          <w:sz w:val="24"/>
          <w:szCs w:val="24"/>
          <w:shd w:val="clear" w:color="auto" w:fill="FFFFFF"/>
        </w:rPr>
        <w:t>Згідно з пунктом 6 частини першої статті 72 Закону особа, яка виявила намір стати суддею, для участі у доборі на посаду судді подає, зокрема, копію диплома про вищу юридичну освіту (</w:t>
      </w:r>
      <w:r w:rsidR="00E95651" w:rsidRPr="002605AF">
        <w:rPr>
          <w:rStyle w:val="ad"/>
          <w:b w:val="0"/>
          <w:sz w:val="24"/>
          <w:szCs w:val="24"/>
          <w:shd w:val="clear" w:color="auto" w:fill="FFFFFF"/>
        </w:rPr>
        <w:t>з додатками), здобуту в Україні</w:t>
      </w:r>
      <w:r w:rsidRPr="002605AF">
        <w:rPr>
          <w:rStyle w:val="ad"/>
          <w:b w:val="0"/>
          <w:sz w:val="24"/>
          <w:szCs w:val="24"/>
          <w:shd w:val="clear" w:color="auto" w:fill="FFFFFF"/>
        </w:rPr>
        <w:t>.</w:t>
      </w:r>
    </w:p>
    <w:p w:rsidR="00F06CB7" w:rsidRPr="002605AF" w:rsidRDefault="00F06CB7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2605AF">
        <w:rPr>
          <w:rStyle w:val="ad"/>
          <w:b w:val="0"/>
          <w:sz w:val="24"/>
          <w:szCs w:val="24"/>
          <w:shd w:val="clear" w:color="auto" w:fill="FFFFFF"/>
        </w:rPr>
        <w:t xml:space="preserve">На офіційному </w:t>
      </w:r>
      <w:proofErr w:type="spellStart"/>
      <w:r w:rsidRPr="002605AF">
        <w:rPr>
          <w:rStyle w:val="ad"/>
          <w:b w:val="0"/>
          <w:sz w:val="24"/>
          <w:szCs w:val="24"/>
          <w:shd w:val="clear" w:color="auto" w:fill="FFFFFF"/>
        </w:rPr>
        <w:t>вебсайті</w:t>
      </w:r>
      <w:proofErr w:type="spellEnd"/>
      <w:r w:rsidRPr="002605AF">
        <w:rPr>
          <w:rStyle w:val="ad"/>
          <w:b w:val="0"/>
          <w:sz w:val="24"/>
          <w:szCs w:val="24"/>
          <w:shd w:val="clear" w:color="auto" w:fill="FFFFFF"/>
        </w:rPr>
        <w:t xml:space="preserve"> Комісії оприлюднено Пам’ятку кандидата на посаду судді місцевого суду щод</w:t>
      </w:r>
      <w:r w:rsidR="00E95651" w:rsidRPr="002605AF">
        <w:rPr>
          <w:rStyle w:val="ad"/>
          <w:b w:val="0"/>
          <w:sz w:val="24"/>
          <w:szCs w:val="24"/>
          <w:shd w:val="clear" w:color="auto" w:fill="FFFFFF"/>
        </w:rPr>
        <w:t>о документів для участі в доборі</w:t>
      </w:r>
      <w:r w:rsidRPr="002605AF">
        <w:rPr>
          <w:rStyle w:val="ad"/>
          <w:b w:val="0"/>
          <w:sz w:val="24"/>
          <w:szCs w:val="24"/>
          <w:shd w:val="clear" w:color="auto" w:fill="FFFFFF"/>
        </w:rPr>
        <w:t>.</w:t>
      </w:r>
    </w:p>
    <w:p w:rsidR="00F06CB7" w:rsidRPr="002605AF" w:rsidRDefault="00F06CB7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2605AF">
        <w:rPr>
          <w:rStyle w:val="ad"/>
          <w:b w:val="0"/>
          <w:sz w:val="24"/>
          <w:szCs w:val="24"/>
          <w:shd w:val="clear" w:color="auto" w:fill="FFFFFF"/>
        </w:rPr>
        <w:t xml:space="preserve">Крім того, 19 березня 2025 року на сторінці «Новини» офіційного </w:t>
      </w:r>
      <w:proofErr w:type="spellStart"/>
      <w:r w:rsidRPr="002605AF">
        <w:rPr>
          <w:rStyle w:val="ad"/>
          <w:b w:val="0"/>
          <w:sz w:val="24"/>
          <w:szCs w:val="24"/>
          <w:shd w:val="clear" w:color="auto" w:fill="FFFFFF"/>
        </w:rPr>
        <w:t>вебсайту</w:t>
      </w:r>
      <w:proofErr w:type="spellEnd"/>
      <w:r w:rsidRPr="002605AF">
        <w:rPr>
          <w:rStyle w:val="ad"/>
          <w:b w:val="0"/>
          <w:sz w:val="24"/>
          <w:szCs w:val="24"/>
          <w:shd w:val="clear" w:color="auto" w:fill="FFFFFF"/>
        </w:rPr>
        <w:t xml:space="preserve"> Комісії розміщено повідомлення «До уваги осіб, які мають намір взяти участь у доборі», у якому </w:t>
      </w:r>
      <w:r w:rsidRPr="002605AF">
        <w:rPr>
          <w:rStyle w:val="ad"/>
          <w:b w:val="0"/>
          <w:sz w:val="24"/>
          <w:szCs w:val="24"/>
          <w:shd w:val="clear" w:color="auto" w:fill="FFFFFF"/>
        </w:rPr>
        <w:lastRenderedPageBreak/>
        <w:t>акцентовано на необхідності ретельно перевіряти всю інформацію, що вноситься до картки добору, та пересвідчитися, що завантажено всі документи, передбачені Оголошенням та чинним законодавством.</w:t>
      </w:r>
    </w:p>
    <w:p w:rsidR="00F06CB7" w:rsidRPr="002605AF" w:rsidRDefault="00F06CB7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2605AF">
        <w:rPr>
          <w:rStyle w:val="ad"/>
          <w:b w:val="0"/>
          <w:sz w:val="24"/>
          <w:szCs w:val="24"/>
          <w:shd w:val="clear" w:color="auto" w:fill="FFFFFF"/>
        </w:rPr>
        <w:t>У пункті 7 Пам’ятки зазначено, що для участі в доборі подається диплом про вищу юридичну освіту (з додатками), здобуту в Україні, та/або документ про вищу юридичну освіту, здобуту за кордоном, разом із документом, що підтверджує її визнання в Україні: завантажується сканований примірник оригіналу документа. Файл із копією документа про вищу юридичну освіту має містити копії всіх заповнених сторін</w:t>
      </w:r>
      <w:r w:rsidR="00E95651" w:rsidRPr="002605AF">
        <w:rPr>
          <w:rStyle w:val="ad"/>
          <w:b w:val="0"/>
          <w:sz w:val="24"/>
          <w:szCs w:val="24"/>
          <w:shd w:val="clear" w:color="auto" w:fill="FFFFFF"/>
        </w:rPr>
        <w:t>ок</w:t>
      </w:r>
      <w:r w:rsidRPr="002605AF">
        <w:rPr>
          <w:rStyle w:val="ad"/>
          <w:b w:val="0"/>
          <w:sz w:val="24"/>
          <w:szCs w:val="24"/>
          <w:shd w:val="clear" w:color="auto" w:fill="FFFFFF"/>
        </w:rPr>
        <w:t xml:space="preserve"> диплома, додатк</w:t>
      </w:r>
      <w:r w:rsidR="00E95651" w:rsidRPr="002605AF">
        <w:rPr>
          <w:rStyle w:val="ad"/>
          <w:b w:val="0"/>
          <w:sz w:val="24"/>
          <w:szCs w:val="24"/>
          <w:shd w:val="clear" w:color="auto" w:fill="FFFFFF"/>
        </w:rPr>
        <w:t>а</w:t>
      </w:r>
      <w:r w:rsidRPr="002605AF">
        <w:rPr>
          <w:rStyle w:val="ad"/>
          <w:b w:val="0"/>
          <w:sz w:val="24"/>
          <w:szCs w:val="24"/>
          <w:shd w:val="clear" w:color="auto" w:fill="FFFFFF"/>
        </w:rPr>
        <w:t xml:space="preserve"> до диплома, а також документа, що підтверджує визнання в Україні вищої юридичної освіти, здобутої за кордоном (у разі здобуття такої освіти за кордоном). </w:t>
      </w:r>
    </w:p>
    <w:p w:rsidR="00B0158E" w:rsidRPr="002605AF" w:rsidRDefault="00F06CB7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2605AF">
        <w:rPr>
          <w:rStyle w:val="ad"/>
          <w:b w:val="0"/>
          <w:sz w:val="24"/>
          <w:szCs w:val="24"/>
          <w:shd w:val="clear" w:color="auto" w:fill="FFFFFF"/>
        </w:rPr>
        <w:t xml:space="preserve">Отже, однією з обов’язкових умов для допуску до участі в </w:t>
      </w:r>
      <w:r w:rsidR="00E95651" w:rsidRPr="002605AF">
        <w:rPr>
          <w:rStyle w:val="ad"/>
          <w:b w:val="0"/>
          <w:sz w:val="24"/>
          <w:szCs w:val="24"/>
          <w:shd w:val="clear" w:color="auto" w:fill="FFFFFF"/>
        </w:rPr>
        <w:t xml:space="preserve">Доборі </w:t>
      </w:r>
      <w:r w:rsidRPr="002605AF">
        <w:rPr>
          <w:rStyle w:val="ad"/>
          <w:b w:val="0"/>
          <w:sz w:val="24"/>
          <w:szCs w:val="24"/>
          <w:shd w:val="clear" w:color="auto" w:fill="FFFFFF"/>
        </w:rPr>
        <w:t>є подання кандидатом копії диплома (з додатками) у порядку та строки, визначені в Оголошенні.</w:t>
      </w:r>
    </w:p>
    <w:p w:rsidR="008F611B" w:rsidRPr="002605AF" w:rsidRDefault="00F06CB7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2605AF">
        <w:rPr>
          <w:sz w:val="24"/>
          <w:szCs w:val="24"/>
        </w:rPr>
        <w:t xml:space="preserve">Урахувавши викладене, Комісія дійшла висновку, що неподання </w:t>
      </w:r>
      <w:proofErr w:type="spellStart"/>
      <w:r w:rsidRPr="002605AF">
        <w:rPr>
          <w:sz w:val="24"/>
          <w:szCs w:val="24"/>
        </w:rPr>
        <w:t>Вишиванюком</w:t>
      </w:r>
      <w:proofErr w:type="spellEnd"/>
      <w:r w:rsidR="0060081C" w:rsidRPr="002605AF">
        <w:rPr>
          <w:sz w:val="24"/>
          <w:szCs w:val="24"/>
        </w:rPr>
        <w:t> </w:t>
      </w:r>
      <w:r w:rsidRPr="002605AF">
        <w:rPr>
          <w:sz w:val="24"/>
          <w:szCs w:val="24"/>
        </w:rPr>
        <w:t>Б</w:t>
      </w:r>
      <w:r w:rsidR="0060081C" w:rsidRPr="002605AF">
        <w:rPr>
          <w:sz w:val="24"/>
          <w:szCs w:val="24"/>
        </w:rPr>
        <w:t>.</w:t>
      </w:r>
      <w:r w:rsidRPr="002605AF">
        <w:rPr>
          <w:sz w:val="24"/>
          <w:szCs w:val="24"/>
        </w:rPr>
        <w:t>І</w:t>
      </w:r>
      <w:r w:rsidR="0060081C" w:rsidRPr="002605AF">
        <w:rPr>
          <w:sz w:val="24"/>
          <w:szCs w:val="24"/>
        </w:rPr>
        <w:t>.</w:t>
      </w:r>
      <w:r w:rsidRPr="002605AF">
        <w:rPr>
          <w:sz w:val="24"/>
          <w:szCs w:val="24"/>
        </w:rPr>
        <w:t xml:space="preserve"> усіх документів, визначених частиною першою статті 72 Закону, є підставою для відмови в допуску до участі в Доборі</w:t>
      </w:r>
      <w:r w:rsidR="008F611B" w:rsidRPr="002605AF">
        <w:rPr>
          <w:sz w:val="24"/>
          <w:szCs w:val="24"/>
          <w:shd w:val="clear" w:color="auto" w:fill="FFFFFF"/>
        </w:rPr>
        <w:t xml:space="preserve">, а підстави, зазначені </w:t>
      </w:r>
      <w:r w:rsidR="00B0158E" w:rsidRPr="002605AF">
        <w:rPr>
          <w:sz w:val="24"/>
          <w:szCs w:val="24"/>
          <w:shd w:val="clear" w:color="auto" w:fill="FFFFFF"/>
        </w:rPr>
        <w:t>в</w:t>
      </w:r>
      <w:r w:rsidR="008F611B" w:rsidRPr="002605AF">
        <w:rPr>
          <w:sz w:val="24"/>
          <w:szCs w:val="24"/>
          <w:shd w:val="clear" w:color="auto" w:fill="FFFFFF"/>
        </w:rPr>
        <w:t xml:space="preserve"> </w:t>
      </w:r>
      <w:r w:rsidR="0060081C" w:rsidRPr="002605AF">
        <w:rPr>
          <w:sz w:val="24"/>
          <w:szCs w:val="24"/>
          <w:shd w:val="clear" w:color="auto" w:fill="FFFFFF"/>
        </w:rPr>
        <w:t xml:space="preserve">його </w:t>
      </w:r>
      <w:r w:rsidR="008F611B" w:rsidRPr="002605AF">
        <w:rPr>
          <w:sz w:val="24"/>
          <w:szCs w:val="24"/>
          <w:shd w:val="clear" w:color="auto" w:fill="FFFFFF"/>
        </w:rPr>
        <w:t>заяві</w:t>
      </w:r>
      <w:r w:rsidR="00B0158E" w:rsidRPr="002605AF">
        <w:rPr>
          <w:sz w:val="24"/>
          <w:szCs w:val="24"/>
          <w:shd w:val="clear" w:color="auto" w:fill="FFFFFF"/>
        </w:rPr>
        <w:t>,</w:t>
      </w:r>
      <w:r w:rsidR="008F611B" w:rsidRPr="002605AF">
        <w:rPr>
          <w:sz w:val="24"/>
          <w:szCs w:val="24"/>
          <w:shd w:val="clear" w:color="auto" w:fill="FFFFFF"/>
        </w:rPr>
        <w:t xml:space="preserve"> не є поважними.</w:t>
      </w:r>
    </w:p>
    <w:p w:rsidR="0076110E" w:rsidRPr="002605AF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2605AF">
        <w:rPr>
          <w:sz w:val="24"/>
          <w:szCs w:val="24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76110E" w:rsidRPr="002605AF" w:rsidRDefault="0076110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sz w:val="24"/>
          <w:szCs w:val="24"/>
        </w:rPr>
      </w:pPr>
    </w:p>
    <w:p w:rsidR="0076110E" w:rsidRPr="002605AF" w:rsidRDefault="002B723A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sz w:val="24"/>
          <w:szCs w:val="24"/>
        </w:rPr>
      </w:pPr>
      <w:r w:rsidRPr="002605AF">
        <w:rPr>
          <w:sz w:val="24"/>
          <w:szCs w:val="24"/>
        </w:rPr>
        <w:t>вирішила:</w:t>
      </w:r>
    </w:p>
    <w:p w:rsidR="00B0158E" w:rsidRPr="002605AF" w:rsidRDefault="00B0158E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sz w:val="24"/>
          <w:szCs w:val="24"/>
        </w:rPr>
      </w:pPr>
    </w:p>
    <w:p w:rsidR="0076110E" w:rsidRPr="002605AF" w:rsidRDefault="0060081C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bookmarkStart w:id="0" w:name="_heading=h.lx74ijx9w04l" w:colFirst="0" w:colLast="0"/>
      <w:bookmarkEnd w:id="0"/>
      <w:r w:rsidRPr="002605AF">
        <w:rPr>
          <w:sz w:val="24"/>
          <w:szCs w:val="24"/>
        </w:rPr>
        <w:t xml:space="preserve">відмовити </w:t>
      </w:r>
      <w:proofErr w:type="spellStart"/>
      <w:r w:rsidRPr="002605AF">
        <w:rPr>
          <w:sz w:val="24"/>
          <w:szCs w:val="24"/>
        </w:rPr>
        <w:t>Вишиванюку</w:t>
      </w:r>
      <w:proofErr w:type="spellEnd"/>
      <w:r w:rsidRPr="002605AF">
        <w:rPr>
          <w:sz w:val="24"/>
          <w:szCs w:val="24"/>
        </w:rPr>
        <w:t xml:space="preserve"> Богдану Івановичу в задоволенні заяви про перегляд рішення Вищої кваліфікаційної комісії суддів України від 21 травня 2025 року № 617/дс-25 про відмову в допуску до участі в доборі на посаду судді місцевого суду, оголошеному рішенням Комісії від 11 грудня 2024 року № 366/зп-24</w:t>
      </w:r>
      <w:r w:rsidR="00687533" w:rsidRPr="002605AF">
        <w:rPr>
          <w:sz w:val="24"/>
          <w:szCs w:val="24"/>
        </w:rPr>
        <w:t>.</w:t>
      </w:r>
    </w:p>
    <w:p w:rsidR="00E44FF6" w:rsidRPr="002605AF" w:rsidRDefault="00E44FF6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2605AF" w:rsidRDefault="00E44FF6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2605AF" w:rsidRDefault="00E44FF6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2605AF">
        <w:rPr>
          <w:sz w:val="24"/>
          <w:szCs w:val="24"/>
        </w:rPr>
        <w:t>Головуючий</w:t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="00E26BCB" w:rsidRPr="002605AF">
        <w:rPr>
          <w:sz w:val="24"/>
          <w:szCs w:val="24"/>
        </w:rPr>
        <w:t xml:space="preserve">   </w:t>
      </w:r>
      <w:r w:rsidRPr="002605AF">
        <w:rPr>
          <w:sz w:val="24"/>
          <w:szCs w:val="24"/>
        </w:rPr>
        <w:t>Андрій ПАСІЧНИК</w:t>
      </w:r>
    </w:p>
    <w:p w:rsidR="00E44FF6" w:rsidRPr="002605AF" w:rsidRDefault="00E44FF6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2605AF" w:rsidRDefault="00E44FF6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Default="00E44FF6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2605AF">
        <w:rPr>
          <w:sz w:val="24"/>
          <w:szCs w:val="24"/>
        </w:rPr>
        <w:t>Члени Комісії:</w:t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Pr="002605AF">
        <w:rPr>
          <w:sz w:val="24"/>
          <w:szCs w:val="24"/>
        </w:rPr>
        <w:tab/>
      </w:r>
      <w:r w:rsidR="00E26BCB" w:rsidRPr="002605AF">
        <w:rPr>
          <w:sz w:val="24"/>
          <w:szCs w:val="24"/>
        </w:rPr>
        <w:t xml:space="preserve">   </w:t>
      </w:r>
      <w:r w:rsidRPr="002605AF">
        <w:rPr>
          <w:sz w:val="24"/>
          <w:szCs w:val="24"/>
        </w:rPr>
        <w:t>Михайло БОГОНІС</w:t>
      </w:r>
    </w:p>
    <w:p w:rsidR="002605AF" w:rsidRDefault="002605AF" w:rsidP="00600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6BCB" w:rsidRPr="002605AF">
        <w:rPr>
          <w:sz w:val="24"/>
          <w:szCs w:val="24"/>
        </w:rPr>
        <w:t xml:space="preserve">   </w:t>
      </w:r>
      <w:r w:rsidR="00E44FF6" w:rsidRPr="002605AF">
        <w:rPr>
          <w:sz w:val="24"/>
          <w:szCs w:val="24"/>
        </w:rPr>
        <w:t>Ярослав ДУХ</w:t>
      </w:r>
    </w:p>
    <w:p w:rsidR="002605AF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6BCB" w:rsidRPr="002605AF">
        <w:rPr>
          <w:sz w:val="24"/>
          <w:szCs w:val="24"/>
        </w:rPr>
        <w:t xml:space="preserve">   </w:t>
      </w:r>
      <w:r w:rsidR="00E44FF6" w:rsidRPr="002605AF">
        <w:rPr>
          <w:sz w:val="24"/>
          <w:szCs w:val="24"/>
        </w:rPr>
        <w:t>Роман КИДИСЮК</w:t>
      </w:r>
    </w:p>
    <w:p w:rsidR="002605AF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95651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5651" w:rsidRPr="002605AF">
        <w:rPr>
          <w:sz w:val="24"/>
          <w:szCs w:val="24"/>
        </w:rPr>
        <w:t xml:space="preserve">   Надія КОБЕЦЬКА</w:t>
      </w:r>
    </w:p>
    <w:p w:rsidR="002605AF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95651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5651" w:rsidRPr="002605AF">
        <w:rPr>
          <w:sz w:val="24"/>
          <w:szCs w:val="24"/>
        </w:rPr>
        <w:t xml:space="preserve">   Олег КОЛІУШ</w:t>
      </w:r>
    </w:p>
    <w:p w:rsidR="002605AF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4FF6" w:rsidRPr="002605AF">
        <w:rPr>
          <w:sz w:val="24"/>
          <w:szCs w:val="24"/>
        </w:rPr>
        <w:t xml:space="preserve">   Володимир ЛУГАНСЬКИЙ</w:t>
      </w:r>
    </w:p>
    <w:p w:rsidR="002605AF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D442AD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42AD" w:rsidRPr="002605AF">
        <w:rPr>
          <w:sz w:val="24"/>
          <w:szCs w:val="24"/>
        </w:rPr>
        <w:t xml:space="preserve">   Руслан МЕЛЬНИК</w:t>
      </w:r>
    </w:p>
    <w:p w:rsidR="002605AF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6BCB" w:rsidRPr="002605AF">
        <w:rPr>
          <w:sz w:val="24"/>
          <w:szCs w:val="24"/>
        </w:rPr>
        <w:t xml:space="preserve">   </w:t>
      </w:r>
      <w:r w:rsidR="00E44FF6" w:rsidRPr="002605AF">
        <w:rPr>
          <w:sz w:val="24"/>
          <w:szCs w:val="24"/>
        </w:rPr>
        <w:t>Руслан СИДОРОВИЧ</w:t>
      </w:r>
    </w:p>
    <w:p w:rsidR="002605AF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2605AF" w:rsidRDefault="002605AF" w:rsidP="00260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GoBack"/>
      <w:bookmarkEnd w:id="1"/>
      <w:r w:rsidR="00E26BCB" w:rsidRPr="002605AF">
        <w:rPr>
          <w:sz w:val="24"/>
          <w:szCs w:val="24"/>
        </w:rPr>
        <w:t xml:space="preserve">   </w:t>
      </w:r>
      <w:r w:rsidR="00E44FF6" w:rsidRPr="002605AF">
        <w:rPr>
          <w:sz w:val="24"/>
          <w:szCs w:val="24"/>
        </w:rPr>
        <w:t>Галина ШЕВЧУК</w:t>
      </w:r>
    </w:p>
    <w:sectPr w:rsidR="00E44FF6" w:rsidRPr="002605AF" w:rsidSect="0060081C">
      <w:headerReference w:type="default" r:id="rId9"/>
      <w:headerReference w:type="first" r:id="rId10"/>
      <w:pgSz w:w="11906" w:h="16838"/>
      <w:pgMar w:top="993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3D" w:rsidRDefault="00F4543D">
      <w:r>
        <w:separator/>
      </w:r>
    </w:p>
  </w:endnote>
  <w:endnote w:type="continuationSeparator" w:id="0">
    <w:p w:rsidR="00F4543D" w:rsidRDefault="00F4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3D" w:rsidRDefault="00F4543D">
      <w:r>
        <w:separator/>
      </w:r>
    </w:p>
  </w:footnote>
  <w:footnote w:type="continuationSeparator" w:id="0">
    <w:p w:rsidR="00F4543D" w:rsidRDefault="00F4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E" w:rsidRDefault="002B72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5651">
      <w:rPr>
        <w:noProof/>
        <w:color w:val="000000"/>
      </w:rPr>
      <w:t>2</w:t>
    </w:r>
    <w:r>
      <w:rPr>
        <w:color w:val="000000"/>
      </w:rPr>
      <w:fldChar w:fldCharType="end"/>
    </w:r>
  </w:p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953"/>
    <w:multiLevelType w:val="hybridMultilevel"/>
    <w:tmpl w:val="4F667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0E"/>
    <w:rsid w:val="00001468"/>
    <w:rsid w:val="00056FF0"/>
    <w:rsid w:val="000951D6"/>
    <w:rsid w:val="00111151"/>
    <w:rsid w:val="002605AF"/>
    <w:rsid w:val="002B723A"/>
    <w:rsid w:val="004B1EF8"/>
    <w:rsid w:val="00547CBD"/>
    <w:rsid w:val="00555C14"/>
    <w:rsid w:val="00566AEA"/>
    <w:rsid w:val="005F3D33"/>
    <w:rsid w:val="0060081C"/>
    <w:rsid w:val="00621F5A"/>
    <w:rsid w:val="00687533"/>
    <w:rsid w:val="0076110E"/>
    <w:rsid w:val="008D1BFB"/>
    <w:rsid w:val="008F611B"/>
    <w:rsid w:val="00A213B6"/>
    <w:rsid w:val="00A21AD6"/>
    <w:rsid w:val="00B0158E"/>
    <w:rsid w:val="00BF3F78"/>
    <w:rsid w:val="00C01741"/>
    <w:rsid w:val="00C37A29"/>
    <w:rsid w:val="00C45D81"/>
    <w:rsid w:val="00C57E88"/>
    <w:rsid w:val="00D442AD"/>
    <w:rsid w:val="00E26BCB"/>
    <w:rsid w:val="00E42BFA"/>
    <w:rsid w:val="00E44FF6"/>
    <w:rsid w:val="00E7050C"/>
    <w:rsid w:val="00E95651"/>
    <w:rsid w:val="00F06CB7"/>
    <w:rsid w:val="00F4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9877"/>
  <w15:docId w15:val="{279CB7F0-2E6D-4637-8FE4-63C15247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71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footer"/>
    <w:basedOn w:val="a"/>
    <w:link w:val="ab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Strong"/>
    <w:basedOn w:val="a0"/>
    <w:uiPriority w:val="22"/>
    <w:qFormat/>
    <w:rsid w:val="00C57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2UynE7knQbgdjLaej9REKu0qKQ==">CgMxLjAyDmgubHg3NGlqeDl3MDRsOAByITFoMUEtalIwaF9QeWg0TkZkRFBvOVdRYW9DSjBiV0FxYw==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2</cp:revision>
  <dcterms:created xsi:type="dcterms:W3CDTF">2025-07-15T10:46:00Z</dcterms:created>
  <dcterms:modified xsi:type="dcterms:W3CDTF">2025-07-15T10:46:00Z</dcterms:modified>
</cp:coreProperties>
</file>