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7B0" w:rsidRPr="00197B00" w:rsidRDefault="00CC17B0" w:rsidP="00197B00">
      <w:pPr>
        <w:suppressAutoHyphens/>
        <w:spacing w:after="0" w:line="240" w:lineRule="auto"/>
        <w:ind w:right="-1"/>
        <w:jc w:val="center"/>
        <w:rPr>
          <w:rFonts w:ascii="Times New Roman" w:hAnsi="Times New Roman"/>
          <w:sz w:val="28"/>
          <w:szCs w:val="28"/>
          <w:lang w:val="uk-UA" w:eastAsia="ar-SA"/>
        </w:rPr>
      </w:pPr>
      <w:r w:rsidRPr="00197B00">
        <w:rPr>
          <w:rFonts w:ascii="Times New Roman" w:hAnsi="Times New Roman"/>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C17B0" w:rsidRPr="00197B00" w:rsidRDefault="00CC17B0" w:rsidP="00CC17B0">
      <w:pPr>
        <w:suppressAutoHyphens/>
        <w:spacing w:after="0" w:line="240" w:lineRule="auto"/>
        <w:rPr>
          <w:rFonts w:ascii="Times New Roman" w:hAnsi="Times New Roman"/>
          <w:sz w:val="28"/>
          <w:szCs w:val="28"/>
          <w:lang w:val="uk-UA" w:eastAsia="ar-SA"/>
        </w:rPr>
      </w:pPr>
    </w:p>
    <w:p w:rsidR="00CC17B0" w:rsidRPr="00197B00" w:rsidRDefault="00CC17B0" w:rsidP="00CC17B0">
      <w:pPr>
        <w:suppressAutoHyphens/>
        <w:spacing w:after="0" w:line="240" w:lineRule="auto"/>
        <w:ind w:right="57"/>
        <w:jc w:val="center"/>
        <w:rPr>
          <w:rFonts w:ascii="Times New Roman" w:hAnsi="Times New Roman"/>
          <w:sz w:val="36"/>
          <w:szCs w:val="36"/>
          <w:lang w:val="uk-UA" w:eastAsia="ar-SA"/>
        </w:rPr>
      </w:pPr>
      <w:r w:rsidRPr="00197B00">
        <w:rPr>
          <w:rFonts w:ascii="Times New Roman" w:hAnsi="Times New Roman"/>
          <w:sz w:val="36"/>
          <w:szCs w:val="36"/>
          <w:lang w:val="uk-UA" w:eastAsia="ar-SA"/>
        </w:rPr>
        <w:t>ВИЩА КВАЛІФІКАЦІЙНА КОМІСІЯ СУДДІВ УКРАЇНИ</w:t>
      </w:r>
    </w:p>
    <w:p w:rsidR="00CC17B0" w:rsidRPr="00197B00" w:rsidRDefault="00CC17B0" w:rsidP="00CC17B0">
      <w:pPr>
        <w:suppressAutoHyphens/>
        <w:spacing w:after="0" w:line="240" w:lineRule="auto"/>
        <w:ind w:right="57"/>
        <w:jc w:val="center"/>
        <w:rPr>
          <w:rFonts w:ascii="Times New Roman" w:hAnsi="Times New Roman"/>
          <w:sz w:val="28"/>
          <w:szCs w:val="28"/>
          <w:lang w:val="uk-UA" w:eastAsia="ar-SA"/>
        </w:rPr>
      </w:pPr>
    </w:p>
    <w:p w:rsidR="00CC17B0" w:rsidRPr="00197B00" w:rsidRDefault="00516493" w:rsidP="002F279F">
      <w:pPr>
        <w:shd w:val="clear" w:color="auto" w:fill="FFFFFF"/>
        <w:suppressAutoHyphens/>
        <w:spacing w:after="0" w:line="240" w:lineRule="auto"/>
        <w:jc w:val="both"/>
        <w:rPr>
          <w:rFonts w:ascii="Times New Roman" w:hAnsi="Times New Roman"/>
          <w:sz w:val="26"/>
          <w:szCs w:val="26"/>
          <w:lang w:val="uk-UA" w:eastAsia="ar-SA"/>
        </w:rPr>
      </w:pPr>
      <w:r w:rsidRPr="00197B00">
        <w:rPr>
          <w:rFonts w:ascii="Times New Roman" w:hAnsi="Times New Roman"/>
          <w:sz w:val="26"/>
          <w:szCs w:val="26"/>
          <w:lang w:val="uk-UA" w:eastAsia="ar-SA"/>
        </w:rPr>
        <w:t>11 серпня</w:t>
      </w:r>
      <w:r w:rsidR="00BD7888" w:rsidRPr="00197B00">
        <w:rPr>
          <w:rFonts w:ascii="Times New Roman" w:hAnsi="Times New Roman"/>
          <w:sz w:val="26"/>
          <w:szCs w:val="26"/>
          <w:lang w:val="uk-UA" w:eastAsia="ar-SA"/>
        </w:rPr>
        <w:t xml:space="preserve"> </w:t>
      </w:r>
      <w:r w:rsidR="00CC17B0" w:rsidRPr="00197B00">
        <w:rPr>
          <w:rFonts w:ascii="Times New Roman" w:hAnsi="Times New Roman"/>
          <w:sz w:val="26"/>
          <w:szCs w:val="26"/>
          <w:lang w:val="uk-UA" w:eastAsia="ar-SA"/>
        </w:rPr>
        <w:t xml:space="preserve">2025 року                                                           </w:t>
      </w:r>
      <w:r w:rsidR="002F279F" w:rsidRPr="00197B00">
        <w:rPr>
          <w:rFonts w:ascii="Times New Roman" w:hAnsi="Times New Roman"/>
          <w:sz w:val="26"/>
          <w:szCs w:val="26"/>
          <w:lang w:val="uk-UA" w:eastAsia="ar-SA"/>
        </w:rPr>
        <w:t xml:space="preserve">                         </w:t>
      </w:r>
      <w:r w:rsidR="00444F78" w:rsidRPr="00197B00">
        <w:rPr>
          <w:rFonts w:ascii="Times New Roman" w:hAnsi="Times New Roman"/>
          <w:sz w:val="26"/>
          <w:szCs w:val="26"/>
          <w:lang w:val="uk-UA" w:eastAsia="ar-SA"/>
        </w:rPr>
        <w:t xml:space="preserve">                   </w:t>
      </w:r>
      <w:r w:rsidR="00CC17B0" w:rsidRPr="00197B00">
        <w:rPr>
          <w:rFonts w:ascii="Times New Roman" w:hAnsi="Times New Roman"/>
          <w:sz w:val="26"/>
          <w:szCs w:val="26"/>
          <w:lang w:val="uk-UA" w:eastAsia="ar-SA"/>
        </w:rPr>
        <w:t>м. Київ</w:t>
      </w:r>
    </w:p>
    <w:p w:rsidR="00CC17B0" w:rsidRPr="00197B00" w:rsidRDefault="00CC17B0" w:rsidP="002F279F">
      <w:pPr>
        <w:shd w:val="clear" w:color="auto" w:fill="FFFFFF"/>
        <w:suppressAutoHyphens/>
        <w:spacing w:after="0" w:line="240" w:lineRule="auto"/>
        <w:jc w:val="both"/>
        <w:rPr>
          <w:rFonts w:ascii="Times New Roman" w:hAnsi="Times New Roman"/>
          <w:sz w:val="26"/>
          <w:szCs w:val="26"/>
          <w:lang w:val="uk-UA" w:eastAsia="ar-SA"/>
        </w:rPr>
      </w:pPr>
    </w:p>
    <w:p w:rsidR="00CC17B0" w:rsidRPr="0050442D" w:rsidRDefault="00CC17B0" w:rsidP="002F279F">
      <w:pPr>
        <w:shd w:val="clear" w:color="auto" w:fill="FFFFFF"/>
        <w:suppressAutoHyphens/>
        <w:spacing w:after="0" w:line="240" w:lineRule="auto"/>
        <w:ind w:right="134"/>
        <w:jc w:val="center"/>
        <w:rPr>
          <w:rFonts w:ascii="Times New Roman" w:hAnsi="Times New Roman"/>
          <w:bCs/>
          <w:sz w:val="26"/>
          <w:szCs w:val="26"/>
          <w:u w:val="single"/>
          <w:lang w:val="uk-UA" w:eastAsia="ar-SA"/>
        </w:rPr>
      </w:pPr>
      <w:r w:rsidRPr="00197B00">
        <w:rPr>
          <w:rFonts w:ascii="Times New Roman" w:hAnsi="Times New Roman"/>
          <w:bCs/>
          <w:sz w:val="26"/>
          <w:szCs w:val="26"/>
          <w:lang w:val="uk-UA" w:eastAsia="ar-SA"/>
        </w:rPr>
        <w:t xml:space="preserve">Р І Ш Е Н </w:t>
      </w:r>
      <w:proofErr w:type="spellStart"/>
      <w:r w:rsidRPr="00197B00">
        <w:rPr>
          <w:rFonts w:ascii="Times New Roman" w:hAnsi="Times New Roman"/>
          <w:bCs/>
          <w:sz w:val="26"/>
          <w:szCs w:val="26"/>
          <w:lang w:val="uk-UA" w:eastAsia="ar-SA"/>
        </w:rPr>
        <w:t>Н</w:t>
      </w:r>
      <w:proofErr w:type="spellEnd"/>
      <w:r w:rsidRPr="00197B00">
        <w:rPr>
          <w:rFonts w:ascii="Times New Roman" w:hAnsi="Times New Roman"/>
          <w:bCs/>
          <w:sz w:val="26"/>
          <w:szCs w:val="26"/>
          <w:lang w:val="uk-UA" w:eastAsia="ar-SA"/>
        </w:rPr>
        <w:t xml:space="preserve"> Я  № </w:t>
      </w:r>
      <w:r w:rsidR="0050442D">
        <w:rPr>
          <w:rFonts w:ascii="Times New Roman" w:hAnsi="Times New Roman"/>
          <w:bCs/>
          <w:sz w:val="26"/>
          <w:szCs w:val="26"/>
          <w:u w:val="single"/>
          <w:lang w:val="uk-UA" w:eastAsia="ar-SA"/>
        </w:rPr>
        <w:t>1143/дс-25</w:t>
      </w:r>
      <w:bookmarkStart w:id="0" w:name="_GoBack"/>
      <w:bookmarkEnd w:id="0"/>
    </w:p>
    <w:p w:rsidR="00CC17B0" w:rsidRPr="00197B00" w:rsidRDefault="00CC17B0" w:rsidP="002F279F">
      <w:pPr>
        <w:shd w:val="clear" w:color="auto" w:fill="FFFFFF"/>
        <w:suppressAutoHyphens/>
        <w:spacing w:after="0" w:line="240" w:lineRule="auto"/>
        <w:ind w:right="134"/>
        <w:jc w:val="center"/>
        <w:rPr>
          <w:rFonts w:ascii="Times New Roman" w:hAnsi="Times New Roman"/>
          <w:bCs/>
          <w:sz w:val="26"/>
          <w:szCs w:val="26"/>
          <w:lang w:val="uk-UA" w:eastAsia="ar-SA"/>
        </w:rPr>
      </w:pPr>
    </w:p>
    <w:p w:rsidR="00CC17B0" w:rsidRPr="00197B00" w:rsidRDefault="00CC17B0" w:rsidP="002F279F">
      <w:pPr>
        <w:shd w:val="clear" w:color="auto" w:fill="FFFFFF"/>
        <w:tabs>
          <w:tab w:val="left" w:pos="567"/>
        </w:tabs>
        <w:suppressAutoHyphens/>
        <w:spacing w:after="0" w:line="240" w:lineRule="auto"/>
        <w:ind w:right="-1"/>
        <w:jc w:val="both"/>
        <w:rPr>
          <w:rFonts w:ascii="Times New Roman" w:hAnsi="Times New Roman"/>
          <w:sz w:val="26"/>
          <w:szCs w:val="26"/>
          <w:lang w:val="uk-UA" w:eastAsia="ar-SA"/>
        </w:rPr>
      </w:pPr>
      <w:r w:rsidRPr="00197B00">
        <w:rPr>
          <w:rFonts w:ascii="Times New Roman" w:hAnsi="Times New Roman"/>
          <w:sz w:val="26"/>
          <w:szCs w:val="26"/>
          <w:lang w:val="uk-UA" w:eastAsia="ar-SA"/>
        </w:rPr>
        <w:t>Вища кваліфікаційна комісія суддів України у пленарному складі:</w:t>
      </w:r>
    </w:p>
    <w:p w:rsidR="00CC17B0" w:rsidRPr="00197B00" w:rsidRDefault="00CC17B0" w:rsidP="002F279F">
      <w:pPr>
        <w:shd w:val="clear" w:color="auto" w:fill="FFFFFF"/>
        <w:suppressAutoHyphens/>
        <w:spacing w:after="0" w:line="240" w:lineRule="auto"/>
        <w:ind w:right="134"/>
        <w:jc w:val="both"/>
        <w:rPr>
          <w:rFonts w:ascii="Times New Roman" w:hAnsi="Times New Roman"/>
          <w:sz w:val="26"/>
          <w:szCs w:val="26"/>
          <w:lang w:val="uk-UA" w:eastAsia="ar-SA"/>
        </w:rPr>
      </w:pPr>
    </w:p>
    <w:p w:rsidR="00CC17B0" w:rsidRPr="00197B00" w:rsidRDefault="00CC17B0" w:rsidP="002F279F">
      <w:pPr>
        <w:shd w:val="clear" w:color="auto" w:fill="FFFFFF"/>
        <w:spacing w:line="240" w:lineRule="auto"/>
        <w:ind w:right="-1"/>
        <w:jc w:val="both"/>
        <w:rPr>
          <w:rFonts w:ascii="Times New Roman" w:hAnsi="Times New Roman"/>
          <w:sz w:val="26"/>
          <w:szCs w:val="26"/>
          <w:lang w:val="uk-UA"/>
        </w:rPr>
      </w:pPr>
      <w:r w:rsidRPr="00197B00">
        <w:rPr>
          <w:rFonts w:ascii="Times New Roman" w:hAnsi="Times New Roman"/>
          <w:sz w:val="26"/>
          <w:szCs w:val="26"/>
          <w:lang w:val="uk-UA"/>
        </w:rPr>
        <w:t xml:space="preserve">головуючого – </w:t>
      </w:r>
      <w:r w:rsidR="00516493" w:rsidRPr="00197B00">
        <w:rPr>
          <w:rFonts w:ascii="Times New Roman" w:hAnsi="Times New Roman"/>
          <w:sz w:val="26"/>
          <w:szCs w:val="26"/>
          <w:shd w:val="clear" w:color="auto" w:fill="FFFFFF"/>
          <w:lang w:val="uk-UA"/>
        </w:rPr>
        <w:t>Андрія ПАСІЧНИКА</w:t>
      </w:r>
      <w:r w:rsidRPr="00197B00">
        <w:rPr>
          <w:rFonts w:ascii="Times New Roman" w:hAnsi="Times New Roman"/>
          <w:sz w:val="26"/>
          <w:szCs w:val="26"/>
          <w:lang w:val="uk-UA"/>
        </w:rPr>
        <w:t>,</w:t>
      </w:r>
    </w:p>
    <w:p w:rsidR="00B92258" w:rsidRPr="00197B00" w:rsidRDefault="00CC17B0" w:rsidP="002F279F">
      <w:pPr>
        <w:shd w:val="clear" w:color="auto" w:fill="FFFFFF"/>
        <w:tabs>
          <w:tab w:val="left" w:pos="3969"/>
        </w:tabs>
        <w:spacing w:after="0" w:line="240" w:lineRule="auto"/>
        <w:ind w:right="-17"/>
        <w:jc w:val="both"/>
        <w:rPr>
          <w:rFonts w:ascii="Times New Roman" w:hAnsi="Times New Roman"/>
          <w:sz w:val="26"/>
          <w:szCs w:val="26"/>
          <w:shd w:val="clear" w:color="auto" w:fill="FFFFFF"/>
          <w:lang w:val="uk-UA"/>
        </w:rPr>
      </w:pPr>
      <w:r w:rsidRPr="00197B00">
        <w:rPr>
          <w:rFonts w:ascii="Times New Roman" w:hAnsi="Times New Roman"/>
          <w:sz w:val="26"/>
          <w:szCs w:val="26"/>
          <w:lang w:val="uk-UA"/>
        </w:rPr>
        <w:t xml:space="preserve">членів Комісії: </w:t>
      </w:r>
      <w:r w:rsidRPr="00197B00">
        <w:rPr>
          <w:rFonts w:ascii="Times New Roman" w:hAnsi="Times New Roman"/>
          <w:sz w:val="26"/>
          <w:szCs w:val="26"/>
          <w:shd w:val="clear" w:color="auto" w:fill="FFFFFF"/>
          <w:lang w:val="uk-UA"/>
        </w:rPr>
        <w:t xml:space="preserve">Михайла БОГОНОСА, </w:t>
      </w:r>
      <w:r w:rsidR="00516493" w:rsidRPr="00197B00">
        <w:rPr>
          <w:rFonts w:ascii="Times New Roman" w:hAnsi="Times New Roman"/>
          <w:sz w:val="26"/>
          <w:szCs w:val="26"/>
          <w:shd w:val="clear" w:color="auto" w:fill="FFFFFF"/>
          <w:lang w:val="uk-UA"/>
        </w:rPr>
        <w:t xml:space="preserve">Людмили ВОЛКОВОЇ, Віталія ГАЦЕЛЮКА, Ярослава ДУХА, </w:t>
      </w:r>
      <w:r w:rsidRPr="00197B00">
        <w:rPr>
          <w:rFonts w:ascii="Times New Roman" w:hAnsi="Times New Roman"/>
          <w:sz w:val="26"/>
          <w:szCs w:val="26"/>
          <w:shd w:val="clear" w:color="auto" w:fill="FFFFFF"/>
          <w:lang w:val="uk-UA"/>
        </w:rPr>
        <w:t xml:space="preserve">Романа КИДИСЮКА, </w:t>
      </w:r>
      <w:r w:rsidR="00607F3C" w:rsidRPr="00197B00">
        <w:rPr>
          <w:rFonts w:ascii="Times New Roman" w:hAnsi="Times New Roman"/>
          <w:sz w:val="26"/>
          <w:szCs w:val="26"/>
          <w:shd w:val="clear" w:color="auto" w:fill="FFFFFF"/>
          <w:lang w:val="uk-UA"/>
        </w:rPr>
        <w:t xml:space="preserve">Надії КОБЕЦЬКОЇ, </w:t>
      </w:r>
      <w:r w:rsidRPr="00197B00">
        <w:rPr>
          <w:rFonts w:ascii="Times New Roman" w:hAnsi="Times New Roman"/>
          <w:sz w:val="26"/>
          <w:szCs w:val="26"/>
          <w:shd w:val="clear" w:color="auto" w:fill="FFFFFF"/>
          <w:lang w:val="uk-UA"/>
        </w:rPr>
        <w:t xml:space="preserve">Олега КОЛІУША, </w:t>
      </w:r>
      <w:r w:rsidR="00BF35D2" w:rsidRPr="00197B00">
        <w:rPr>
          <w:rFonts w:ascii="Times New Roman" w:hAnsi="Times New Roman"/>
          <w:sz w:val="26"/>
          <w:szCs w:val="26"/>
          <w:shd w:val="clear" w:color="auto" w:fill="FFFFFF"/>
          <w:lang w:val="uk-UA"/>
        </w:rPr>
        <w:t xml:space="preserve">Володимира ЛУГАНСЬКОГО (доповідач), </w:t>
      </w:r>
      <w:r w:rsidRPr="00197B00">
        <w:rPr>
          <w:rFonts w:ascii="Times New Roman" w:hAnsi="Times New Roman"/>
          <w:sz w:val="26"/>
          <w:szCs w:val="26"/>
          <w:shd w:val="clear" w:color="auto" w:fill="FFFFFF"/>
          <w:lang w:val="uk-UA"/>
        </w:rPr>
        <w:t xml:space="preserve">Руслана МЕЛЬНИКА, </w:t>
      </w:r>
      <w:r w:rsidR="00516493" w:rsidRPr="00197B00">
        <w:rPr>
          <w:rFonts w:ascii="Times New Roman" w:hAnsi="Times New Roman"/>
          <w:sz w:val="26"/>
          <w:szCs w:val="26"/>
          <w:shd w:val="clear" w:color="auto" w:fill="FFFFFF"/>
          <w:lang w:val="uk-UA"/>
        </w:rPr>
        <w:t xml:space="preserve">Олексія ОМЕЛЬЯНА, </w:t>
      </w:r>
      <w:r w:rsidRPr="00197B00">
        <w:rPr>
          <w:rFonts w:ascii="Times New Roman" w:hAnsi="Times New Roman"/>
          <w:sz w:val="26"/>
          <w:szCs w:val="26"/>
          <w:shd w:val="clear" w:color="auto" w:fill="FFFFFF"/>
          <w:lang w:val="uk-UA"/>
        </w:rPr>
        <w:t xml:space="preserve">Романа САБОДАША, </w:t>
      </w:r>
      <w:r w:rsidR="0083688B" w:rsidRPr="00197B00">
        <w:rPr>
          <w:rFonts w:ascii="Times New Roman" w:hAnsi="Times New Roman"/>
          <w:sz w:val="26"/>
          <w:szCs w:val="26"/>
          <w:shd w:val="clear" w:color="auto" w:fill="FFFFFF"/>
          <w:lang w:val="uk-UA"/>
        </w:rPr>
        <w:t xml:space="preserve">Руслана СИДОРОВИЧА, </w:t>
      </w:r>
      <w:r w:rsidRPr="00197B00">
        <w:rPr>
          <w:rFonts w:ascii="Times New Roman" w:hAnsi="Times New Roman"/>
          <w:sz w:val="26"/>
          <w:szCs w:val="26"/>
          <w:shd w:val="clear" w:color="auto" w:fill="FFFFFF"/>
          <w:lang w:val="uk-UA"/>
        </w:rPr>
        <w:t xml:space="preserve">Сергія ЧУМАКА, </w:t>
      </w:r>
    </w:p>
    <w:p w:rsidR="00FD5911" w:rsidRPr="00197B00" w:rsidRDefault="00FD5911" w:rsidP="002F279F">
      <w:pPr>
        <w:shd w:val="clear" w:color="auto" w:fill="FFFFFF"/>
        <w:tabs>
          <w:tab w:val="left" w:pos="3969"/>
        </w:tabs>
        <w:spacing w:after="0" w:line="240" w:lineRule="auto"/>
        <w:ind w:right="-17"/>
        <w:jc w:val="both"/>
        <w:rPr>
          <w:rFonts w:ascii="Times New Roman" w:hAnsi="Times New Roman"/>
          <w:sz w:val="26"/>
          <w:szCs w:val="26"/>
          <w:shd w:val="clear" w:color="auto" w:fill="FFFFFF"/>
          <w:lang w:val="uk-UA"/>
        </w:rPr>
      </w:pPr>
    </w:p>
    <w:p w:rsidR="00CC17B0" w:rsidRPr="00197B00" w:rsidRDefault="00CC17B0" w:rsidP="002F279F">
      <w:pPr>
        <w:spacing w:after="0" w:line="240" w:lineRule="auto"/>
        <w:jc w:val="both"/>
        <w:rPr>
          <w:rFonts w:ascii="Times New Roman" w:eastAsia="Lucida Sans Unicode" w:hAnsi="Times New Roman"/>
          <w:kern w:val="2"/>
          <w:sz w:val="26"/>
          <w:szCs w:val="26"/>
          <w:lang w:val="uk-UA" w:eastAsia="hi-IN" w:bidi="hi-IN"/>
        </w:rPr>
      </w:pPr>
      <w:r w:rsidRPr="00197B00">
        <w:rPr>
          <w:rFonts w:ascii="Times New Roman" w:eastAsia="Lucida Sans Unicode" w:hAnsi="Times New Roman"/>
          <w:kern w:val="2"/>
          <w:sz w:val="26"/>
          <w:szCs w:val="26"/>
          <w:lang w:val="uk-UA" w:eastAsia="hi-IN" w:bidi="hi-IN"/>
        </w:rPr>
        <w:t xml:space="preserve">розглянувши питання </w:t>
      </w:r>
      <w:r w:rsidR="00BD7888" w:rsidRPr="00197B00">
        <w:rPr>
          <w:rFonts w:ascii="Times New Roman" w:hAnsi="Times New Roman"/>
          <w:sz w:val="26"/>
          <w:szCs w:val="26"/>
          <w:shd w:val="clear" w:color="auto" w:fill="FFFFFF"/>
          <w:lang w:val="uk-UA"/>
        </w:rPr>
        <w:t>про перегляд рішення Вищої кваліфікаційної комісії суддів України від 26 травня 2025 року № </w:t>
      </w:r>
      <w:r w:rsidR="00516493" w:rsidRPr="00197B00">
        <w:rPr>
          <w:rFonts w:ascii="Times New Roman" w:hAnsi="Times New Roman"/>
          <w:sz w:val="26"/>
          <w:szCs w:val="26"/>
          <w:shd w:val="clear" w:color="auto" w:fill="FFFFFF"/>
          <w:lang w:val="uk-UA"/>
        </w:rPr>
        <w:t>705</w:t>
      </w:r>
      <w:r w:rsidR="00BD7888" w:rsidRPr="00197B00">
        <w:rPr>
          <w:rFonts w:ascii="Times New Roman" w:hAnsi="Times New Roman"/>
          <w:sz w:val="26"/>
          <w:szCs w:val="26"/>
          <w:shd w:val="clear" w:color="auto" w:fill="FFFFFF"/>
          <w:lang w:val="uk-UA"/>
        </w:rPr>
        <w:t xml:space="preserve">/дс-25 про відмову </w:t>
      </w:r>
      <w:proofErr w:type="spellStart"/>
      <w:r w:rsidR="00516493" w:rsidRPr="00197B00">
        <w:rPr>
          <w:rFonts w:ascii="Times New Roman" w:hAnsi="Times New Roman"/>
          <w:sz w:val="26"/>
          <w:szCs w:val="26"/>
          <w:lang w:val="uk-UA"/>
        </w:rPr>
        <w:t>Пищиді</w:t>
      </w:r>
      <w:proofErr w:type="spellEnd"/>
      <w:r w:rsidR="00516493" w:rsidRPr="00197B00">
        <w:rPr>
          <w:rFonts w:ascii="Times New Roman" w:hAnsi="Times New Roman"/>
          <w:sz w:val="26"/>
          <w:szCs w:val="26"/>
          <w:lang w:val="uk-UA"/>
        </w:rPr>
        <w:t xml:space="preserve"> Володимиру Миколайовичу</w:t>
      </w:r>
      <w:r w:rsidR="000727E1" w:rsidRPr="00197B00">
        <w:rPr>
          <w:rFonts w:ascii="Times New Roman" w:hAnsi="Times New Roman"/>
          <w:sz w:val="26"/>
          <w:szCs w:val="26"/>
          <w:lang w:val="uk-UA"/>
        </w:rPr>
        <w:t xml:space="preserve"> </w:t>
      </w:r>
      <w:r w:rsidR="00BD7888" w:rsidRPr="00197B00">
        <w:rPr>
          <w:rFonts w:ascii="Times New Roman" w:hAnsi="Times New Roman"/>
          <w:sz w:val="26"/>
          <w:szCs w:val="26"/>
          <w:shd w:val="clear" w:color="auto" w:fill="FFFFFF"/>
          <w:lang w:val="uk-UA"/>
        </w:rPr>
        <w:t>в допуску до участі в доборі на посаду судді місцевого суду, оголошеному рішенням Комісії від 11 грудня 2024 року № 366/зп-24</w:t>
      </w:r>
      <w:r w:rsidRPr="00197B00">
        <w:rPr>
          <w:rFonts w:ascii="Times New Roman" w:hAnsi="Times New Roman"/>
          <w:sz w:val="26"/>
          <w:szCs w:val="26"/>
          <w:shd w:val="clear" w:color="auto" w:fill="FFFFFF"/>
          <w:lang w:val="uk-UA"/>
        </w:rPr>
        <w:t xml:space="preserve">, </w:t>
      </w:r>
    </w:p>
    <w:p w:rsidR="00CC17B0" w:rsidRPr="00197B00" w:rsidRDefault="00CC17B0" w:rsidP="002F279F">
      <w:pPr>
        <w:spacing w:after="0" w:line="240" w:lineRule="auto"/>
        <w:jc w:val="both"/>
        <w:rPr>
          <w:rFonts w:ascii="Times New Roman" w:eastAsia="Lucida Sans Unicode" w:hAnsi="Times New Roman"/>
          <w:kern w:val="2"/>
          <w:sz w:val="26"/>
          <w:szCs w:val="26"/>
          <w:lang w:val="uk-UA" w:eastAsia="hi-IN" w:bidi="hi-IN"/>
        </w:rPr>
      </w:pPr>
    </w:p>
    <w:p w:rsidR="00CC17B0" w:rsidRPr="00197B00" w:rsidRDefault="00CC17B0" w:rsidP="002F279F">
      <w:pPr>
        <w:spacing w:after="0" w:line="240" w:lineRule="auto"/>
        <w:jc w:val="center"/>
        <w:rPr>
          <w:rFonts w:ascii="Times New Roman" w:hAnsi="Times New Roman"/>
          <w:bCs/>
          <w:sz w:val="26"/>
          <w:szCs w:val="26"/>
          <w:lang w:val="uk-UA" w:eastAsia="ar-SA"/>
        </w:rPr>
      </w:pPr>
      <w:r w:rsidRPr="00197B00">
        <w:rPr>
          <w:rFonts w:ascii="Times New Roman" w:hAnsi="Times New Roman"/>
          <w:bCs/>
          <w:sz w:val="26"/>
          <w:szCs w:val="26"/>
          <w:lang w:val="uk-UA" w:eastAsia="ar-SA"/>
        </w:rPr>
        <w:t>встановила:</w:t>
      </w:r>
    </w:p>
    <w:p w:rsidR="00CC17B0" w:rsidRPr="00197B00" w:rsidRDefault="00CC17B0" w:rsidP="002F279F">
      <w:pPr>
        <w:spacing w:after="0" w:line="240" w:lineRule="auto"/>
        <w:jc w:val="center"/>
        <w:rPr>
          <w:rFonts w:ascii="Times New Roman" w:hAnsi="Times New Roman"/>
          <w:bCs/>
          <w:sz w:val="26"/>
          <w:szCs w:val="26"/>
          <w:lang w:val="uk-UA" w:eastAsia="ar-SA"/>
        </w:rPr>
      </w:pPr>
    </w:p>
    <w:p w:rsidR="00CC17B0" w:rsidRPr="00197B00" w:rsidRDefault="00CA055F" w:rsidP="002F279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shd w:val="clear" w:color="auto" w:fill="FFFFFF"/>
          <w:lang w:val="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A055F" w:rsidRPr="00197B00" w:rsidRDefault="00516493" w:rsidP="002F279F">
      <w:pPr>
        <w:pStyle w:val="rtejustify"/>
        <w:shd w:val="clear" w:color="auto" w:fill="FFFFFF"/>
        <w:spacing w:before="0" w:beforeAutospacing="0" w:after="0" w:afterAutospacing="0"/>
        <w:ind w:firstLine="708"/>
        <w:jc w:val="both"/>
        <w:rPr>
          <w:sz w:val="26"/>
          <w:szCs w:val="26"/>
        </w:rPr>
      </w:pPr>
      <w:r w:rsidRPr="00197B00">
        <w:rPr>
          <w:sz w:val="26"/>
          <w:szCs w:val="26"/>
        </w:rPr>
        <w:t xml:space="preserve">У визначений строк до Комісії із заявою про участь у Доборі звернувся </w:t>
      </w:r>
      <w:proofErr w:type="spellStart"/>
      <w:r w:rsidRPr="00197B00">
        <w:rPr>
          <w:sz w:val="26"/>
          <w:szCs w:val="26"/>
        </w:rPr>
        <w:t>Пищида</w:t>
      </w:r>
      <w:proofErr w:type="spellEnd"/>
      <w:r w:rsidRPr="00197B00">
        <w:rPr>
          <w:sz w:val="26"/>
          <w:szCs w:val="26"/>
        </w:rPr>
        <w:t> В.М.</w:t>
      </w:r>
    </w:p>
    <w:p w:rsidR="00CA055F" w:rsidRPr="00197B00" w:rsidRDefault="00CA055F" w:rsidP="002F279F">
      <w:pPr>
        <w:pStyle w:val="rtejustify"/>
        <w:shd w:val="clear" w:color="auto" w:fill="FFFFFF"/>
        <w:spacing w:before="0" w:beforeAutospacing="0" w:after="0" w:afterAutospacing="0"/>
        <w:ind w:firstLine="708"/>
        <w:jc w:val="both"/>
        <w:rPr>
          <w:sz w:val="26"/>
          <w:szCs w:val="26"/>
        </w:rPr>
      </w:pPr>
      <w:r w:rsidRPr="00197B00">
        <w:rPr>
          <w:sz w:val="26"/>
          <w:szCs w:val="26"/>
        </w:rPr>
        <w:t xml:space="preserve">Комісією у складі колегії перевірено подані </w:t>
      </w:r>
      <w:proofErr w:type="spellStart"/>
      <w:r w:rsidR="00516493" w:rsidRPr="00197B00">
        <w:rPr>
          <w:sz w:val="26"/>
          <w:szCs w:val="26"/>
        </w:rPr>
        <w:t>Пищидою</w:t>
      </w:r>
      <w:proofErr w:type="spellEnd"/>
      <w:r w:rsidR="00516493" w:rsidRPr="00197B00">
        <w:rPr>
          <w:sz w:val="26"/>
          <w:szCs w:val="26"/>
        </w:rPr>
        <w:t xml:space="preserve"> В.М.</w:t>
      </w:r>
      <w:r w:rsidR="00B074C2" w:rsidRPr="00197B00">
        <w:rPr>
          <w:sz w:val="26"/>
          <w:szCs w:val="26"/>
        </w:rPr>
        <w:t xml:space="preserve"> </w:t>
      </w:r>
      <w:r w:rsidRPr="00197B00">
        <w:rPr>
          <w:sz w:val="26"/>
          <w:szCs w:val="26"/>
        </w:rPr>
        <w:t xml:space="preserve">документи щодо відповідності їх переліку, визначеному в Оголошенні про </w:t>
      </w:r>
      <w:r w:rsidR="00D35C5B" w:rsidRPr="00197B00">
        <w:rPr>
          <w:sz w:val="26"/>
          <w:szCs w:val="26"/>
        </w:rPr>
        <w:t>Добір</w:t>
      </w:r>
      <w:r w:rsidRPr="00197B00">
        <w:rPr>
          <w:sz w:val="26"/>
          <w:szCs w:val="26"/>
        </w:rPr>
        <w:t xml:space="preserve"> (далі</w:t>
      </w:r>
      <w:r w:rsidR="00197B00">
        <w:rPr>
          <w:sz w:val="26"/>
          <w:szCs w:val="26"/>
        </w:rPr>
        <w:t xml:space="preserve"> </w:t>
      </w:r>
      <w:r w:rsidRPr="00197B00">
        <w:rPr>
          <w:sz w:val="26"/>
          <w:szCs w:val="26"/>
        </w:rPr>
        <w:t>–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CA055F" w:rsidRPr="00197B00" w:rsidRDefault="00CA055F" w:rsidP="002F279F">
      <w:pPr>
        <w:pStyle w:val="rtejustify"/>
        <w:shd w:val="clear" w:color="auto" w:fill="FFFFFF"/>
        <w:spacing w:before="0" w:beforeAutospacing="0" w:after="0" w:afterAutospacing="0"/>
        <w:ind w:firstLine="708"/>
        <w:jc w:val="both"/>
        <w:rPr>
          <w:sz w:val="26"/>
          <w:szCs w:val="26"/>
        </w:rPr>
      </w:pPr>
      <w:r w:rsidRPr="00197B00">
        <w:rPr>
          <w:spacing w:val="8"/>
          <w:sz w:val="26"/>
          <w:szCs w:val="26"/>
        </w:rPr>
        <w:t xml:space="preserve">За результатами розгляду документів рішенням Комісії у складі колегії </w:t>
      </w:r>
      <w:r w:rsidRPr="00197B00">
        <w:rPr>
          <w:sz w:val="26"/>
          <w:szCs w:val="26"/>
        </w:rPr>
        <w:t>від</w:t>
      </w:r>
      <w:r w:rsidR="00197B00">
        <w:rPr>
          <w:sz w:val="26"/>
          <w:szCs w:val="26"/>
        </w:rPr>
        <w:t> </w:t>
      </w:r>
      <w:r w:rsidR="00D26BB5" w:rsidRPr="00197B00">
        <w:rPr>
          <w:sz w:val="26"/>
          <w:szCs w:val="26"/>
        </w:rPr>
        <w:t>2</w:t>
      </w:r>
      <w:r w:rsidRPr="00197B00">
        <w:rPr>
          <w:sz w:val="26"/>
          <w:szCs w:val="26"/>
        </w:rPr>
        <w:t>6 травня 2025 року № </w:t>
      </w:r>
      <w:r w:rsidR="00516493" w:rsidRPr="00197B00">
        <w:rPr>
          <w:sz w:val="26"/>
          <w:szCs w:val="26"/>
        </w:rPr>
        <w:t>705</w:t>
      </w:r>
      <w:r w:rsidRPr="00197B00">
        <w:rPr>
          <w:sz w:val="26"/>
          <w:szCs w:val="26"/>
        </w:rPr>
        <w:t xml:space="preserve">/дс-25 відмовлено </w:t>
      </w:r>
      <w:proofErr w:type="spellStart"/>
      <w:r w:rsidR="00516493" w:rsidRPr="00197B00">
        <w:rPr>
          <w:sz w:val="26"/>
          <w:szCs w:val="26"/>
        </w:rPr>
        <w:t>Пищиді</w:t>
      </w:r>
      <w:proofErr w:type="spellEnd"/>
      <w:r w:rsidR="00516493" w:rsidRPr="00197B00">
        <w:rPr>
          <w:sz w:val="26"/>
          <w:szCs w:val="26"/>
        </w:rPr>
        <w:t xml:space="preserve"> В.М.</w:t>
      </w:r>
      <w:r w:rsidR="00B074C2" w:rsidRPr="00197B00">
        <w:rPr>
          <w:sz w:val="26"/>
          <w:szCs w:val="26"/>
        </w:rPr>
        <w:t xml:space="preserve"> </w:t>
      </w:r>
      <w:r w:rsidRPr="00197B00">
        <w:rPr>
          <w:sz w:val="26"/>
          <w:szCs w:val="26"/>
        </w:rPr>
        <w:t>у</w:t>
      </w:r>
      <w:r w:rsidR="00197B00">
        <w:rPr>
          <w:sz w:val="26"/>
          <w:szCs w:val="26"/>
        </w:rPr>
        <w:t xml:space="preserve"> </w:t>
      </w:r>
      <w:r w:rsidRPr="00197B00">
        <w:rPr>
          <w:sz w:val="26"/>
          <w:szCs w:val="26"/>
        </w:rPr>
        <w:t xml:space="preserve">допуску до участі в </w:t>
      </w:r>
      <w:r w:rsidR="00D35C5B" w:rsidRPr="00197B00">
        <w:rPr>
          <w:sz w:val="26"/>
          <w:szCs w:val="26"/>
        </w:rPr>
        <w:t>Доборі</w:t>
      </w:r>
      <w:r w:rsidRPr="00197B00">
        <w:rPr>
          <w:sz w:val="26"/>
          <w:szCs w:val="26"/>
        </w:rPr>
        <w:t>.</w:t>
      </w:r>
    </w:p>
    <w:p w:rsidR="008462D5" w:rsidRPr="00197B00" w:rsidRDefault="00CA055F" w:rsidP="002F279F">
      <w:pPr>
        <w:pStyle w:val="rtejustify"/>
        <w:shd w:val="clear" w:color="auto" w:fill="FFFFFF"/>
        <w:spacing w:before="0" w:beforeAutospacing="0" w:after="0" w:afterAutospacing="0"/>
        <w:ind w:firstLine="708"/>
        <w:jc w:val="both"/>
        <w:rPr>
          <w:sz w:val="26"/>
          <w:szCs w:val="26"/>
          <w:shd w:val="clear" w:color="auto" w:fill="FFFFFF"/>
        </w:rPr>
      </w:pPr>
      <w:r w:rsidRPr="00197B00">
        <w:rPr>
          <w:spacing w:val="6"/>
          <w:sz w:val="26"/>
          <w:szCs w:val="26"/>
        </w:rPr>
        <w:t xml:space="preserve">Указане рішення мотивовано тим, що </w:t>
      </w:r>
      <w:proofErr w:type="spellStart"/>
      <w:r w:rsidR="00516493" w:rsidRPr="00197B00">
        <w:rPr>
          <w:spacing w:val="6"/>
          <w:sz w:val="26"/>
          <w:szCs w:val="26"/>
        </w:rPr>
        <w:t>Пищида</w:t>
      </w:r>
      <w:proofErr w:type="spellEnd"/>
      <w:r w:rsidR="00516493" w:rsidRPr="00197B00">
        <w:rPr>
          <w:spacing w:val="6"/>
          <w:sz w:val="26"/>
          <w:szCs w:val="26"/>
        </w:rPr>
        <w:t xml:space="preserve"> В.М.</w:t>
      </w:r>
      <w:r w:rsidR="00BB7001" w:rsidRPr="00197B00">
        <w:rPr>
          <w:spacing w:val="6"/>
          <w:sz w:val="26"/>
          <w:szCs w:val="26"/>
        </w:rPr>
        <w:t xml:space="preserve"> </w:t>
      </w:r>
      <w:r w:rsidR="006100A9" w:rsidRPr="00197B00">
        <w:rPr>
          <w:spacing w:val="6"/>
          <w:sz w:val="26"/>
          <w:szCs w:val="26"/>
          <w:shd w:val="clear" w:color="auto" w:fill="FFFFFF"/>
        </w:rPr>
        <w:t xml:space="preserve">в порушення </w:t>
      </w:r>
      <w:r w:rsidR="0037329F" w:rsidRPr="00197B00">
        <w:rPr>
          <w:spacing w:val="6"/>
          <w:sz w:val="26"/>
          <w:szCs w:val="26"/>
          <w:shd w:val="clear" w:color="auto" w:fill="FFFFFF"/>
        </w:rPr>
        <w:t>вимог</w:t>
      </w:r>
      <w:r w:rsidR="0037329F" w:rsidRPr="00197B00">
        <w:rPr>
          <w:sz w:val="26"/>
          <w:szCs w:val="26"/>
          <w:shd w:val="clear" w:color="auto" w:fill="FFFFFF"/>
        </w:rPr>
        <w:t xml:space="preserve"> </w:t>
      </w:r>
      <w:r w:rsidR="006100A9" w:rsidRPr="00197B00">
        <w:rPr>
          <w:spacing w:val="6"/>
          <w:sz w:val="26"/>
          <w:szCs w:val="26"/>
          <w:shd w:val="clear" w:color="auto" w:fill="FFFFFF"/>
        </w:rPr>
        <w:t>пункту</w:t>
      </w:r>
      <w:r w:rsidR="00197B00" w:rsidRPr="00197B00">
        <w:rPr>
          <w:spacing w:val="6"/>
          <w:sz w:val="26"/>
          <w:szCs w:val="26"/>
          <w:shd w:val="clear" w:color="auto" w:fill="FFFFFF"/>
        </w:rPr>
        <w:t xml:space="preserve"> </w:t>
      </w:r>
      <w:r w:rsidR="006100A9" w:rsidRPr="00197B00">
        <w:rPr>
          <w:spacing w:val="6"/>
          <w:sz w:val="26"/>
          <w:szCs w:val="26"/>
          <w:shd w:val="clear" w:color="auto" w:fill="FFFFFF"/>
        </w:rPr>
        <w:t>6</w:t>
      </w:r>
      <w:r w:rsidR="00197B00" w:rsidRPr="00197B00">
        <w:rPr>
          <w:spacing w:val="6"/>
          <w:sz w:val="26"/>
          <w:szCs w:val="26"/>
          <w:shd w:val="clear" w:color="auto" w:fill="FFFFFF"/>
        </w:rPr>
        <w:t xml:space="preserve"> </w:t>
      </w:r>
      <w:r w:rsidR="006100A9" w:rsidRPr="00197B00">
        <w:rPr>
          <w:spacing w:val="6"/>
          <w:sz w:val="26"/>
          <w:szCs w:val="26"/>
          <w:shd w:val="clear" w:color="auto" w:fill="FFFFFF"/>
        </w:rPr>
        <w:t>частини першої статті 72 Закону, підпункту 13.7 пункту 13 Оголошення</w:t>
      </w:r>
      <w:r w:rsidR="006100A9" w:rsidRPr="00197B00">
        <w:rPr>
          <w:sz w:val="26"/>
          <w:szCs w:val="26"/>
          <w:shd w:val="clear" w:color="auto" w:fill="FFFFFF"/>
        </w:rPr>
        <w:t xml:space="preserve"> не</w:t>
      </w:r>
      <w:r w:rsidR="00197B00">
        <w:rPr>
          <w:sz w:val="26"/>
          <w:szCs w:val="26"/>
          <w:shd w:val="clear" w:color="auto" w:fill="FFFFFF"/>
        </w:rPr>
        <w:t xml:space="preserve"> </w:t>
      </w:r>
      <w:r w:rsidR="006100A9" w:rsidRPr="00197B00">
        <w:rPr>
          <w:sz w:val="26"/>
          <w:szCs w:val="26"/>
          <w:shd w:val="clear" w:color="auto" w:fill="FFFFFF"/>
        </w:rPr>
        <w:t>пода</w:t>
      </w:r>
      <w:r w:rsidR="00BB7001" w:rsidRPr="00197B00">
        <w:rPr>
          <w:sz w:val="26"/>
          <w:szCs w:val="26"/>
          <w:shd w:val="clear" w:color="auto" w:fill="FFFFFF"/>
        </w:rPr>
        <w:t>в</w:t>
      </w:r>
      <w:r w:rsidR="006100A9" w:rsidRPr="00197B00">
        <w:rPr>
          <w:sz w:val="26"/>
          <w:szCs w:val="26"/>
          <w:shd w:val="clear" w:color="auto" w:fill="FFFFFF"/>
        </w:rPr>
        <w:t xml:space="preserve"> копії додатка до д</w:t>
      </w:r>
      <w:r w:rsidR="00516493" w:rsidRPr="00197B00">
        <w:rPr>
          <w:sz w:val="26"/>
          <w:szCs w:val="26"/>
          <w:shd w:val="clear" w:color="auto" w:fill="FFFFFF"/>
        </w:rPr>
        <w:t xml:space="preserve">иплома про вищу юридичну освіту. </w:t>
      </w:r>
      <w:r w:rsidR="0037329F" w:rsidRPr="00197B00">
        <w:rPr>
          <w:sz w:val="26"/>
          <w:szCs w:val="26"/>
          <w:shd w:val="clear" w:color="auto" w:fill="FFFFFF"/>
        </w:rPr>
        <w:t>Крім того</w:t>
      </w:r>
      <w:r w:rsidR="00516493" w:rsidRPr="00197B00">
        <w:rPr>
          <w:sz w:val="26"/>
          <w:szCs w:val="26"/>
          <w:shd w:val="clear" w:color="auto" w:fill="FFFFFF"/>
        </w:rPr>
        <w:t xml:space="preserve"> до розділу «Інші документи» електронного кабінету на офіційному </w:t>
      </w:r>
      <w:proofErr w:type="spellStart"/>
      <w:r w:rsidR="00516493" w:rsidRPr="00197B00">
        <w:rPr>
          <w:sz w:val="26"/>
          <w:szCs w:val="26"/>
          <w:shd w:val="clear" w:color="auto" w:fill="FFFFFF"/>
        </w:rPr>
        <w:t>вебсайті</w:t>
      </w:r>
      <w:proofErr w:type="spellEnd"/>
      <w:r w:rsidR="00516493" w:rsidRPr="00197B00">
        <w:rPr>
          <w:sz w:val="26"/>
          <w:szCs w:val="26"/>
          <w:shd w:val="clear" w:color="auto" w:fill="FFFFFF"/>
        </w:rPr>
        <w:t xml:space="preserve"> Комісії </w:t>
      </w:r>
      <w:proofErr w:type="spellStart"/>
      <w:r w:rsidR="00516493" w:rsidRPr="00197B00">
        <w:rPr>
          <w:sz w:val="26"/>
          <w:szCs w:val="26"/>
          <w:shd w:val="clear" w:color="auto" w:fill="FFFFFF"/>
        </w:rPr>
        <w:t>Пищида</w:t>
      </w:r>
      <w:proofErr w:type="spellEnd"/>
      <w:r w:rsidR="00516493" w:rsidRPr="00197B00">
        <w:rPr>
          <w:sz w:val="26"/>
          <w:szCs w:val="26"/>
          <w:shd w:val="clear" w:color="auto" w:fill="FFFFFF"/>
        </w:rPr>
        <w:t xml:space="preserve"> В.М. долучив автобіографію, яка не відповідає вимогам підпункту 2 пункту</w:t>
      </w:r>
      <w:r w:rsidR="00197B00">
        <w:rPr>
          <w:sz w:val="26"/>
          <w:szCs w:val="26"/>
          <w:shd w:val="clear" w:color="auto" w:fill="FFFFFF"/>
        </w:rPr>
        <w:t xml:space="preserve"> </w:t>
      </w:r>
      <w:r w:rsidR="00516493" w:rsidRPr="00197B00">
        <w:rPr>
          <w:sz w:val="26"/>
          <w:szCs w:val="26"/>
          <w:shd w:val="clear" w:color="auto" w:fill="FFFFFF"/>
        </w:rPr>
        <w:t xml:space="preserve">2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w:t>
      </w:r>
      <w:r w:rsidR="00516493" w:rsidRPr="00197B00">
        <w:rPr>
          <w:sz w:val="26"/>
          <w:szCs w:val="26"/>
          <w:shd w:val="clear" w:color="auto" w:fill="FFFFFF"/>
        </w:rPr>
        <w:lastRenderedPageBreak/>
        <w:t>та посад з підвищеним корупційним ризиком, затвердженого постановою Кабінету Міністрів України від 25 березня 2015 року № 171 (</w:t>
      </w:r>
      <w:r w:rsidR="0037329F" w:rsidRPr="00197B00">
        <w:rPr>
          <w:sz w:val="26"/>
          <w:szCs w:val="26"/>
          <w:shd w:val="clear" w:color="auto" w:fill="FFFFFF"/>
        </w:rPr>
        <w:t>у</w:t>
      </w:r>
      <w:r w:rsidR="00516493" w:rsidRPr="00197B00">
        <w:rPr>
          <w:sz w:val="26"/>
          <w:szCs w:val="26"/>
          <w:shd w:val="clear" w:color="auto" w:fill="FFFFFF"/>
        </w:rPr>
        <w:t xml:space="preserve"> редакції постанови Кабінету Міністрів України від 27 серпня 2022 року № 959 (далі – Порядок), оскільки її не підписано власноруч </w:t>
      </w:r>
      <w:proofErr w:type="spellStart"/>
      <w:r w:rsidR="00516493" w:rsidRPr="00197B00">
        <w:rPr>
          <w:sz w:val="26"/>
          <w:szCs w:val="26"/>
          <w:shd w:val="clear" w:color="auto" w:fill="FFFFFF"/>
        </w:rPr>
        <w:t>Пищидою</w:t>
      </w:r>
      <w:proofErr w:type="spellEnd"/>
      <w:r w:rsidR="00516493" w:rsidRPr="00197B00">
        <w:rPr>
          <w:sz w:val="26"/>
          <w:szCs w:val="26"/>
          <w:shd w:val="clear" w:color="auto" w:fill="FFFFFF"/>
        </w:rPr>
        <w:t xml:space="preserve"> В.М.</w:t>
      </w:r>
      <w:r w:rsidR="006100A9" w:rsidRPr="00197B00">
        <w:rPr>
          <w:sz w:val="26"/>
          <w:szCs w:val="26"/>
          <w:shd w:val="clear" w:color="auto" w:fill="FFFFFF"/>
        </w:rPr>
        <w:t xml:space="preserve"> </w:t>
      </w:r>
    </w:p>
    <w:p w:rsidR="00CA055F" w:rsidRPr="00197B00" w:rsidRDefault="00882977" w:rsidP="002F279F">
      <w:pPr>
        <w:pStyle w:val="rtejustify"/>
        <w:shd w:val="clear" w:color="auto" w:fill="FFFFFF"/>
        <w:spacing w:before="0" w:beforeAutospacing="0" w:after="0" w:afterAutospacing="0"/>
        <w:ind w:firstLine="708"/>
        <w:jc w:val="both"/>
        <w:rPr>
          <w:sz w:val="26"/>
          <w:szCs w:val="26"/>
        </w:rPr>
      </w:pPr>
      <w:r w:rsidRPr="00197B00">
        <w:rPr>
          <w:sz w:val="26"/>
          <w:szCs w:val="26"/>
          <w:shd w:val="clear" w:color="auto" w:fill="FFFFFF"/>
        </w:rPr>
        <w:t>Вказані обставини</w:t>
      </w:r>
      <w:r w:rsidR="006100A9" w:rsidRPr="00197B00">
        <w:rPr>
          <w:sz w:val="26"/>
          <w:szCs w:val="26"/>
          <w:shd w:val="clear" w:color="auto" w:fill="FFFFFF"/>
        </w:rPr>
        <w:t xml:space="preserve"> відповідно до частини третьої статті 73 Закону стал</w:t>
      </w:r>
      <w:r w:rsidRPr="00197B00">
        <w:rPr>
          <w:sz w:val="26"/>
          <w:szCs w:val="26"/>
          <w:shd w:val="clear" w:color="auto" w:fill="FFFFFF"/>
        </w:rPr>
        <w:t>и</w:t>
      </w:r>
      <w:r w:rsidR="006100A9" w:rsidRPr="00197B00">
        <w:rPr>
          <w:sz w:val="26"/>
          <w:szCs w:val="26"/>
          <w:shd w:val="clear" w:color="auto" w:fill="FFFFFF"/>
        </w:rPr>
        <w:t xml:space="preserve"> підставою для відмови в </w:t>
      </w:r>
      <w:r w:rsidR="00BB7001" w:rsidRPr="00197B00">
        <w:rPr>
          <w:sz w:val="26"/>
          <w:szCs w:val="26"/>
          <w:shd w:val="clear" w:color="auto" w:fill="FFFFFF"/>
        </w:rPr>
        <w:t>його</w:t>
      </w:r>
      <w:r w:rsidR="006100A9" w:rsidRPr="00197B00">
        <w:rPr>
          <w:sz w:val="26"/>
          <w:szCs w:val="26"/>
          <w:shd w:val="clear" w:color="auto" w:fill="FFFFFF"/>
        </w:rPr>
        <w:t xml:space="preserve"> допуску до участі в Доборі</w:t>
      </w:r>
      <w:r w:rsidR="00CA055F" w:rsidRPr="00197B00">
        <w:rPr>
          <w:sz w:val="26"/>
          <w:szCs w:val="26"/>
        </w:rPr>
        <w:t>.</w:t>
      </w:r>
    </w:p>
    <w:p w:rsidR="002506FD" w:rsidRPr="00197B00" w:rsidRDefault="0037329F" w:rsidP="00A77EDF">
      <w:pPr>
        <w:pStyle w:val="rtejustify"/>
        <w:shd w:val="clear" w:color="auto" w:fill="FFFFFF"/>
        <w:spacing w:before="0" w:beforeAutospacing="0" w:after="0" w:afterAutospacing="0"/>
        <w:ind w:firstLine="708"/>
        <w:jc w:val="both"/>
        <w:rPr>
          <w:sz w:val="26"/>
          <w:szCs w:val="26"/>
        </w:rPr>
      </w:pPr>
      <w:r w:rsidRPr="00197B00">
        <w:rPr>
          <w:sz w:val="26"/>
          <w:szCs w:val="26"/>
        </w:rPr>
        <w:t>Д</w:t>
      </w:r>
      <w:r w:rsidR="00D56312" w:rsidRPr="00197B00">
        <w:rPr>
          <w:sz w:val="26"/>
          <w:szCs w:val="26"/>
        </w:rPr>
        <w:t>о Комісії</w:t>
      </w:r>
      <w:r w:rsidRPr="00197B00">
        <w:rPr>
          <w:sz w:val="26"/>
          <w:szCs w:val="26"/>
        </w:rPr>
        <w:t xml:space="preserve"> 28 липня 2025 року</w:t>
      </w:r>
      <w:r w:rsidR="00D56312" w:rsidRPr="00197B00">
        <w:rPr>
          <w:sz w:val="26"/>
          <w:szCs w:val="26"/>
        </w:rPr>
        <w:t xml:space="preserve"> </w:t>
      </w:r>
      <w:r w:rsidR="002506FD" w:rsidRPr="00197B00">
        <w:rPr>
          <w:sz w:val="26"/>
          <w:szCs w:val="26"/>
        </w:rPr>
        <w:t xml:space="preserve">поштовим зв’язком </w:t>
      </w:r>
      <w:r w:rsidR="00882977" w:rsidRPr="00197B00">
        <w:rPr>
          <w:sz w:val="26"/>
          <w:szCs w:val="26"/>
        </w:rPr>
        <w:t>надійшла заява</w:t>
      </w:r>
      <w:r w:rsidR="00CA055F" w:rsidRPr="00197B00">
        <w:rPr>
          <w:sz w:val="26"/>
          <w:szCs w:val="26"/>
        </w:rPr>
        <w:t xml:space="preserve"> </w:t>
      </w:r>
      <w:proofErr w:type="spellStart"/>
      <w:r w:rsidR="00882977" w:rsidRPr="00197B00">
        <w:rPr>
          <w:sz w:val="26"/>
          <w:szCs w:val="26"/>
        </w:rPr>
        <w:t>Пищиди</w:t>
      </w:r>
      <w:proofErr w:type="spellEnd"/>
      <w:r w:rsidR="00882977" w:rsidRPr="00197B00">
        <w:rPr>
          <w:sz w:val="26"/>
          <w:szCs w:val="26"/>
        </w:rPr>
        <w:t xml:space="preserve"> В.М.</w:t>
      </w:r>
      <w:r w:rsidR="006740B3" w:rsidRPr="00197B00">
        <w:rPr>
          <w:sz w:val="26"/>
          <w:szCs w:val="26"/>
        </w:rPr>
        <w:t xml:space="preserve"> </w:t>
      </w:r>
      <w:r w:rsidR="00CA055F" w:rsidRPr="00197B00">
        <w:rPr>
          <w:sz w:val="26"/>
          <w:szCs w:val="26"/>
        </w:rPr>
        <w:t xml:space="preserve">про перегляд рішення Комісії у складі колегії від </w:t>
      </w:r>
      <w:r w:rsidR="00A35D84" w:rsidRPr="00197B00">
        <w:rPr>
          <w:sz w:val="26"/>
          <w:szCs w:val="26"/>
        </w:rPr>
        <w:t>2</w:t>
      </w:r>
      <w:r w:rsidR="00CA055F" w:rsidRPr="00197B00">
        <w:rPr>
          <w:sz w:val="26"/>
          <w:szCs w:val="26"/>
        </w:rPr>
        <w:t>6 травня 2025 року № </w:t>
      </w:r>
      <w:r w:rsidR="00882977" w:rsidRPr="00197B00">
        <w:rPr>
          <w:sz w:val="26"/>
          <w:szCs w:val="26"/>
        </w:rPr>
        <w:t>705</w:t>
      </w:r>
      <w:r w:rsidR="00CA055F" w:rsidRPr="00197B00">
        <w:rPr>
          <w:sz w:val="26"/>
          <w:szCs w:val="26"/>
        </w:rPr>
        <w:t>/дс-2</w:t>
      </w:r>
      <w:r w:rsidR="00A35D84" w:rsidRPr="00197B00">
        <w:rPr>
          <w:sz w:val="26"/>
          <w:szCs w:val="26"/>
        </w:rPr>
        <w:t>5</w:t>
      </w:r>
      <w:r w:rsidR="00CA055F" w:rsidRPr="00197B00">
        <w:rPr>
          <w:sz w:val="26"/>
          <w:szCs w:val="26"/>
        </w:rPr>
        <w:t xml:space="preserve">, яким </w:t>
      </w:r>
      <w:r w:rsidR="00D35C5B" w:rsidRPr="00197B00">
        <w:rPr>
          <w:sz w:val="26"/>
          <w:szCs w:val="26"/>
        </w:rPr>
        <w:t>йому</w:t>
      </w:r>
      <w:r w:rsidR="00CA055F" w:rsidRPr="00197B00">
        <w:rPr>
          <w:sz w:val="26"/>
          <w:szCs w:val="26"/>
        </w:rPr>
        <w:t xml:space="preserve"> відмовлено в допуску до участі </w:t>
      </w:r>
      <w:r w:rsidRPr="00197B00">
        <w:rPr>
          <w:sz w:val="26"/>
          <w:szCs w:val="26"/>
        </w:rPr>
        <w:t>в</w:t>
      </w:r>
      <w:r w:rsidR="00CA055F" w:rsidRPr="00197B00">
        <w:rPr>
          <w:sz w:val="26"/>
          <w:szCs w:val="26"/>
        </w:rPr>
        <w:t xml:space="preserve"> Доборі (далі – Рішення).</w:t>
      </w:r>
      <w:r w:rsidR="00882977" w:rsidRPr="00197B00">
        <w:rPr>
          <w:sz w:val="26"/>
          <w:szCs w:val="26"/>
        </w:rPr>
        <w:t xml:space="preserve"> </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Заяву про пере</w:t>
      </w:r>
      <w:r w:rsidR="00444F78" w:rsidRPr="00197B00">
        <w:rPr>
          <w:rFonts w:ascii="Times New Roman" w:hAnsi="Times New Roman"/>
          <w:sz w:val="26"/>
          <w:szCs w:val="26"/>
          <w:lang w:val="uk-UA" w:eastAsia="uk-UA"/>
        </w:rPr>
        <w:t xml:space="preserve">гляд Рішення обґрунтовано тим, </w:t>
      </w:r>
      <w:r w:rsidRPr="00197B00">
        <w:rPr>
          <w:rFonts w:ascii="Times New Roman" w:hAnsi="Times New Roman"/>
          <w:sz w:val="26"/>
          <w:szCs w:val="26"/>
          <w:lang w:val="uk-UA" w:eastAsia="uk-UA"/>
        </w:rPr>
        <w:t>що в графі «Д</w:t>
      </w:r>
      <w:r w:rsidR="00444F78" w:rsidRPr="00197B00">
        <w:rPr>
          <w:rFonts w:ascii="Times New Roman" w:hAnsi="Times New Roman"/>
          <w:sz w:val="26"/>
          <w:szCs w:val="26"/>
          <w:lang w:val="uk-UA" w:eastAsia="uk-UA"/>
        </w:rPr>
        <w:t xml:space="preserve">окумент </w:t>
      </w:r>
      <w:r w:rsidRPr="00197B00">
        <w:rPr>
          <w:rFonts w:ascii="Times New Roman" w:hAnsi="Times New Roman"/>
          <w:sz w:val="26"/>
          <w:szCs w:val="26"/>
          <w:lang w:val="uk-UA" w:eastAsia="uk-UA"/>
        </w:rPr>
        <w:t xml:space="preserve">про вищу юридичну освіту» </w:t>
      </w:r>
      <w:r w:rsidR="0037329F" w:rsidRPr="00197B00">
        <w:rPr>
          <w:rFonts w:ascii="Times New Roman" w:hAnsi="Times New Roman"/>
          <w:sz w:val="26"/>
          <w:szCs w:val="26"/>
          <w:lang w:val="uk-UA" w:eastAsia="uk-UA"/>
        </w:rPr>
        <w:t>к</w:t>
      </w:r>
      <w:r w:rsidRPr="00197B00">
        <w:rPr>
          <w:rFonts w:ascii="Times New Roman" w:hAnsi="Times New Roman"/>
          <w:sz w:val="26"/>
          <w:szCs w:val="26"/>
          <w:lang w:val="uk-UA" w:eastAsia="uk-UA"/>
        </w:rPr>
        <w:t>абінету с</w:t>
      </w:r>
      <w:r w:rsidR="00444F78" w:rsidRPr="00197B00">
        <w:rPr>
          <w:rFonts w:ascii="Times New Roman" w:hAnsi="Times New Roman"/>
          <w:sz w:val="26"/>
          <w:szCs w:val="26"/>
          <w:lang w:val="uk-UA" w:eastAsia="uk-UA"/>
        </w:rPr>
        <w:t xml:space="preserve">уддівської кар’єри вказано, що для долучення </w:t>
      </w:r>
      <w:r w:rsidRPr="00197B00">
        <w:rPr>
          <w:rFonts w:ascii="Times New Roman" w:hAnsi="Times New Roman"/>
          <w:sz w:val="26"/>
          <w:szCs w:val="26"/>
          <w:lang w:val="uk-UA" w:eastAsia="uk-UA"/>
        </w:rPr>
        <w:t>документа необхідно утворити на власному но</w:t>
      </w:r>
      <w:r w:rsidR="00444F78" w:rsidRPr="00197B00">
        <w:rPr>
          <w:rFonts w:ascii="Times New Roman" w:hAnsi="Times New Roman"/>
          <w:sz w:val="26"/>
          <w:szCs w:val="26"/>
          <w:lang w:val="uk-UA" w:eastAsia="uk-UA"/>
        </w:rPr>
        <w:t>сії файл зі сканованою копією «</w:t>
      </w:r>
      <w:r w:rsidRPr="00197B00">
        <w:rPr>
          <w:rFonts w:ascii="Times New Roman" w:hAnsi="Times New Roman"/>
          <w:sz w:val="26"/>
          <w:szCs w:val="26"/>
          <w:lang w:val="uk-UA" w:eastAsia="uk-UA"/>
        </w:rPr>
        <w:t>документа (диплома) та додатк</w:t>
      </w:r>
      <w:r w:rsidR="0037329F" w:rsidRPr="00197B00">
        <w:rPr>
          <w:rFonts w:ascii="Times New Roman" w:hAnsi="Times New Roman"/>
          <w:sz w:val="26"/>
          <w:szCs w:val="26"/>
          <w:lang w:val="uk-UA" w:eastAsia="uk-UA"/>
        </w:rPr>
        <w:t>а</w:t>
      </w:r>
      <w:r w:rsidRPr="00197B00">
        <w:rPr>
          <w:rFonts w:ascii="Times New Roman" w:hAnsi="Times New Roman"/>
          <w:sz w:val="26"/>
          <w:szCs w:val="26"/>
          <w:lang w:val="uk-UA" w:eastAsia="uk-UA"/>
        </w:rPr>
        <w:t xml:space="preserve"> до документа (</w:t>
      </w:r>
      <w:r w:rsidR="0037329F" w:rsidRPr="00197B00">
        <w:rPr>
          <w:rFonts w:ascii="Times New Roman" w:hAnsi="Times New Roman"/>
          <w:sz w:val="26"/>
          <w:szCs w:val="26"/>
          <w:lang w:val="uk-UA" w:eastAsia="uk-UA"/>
        </w:rPr>
        <w:t>диплома) (за наявності)». Тобто</w:t>
      </w:r>
      <w:r w:rsidRPr="00197B00">
        <w:rPr>
          <w:rFonts w:ascii="Times New Roman" w:hAnsi="Times New Roman"/>
          <w:sz w:val="26"/>
          <w:szCs w:val="26"/>
          <w:lang w:val="uk-UA" w:eastAsia="uk-UA"/>
        </w:rPr>
        <w:t xml:space="preserve"> з урахуван</w:t>
      </w:r>
      <w:r w:rsidR="0037329F" w:rsidRPr="00197B00">
        <w:rPr>
          <w:rFonts w:ascii="Times New Roman" w:hAnsi="Times New Roman"/>
          <w:sz w:val="26"/>
          <w:szCs w:val="26"/>
          <w:lang w:val="uk-UA" w:eastAsia="uk-UA"/>
        </w:rPr>
        <w:t>ням позначки «за наявності»</w:t>
      </w:r>
      <w:r w:rsidRPr="00197B00">
        <w:rPr>
          <w:rFonts w:ascii="Times New Roman" w:hAnsi="Times New Roman"/>
          <w:sz w:val="26"/>
          <w:szCs w:val="26"/>
          <w:lang w:val="uk-UA" w:eastAsia="uk-UA"/>
        </w:rPr>
        <w:t xml:space="preserve"> заявник мав вс</w:t>
      </w:r>
      <w:r w:rsidR="00444F78" w:rsidRPr="00197B00">
        <w:rPr>
          <w:rFonts w:ascii="Times New Roman" w:hAnsi="Times New Roman"/>
          <w:sz w:val="26"/>
          <w:szCs w:val="26"/>
          <w:lang w:val="uk-UA" w:eastAsia="uk-UA"/>
        </w:rPr>
        <w:t xml:space="preserve">і підстави вважати, що додаток </w:t>
      </w:r>
      <w:r w:rsidRPr="00197B00">
        <w:rPr>
          <w:rFonts w:ascii="Times New Roman" w:hAnsi="Times New Roman"/>
          <w:sz w:val="26"/>
          <w:szCs w:val="26"/>
          <w:lang w:val="uk-UA" w:eastAsia="uk-UA"/>
        </w:rPr>
        <w:t xml:space="preserve">до диплому подається у разі його фактичної наявності, що виключає обов’язковість його долучення, оскільки таке формулювання є не імперативним, а диспозитивним. </w:t>
      </w:r>
      <w:r w:rsidR="0037329F" w:rsidRPr="00197B00">
        <w:rPr>
          <w:rFonts w:ascii="Times New Roman" w:hAnsi="Times New Roman"/>
          <w:sz w:val="26"/>
          <w:szCs w:val="26"/>
          <w:lang w:val="uk-UA" w:eastAsia="uk-UA"/>
        </w:rPr>
        <w:t>Водночас</w:t>
      </w:r>
      <w:r w:rsidRPr="00197B00">
        <w:rPr>
          <w:rFonts w:ascii="Times New Roman" w:hAnsi="Times New Roman"/>
          <w:sz w:val="26"/>
          <w:szCs w:val="26"/>
          <w:lang w:val="uk-UA" w:eastAsia="uk-UA"/>
        </w:rPr>
        <w:t xml:space="preserve"> </w:t>
      </w:r>
      <w:proofErr w:type="spellStart"/>
      <w:r w:rsidRPr="00197B00">
        <w:rPr>
          <w:rFonts w:ascii="Times New Roman" w:hAnsi="Times New Roman"/>
          <w:sz w:val="26"/>
          <w:szCs w:val="26"/>
          <w:lang w:val="uk-UA" w:eastAsia="uk-UA"/>
        </w:rPr>
        <w:t>Пищида</w:t>
      </w:r>
      <w:proofErr w:type="spellEnd"/>
      <w:r w:rsidRPr="00197B00">
        <w:rPr>
          <w:rFonts w:ascii="Times New Roman" w:hAnsi="Times New Roman"/>
          <w:sz w:val="26"/>
          <w:szCs w:val="26"/>
          <w:lang w:val="uk-UA" w:eastAsia="uk-UA"/>
        </w:rPr>
        <w:t xml:space="preserve"> В.М. зазначив, </w:t>
      </w:r>
      <w:r w:rsidR="0037329F" w:rsidRPr="00197B00">
        <w:rPr>
          <w:rFonts w:ascii="Times New Roman" w:hAnsi="Times New Roman"/>
          <w:sz w:val="26"/>
          <w:szCs w:val="26"/>
          <w:lang w:val="uk-UA" w:eastAsia="uk-UA"/>
        </w:rPr>
        <w:t xml:space="preserve">що </w:t>
      </w:r>
      <w:r w:rsidRPr="00197B00">
        <w:rPr>
          <w:rFonts w:ascii="Times New Roman" w:hAnsi="Times New Roman"/>
          <w:sz w:val="26"/>
          <w:szCs w:val="26"/>
          <w:lang w:val="uk-UA" w:eastAsia="uk-UA"/>
        </w:rPr>
        <w:t>додаток до диплом</w:t>
      </w:r>
      <w:r w:rsidR="0037329F" w:rsidRPr="00197B00">
        <w:rPr>
          <w:rFonts w:ascii="Times New Roman" w:hAnsi="Times New Roman"/>
          <w:sz w:val="26"/>
          <w:szCs w:val="26"/>
          <w:lang w:val="uk-UA" w:eastAsia="uk-UA"/>
        </w:rPr>
        <w:t>а</w:t>
      </w:r>
      <w:r w:rsidRPr="00197B00">
        <w:rPr>
          <w:rFonts w:ascii="Times New Roman" w:hAnsi="Times New Roman"/>
          <w:sz w:val="26"/>
          <w:szCs w:val="26"/>
          <w:lang w:val="uk-UA" w:eastAsia="uk-UA"/>
        </w:rPr>
        <w:t xml:space="preserve"> одразу ним виявлено не було, тож</w:t>
      </w:r>
      <w:r w:rsidR="0037329F" w:rsidRPr="00197B00">
        <w:rPr>
          <w:rFonts w:ascii="Times New Roman" w:hAnsi="Times New Roman"/>
          <w:sz w:val="26"/>
          <w:szCs w:val="26"/>
          <w:lang w:val="uk-UA" w:eastAsia="uk-UA"/>
        </w:rPr>
        <w:t>,</w:t>
      </w:r>
      <w:r w:rsidRPr="00197B00">
        <w:rPr>
          <w:rFonts w:ascii="Times New Roman" w:hAnsi="Times New Roman"/>
          <w:sz w:val="26"/>
          <w:szCs w:val="26"/>
          <w:lang w:val="uk-UA" w:eastAsia="uk-UA"/>
        </w:rPr>
        <w:t xml:space="preserve"> маючи на меті </w:t>
      </w:r>
      <w:r w:rsidR="008462D5" w:rsidRPr="00197B00">
        <w:rPr>
          <w:rFonts w:ascii="Times New Roman" w:hAnsi="Times New Roman"/>
          <w:sz w:val="26"/>
          <w:szCs w:val="26"/>
          <w:lang w:val="uk-UA" w:eastAsia="uk-UA"/>
        </w:rPr>
        <w:t xml:space="preserve">недопущення </w:t>
      </w:r>
      <w:r w:rsidR="00350FC0" w:rsidRPr="00197B00">
        <w:rPr>
          <w:rFonts w:ascii="Times New Roman" w:hAnsi="Times New Roman"/>
          <w:sz w:val="26"/>
          <w:szCs w:val="26"/>
          <w:lang w:val="uk-UA" w:eastAsia="uk-UA"/>
        </w:rPr>
        <w:t>настання негативних наслідків, пов’язаних із пропуском строків для подання заяви про участь у Доборі, ним було прийнято рішення про подання такої заяви без додатка до диплома.  Наразі додаток виявлено і його копію додано до заяви про перегляд Рішення.</w:t>
      </w:r>
    </w:p>
    <w:p w:rsidR="0037329F" w:rsidRPr="00197B00" w:rsidRDefault="00350FC0"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 xml:space="preserve">Стосовно автобіографії зазначив, що </w:t>
      </w:r>
      <w:r w:rsidR="0037329F" w:rsidRPr="00197B00">
        <w:rPr>
          <w:rFonts w:ascii="Times New Roman" w:hAnsi="Times New Roman"/>
          <w:sz w:val="26"/>
          <w:szCs w:val="26"/>
          <w:lang w:val="uk-UA" w:eastAsia="uk-UA"/>
        </w:rPr>
        <w:t>її подано</w:t>
      </w:r>
      <w:r w:rsidRPr="00197B00">
        <w:rPr>
          <w:rFonts w:ascii="Times New Roman" w:hAnsi="Times New Roman"/>
          <w:sz w:val="26"/>
          <w:szCs w:val="26"/>
          <w:lang w:val="uk-UA" w:eastAsia="uk-UA"/>
        </w:rPr>
        <w:t xml:space="preserve"> через </w:t>
      </w:r>
      <w:r w:rsidR="0037329F" w:rsidRPr="00197B00">
        <w:rPr>
          <w:rFonts w:ascii="Times New Roman" w:hAnsi="Times New Roman"/>
          <w:sz w:val="26"/>
          <w:szCs w:val="26"/>
          <w:lang w:val="uk-UA" w:eastAsia="uk-UA"/>
        </w:rPr>
        <w:t>к</w:t>
      </w:r>
      <w:r w:rsidRPr="00197B00">
        <w:rPr>
          <w:rFonts w:ascii="Times New Roman" w:hAnsi="Times New Roman"/>
          <w:sz w:val="26"/>
          <w:szCs w:val="26"/>
          <w:lang w:val="uk-UA" w:eastAsia="uk-UA"/>
        </w:rPr>
        <w:t>абінет суддівської кар’єри і підписан</w:t>
      </w:r>
      <w:r w:rsidR="0037329F" w:rsidRPr="00197B00">
        <w:rPr>
          <w:rFonts w:ascii="Times New Roman" w:hAnsi="Times New Roman"/>
          <w:sz w:val="26"/>
          <w:szCs w:val="26"/>
          <w:lang w:val="uk-UA" w:eastAsia="uk-UA"/>
        </w:rPr>
        <w:t>о</w:t>
      </w:r>
      <w:r w:rsidRPr="00197B00">
        <w:rPr>
          <w:rFonts w:ascii="Times New Roman" w:hAnsi="Times New Roman"/>
          <w:sz w:val="26"/>
          <w:szCs w:val="26"/>
          <w:lang w:val="uk-UA" w:eastAsia="uk-UA"/>
        </w:rPr>
        <w:t xml:space="preserve">  електронним цифровим підписом. Електронний підпис не може бути визнан</w:t>
      </w:r>
      <w:r w:rsidR="0037329F" w:rsidRPr="00197B00">
        <w:rPr>
          <w:rFonts w:ascii="Times New Roman" w:hAnsi="Times New Roman"/>
          <w:sz w:val="26"/>
          <w:szCs w:val="26"/>
          <w:lang w:val="uk-UA" w:eastAsia="uk-UA"/>
        </w:rPr>
        <w:t>о</w:t>
      </w:r>
      <w:r w:rsidRPr="00197B00">
        <w:rPr>
          <w:rFonts w:ascii="Times New Roman" w:hAnsi="Times New Roman"/>
          <w:sz w:val="26"/>
          <w:szCs w:val="26"/>
          <w:lang w:val="uk-UA" w:eastAsia="uk-UA"/>
        </w:rPr>
        <w:t xml:space="preserve"> недійсним лише через те, що він має електронну форму або не ґрунтується на посиленому сертифікаті ключа. До заяви про перегляд </w:t>
      </w:r>
      <w:r w:rsidR="0037329F" w:rsidRPr="00197B00">
        <w:rPr>
          <w:rFonts w:ascii="Times New Roman" w:hAnsi="Times New Roman"/>
          <w:sz w:val="26"/>
          <w:szCs w:val="26"/>
          <w:lang w:val="uk-UA" w:eastAsia="uk-UA"/>
        </w:rPr>
        <w:t>р</w:t>
      </w:r>
      <w:r w:rsidRPr="00197B00">
        <w:rPr>
          <w:rFonts w:ascii="Times New Roman" w:hAnsi="Times New Roman"/>
          <w:sz w:val="26"/>
          <w:szCs w:val="26"/>
          <w:lang w:val="uk-UA" w:eastAsia="uk-UA"/>
        </w:rPr>
        <w:t xml:space="preserve">ішення </w:t>
      </w:r>
      <w:proofErr w:type="spellStart"/>
      <w:r w:rsidRPr="00197B00">
        <w:rPr>
          <w:rFonts w:ascii="Times New Roman" w:hAnsi="Times New Roman"/>
          <w:sz w:val="26"/>
          <w:szCs w:val="26"/>
          <w:lang w:val="uk-UA" w:eastAsia="uk-UA"/>
        </w:rPr>
        <w:t>Пищида</w:t>
      </w:r>
      <w:proofErr w:type="spellEnd"/>
      <w:r w:rsidRPr="00197B00">
        <w:rPr>
          <w:rFonts w:ascii="Times New Roman" w:hAnsi="Times New Roman"/>
          <w:sz w:val="26"/>
          <w:szCs w:val="26"/>
          <w:lang w:val="uk-UA" w:eastAsia="uk-UA"/>
        </w:rPr>
        <w:t xml:space="preserve"> В.М. долучив автобіографію з власноручним підписом.</w:t>
      </w:r>
      <w:r w:rsidR="0037329F" w:rsidRPr="00197B00">
        <w:rPr>
          <w:rFonts w:ascii="Times New Roman" w:hAnsi="Times New Roman"/>
          <w:sz w:val="26"/>
          <w:szCs w:val="26"/>
          <w:lang w:val="uk-UA" w:eastAsia="uk-UA"/>
        </w:rPr>
        <w:t xml:space="preserve"> </w:t>
      </w:r>
    </w:p>
    <w:p w:rsidR="0037329F" w:rsidRPr="00197B00" w:rsidRDefault="00350FC0"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 xml:space="preserve">Просить переглянути </w:t>
      </w:r>
      <w:r w:rsidR="0037329F" w:rsidRPr="00197B00">
        <w:rPr>
          <w:rFonts w:ascii="Times New Roman" w:hAnsi="Times New Roman"/>
          <w:sz w:val="26"/>
          <w:szCs w:val="26"/>
          <w:lang w:val="uk-UA" w:eastAsia="uk-UA"/>
        </w:rPr>
        <w:t>Рішення.</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Пунктом 58.15 Регламенту Вищої кваліфікаційної комісії суддів України, затвердженого рішенням Вищої кваліфікаційної комісії суддів України 13</w:t>
      </w:r>
      <w:r w:rsidR="00197B00">
        <w:rPr>
          <w:rFonts w:ascii="Times New Roman" w:hAnsi="Times New Roman"/>
          <w:sz w:val="26"/>
          <w:szCs w:val="26"/>
          <w:lang w:val="uk-UA" w:eastAsia="uk-UA"/>
        </w:rPr>
        <w:t xml:space="preserve"> </w:t>
      </w:r>
      <w:r w:rsidRPr="00197B00">
        <w:rPr>
          <w:rFonts w:ascii="Times New Roman" w:hAnsi="Times New Roman"/>
          <w:sz w:val="26"/>
          <w:szCs w:val="26"/>
          <w:lang w:val="uk-UA" w:eastAsia="uk-UA"/>
        </w:rPr>
        <w:t>жовтня 2016 року № 81/зп-16 (у редакції рішення Комісії від 19 жовтня 2023</w:t>
      </w:r>
      <w:r w:rsidR="00197B00">
        <w:rPr>
          <w:rFonts w:ascii="Times New Roman" w:hAnsi="Times New Roman"/>
          <w:sz w:val="26"/>
          <w:szCs w:val="26"/>
          <w:lang w:val="uk-UA" w:eastAsia="uk-UA"/>
        </w:rPr>
        <w:t xml:space="preserve"> </w:t>
      </w:r>
      <w:r w:rsidRPr="00197B00">
        <w:rPr>
          <w:rFonts w:ascii="Times New Roman" w:hAnsi="Times New Roman"/>
          <w:sz w:val="26"/>
          <w:szCs w:val="26"/>
          <w:lang w:val="uk-UA" w:eastAsia="uk-UA"/>
        </w:rPr>
        <w:t>року № 119/зп-23 (</w:t>
      </w:r>
      <w:r w:rsidR="0037329F" w:rsidRPr="00197B00">
        <w:rPr>
          <w:rFonts w:ascii="Times New Roman" w:hAnsi="Times New Roman"/>
          <w:sz w:val="26"/>
          <w:szCs w:val="26"/>
          <w:lang w:val="uk-UA" w:eastAsia="uk-UA"/>
        </w:rPr>
        <w:t>зі</w:t>
      </w:r>
      <w:r w:rsidRPr="00197B00">
        <w:rPr>
          <w:rFonts w:ascii="Times New Roman" w:hAnsi="Times New Roman"/>
          <w:sz w:val="26"/>
          <w:szCs w:val="26"/>
          <w:lang w:val="uk-UA" w:eastAsia="uk-UA"/>
        </w:rPr>
        <w:t xml:space="preserve"> змінами), встановлено, що Комісія у</w:t>
      </w:r>
      <w:r w:rsidR="00197B00">
        <w:rPr>
          <w:rFonts w:ascii="Times New Roman" w:hAnsi="Times New Roman"/>
          <w:sz w:val="26"/>
          <w:szCs w:val="26"/>
          <w:lang w:val="uk-UA" w:eastAsia="uk-UA"/>
        </w:rPr>
        <w:t xml:space="preserve"> </w:t>
      </w:r>
      <w:r w:rsidRPr="00197B00">
        <w:rPr>
          <w:rFonts w:ascii="Times New Roman" w:hAnsi="Times New Roman"/>
          <w:sz w:val="26"/>
          <w:szCs w:val="26"/>
          <w:lang w:val="uk-UA" w:eastAsia="uk-UA"/>
        </w:rPr>
        <w:t>пленарному складі переглядає рішення, прийняте палатою чи колегією, щодо допуску до конкурсу або добору.</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 xml:space="preserve">Заслухавши доповідача, перевіривши обставини, викладені в заяві </w:t>
      </w:r>
      <w:proofErr w:type="spellStart"/>
      <w:r w:rsidR="00350FC0" w:rsidRPr="00197B00">
        <w:rPr>
          <w:rFonts w:ascii="Times New Roman" w:hAnsi="Times New Roman"/>
          <w:sz w:val="26"/>
          <w:szCs w:val="26"/>
          <w:lang w:val="uk-UA" w:eastAsia="uk-UA"/>
        </w:rPr>
        <w:t>Пищиди</w:t>
      </w:r>
      <w:proofErr w:type="spellEnd"/>
      <w:r w:rsidR="00350FC0" w:rsidRPr="00197B00">
        <w:rPr>
          <w:rFonts w:ascii="Times New Roman" w:hAnsi="Times New Roman"/>
          <w:sz w:val="26"/>
          <w:szCs w:val="26"/>
          <w:lang w:val="uk-UA" w:eastAsia="uk-UA"/>
        </w:rPr>
        <w:t xml:space="preserve"> В.М.</w:t>
      </w:r>
      <w:r w:rsidR="0037329F" w:rsidRPr="00197B00">
        <w:rPr>
          <w:rFonts w:ascii="Times New Roman" w:hAnsi="Times New Roman"/>
          <w:sz w:val="26"/>
          <w:szCs w:val="26"/>
          <w:lang w:val="uk-UA" w:eastAsia="uk-UA"/>
        </w:rPr>
        <w:t>,</w:t>
      </w:r>
      <w:r w:rsidRPr="00197B00">
        <w:rPr>
          <w:rFonts w:ascii="Times New Roman" w:hAnsi="Times New Roman"/>
          <w:sz w:val="26"/>
          <w:szCs w:val="26"/>
          <w:lang w:val="uk-UA" w:eastAsia="uk-UA"/>
        </w:rPr>
        <w:t xml:space="preserve"> та додані до неї докази, дослідивши подані на Добір документи, Комісія встановила таке.</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Рішенням Комісії від 11 грудня 2024 року № 366/зп-24 затверджено текст Оголошення, у якому визначено строк подання заяви, перелік необхідних документів для участі в Доборі та вимоги до їх оформлення.</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 xml:space="preserve">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37329F" w:rsidRPr="00197B00">
        <w:rPr>
          <w:rFonts w:ascii="Times New Roman" w:hAnsi="Times New Roman"/>
          <w:sz w:val="26"/>
          <w:szCs w:val="26"/>
          <w:lang w:val="uk-UA" w:eastAsia="uk-UA"/>
        </w:rPr>
        <w:t>в Доборі</w:t>
      </w:r>
      <w:r w:rsidRPr="00197B00">
        <w:rPr>
          <w:rFonts w:ascii="Times New Roman" w:hAnsi="Times New Roman"/>
          <w:sz w:val="26"/>
          <w:szCs w:val="26"/>
          <w:lang w:val="uk-UA" w:eastAsia="uk-UA"/>
        </w:rPr>
        <w:t xml:space="preserve">; поданих особою документів на відповідність переліку та вимогам до їх оформлення; відповідності особи </w:t>
      </w:r>
      <w:r w:rsidRPr="00197B00">
        <w:rPr>
          <w:rFonts w:ascii="Times New Roman" w:hAnsi="Times New Roman"/>
          <w:sz w:val="26"/>
          <w:szCs w:val="26"/>
          <w:lang w:val="uk-UA" w:eastAsia="uk-UA"/>
        </w:rPr>
        <w:lastRenderedPageBreak/>
        <w:t xml:space="preserve">встановленим Конституцією України та Законом вимогам до кандидата на посаду судді на день подання заяви про участь у </w:t>
      </w:r>
      <w:r w:rsidR="0037329F" w:rsidRPr="00197B00">
        <w:rPr>
          <w:rFonts w:ascii="Times New Roman" w:hAnsi="Times New Roman"/>
          <w:sz w:val="26"/>
          <w:szCs w:val="26"/>
          <w:lang w:val="uk-UA" w:eastAsia="uk-UA"/>
        </w:rPr>
        <w:t>Доборі.</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Згідно з пунктом 6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зокрема,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Цю вимогу продубльовано в підпункті 13.7 пункту 13 Оголошення. Згідно з цим пунктом копія диплома про вищу юридичну освіту, здобуту в Україні, та копія його додатка мають містити усі сторінки.</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Відповідно до частини п’ятої статті 7 Закону України «Про вищу освіту» невід’ємною частиною диплома молодшого бакалавра, бакалавра, магістра, доктора філософії/доктора мистецтва є додаток до диплома європейського зразка, що містить структуровану інформацію про завершене навчання. У додатку до диплома наводиться інформація про результати навчання особи, освітні компоненти, отримані оцінки і здобуту кількість кредитів ЄКТС, а також відомості про національну систему вищої освіти України.</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pacing w:val="4"/>
          <w:sz w:val="26"/>
          <w:szCs w:val="26"/>
          <w:lang w:val="uk-UA" w:eastAsia="uk-UA"/>
        </w:rPr>
        <w:t xml:space="preserve">Згідно з пунктом 3 Оголошення строк подання заяви та документів для участі </w:t>
      </w:r>
      <w:r w:rsidR="0037329F" w:rsidRPr="00197B00">
        <w:rPr>
          <w:rFonts w:ascii="Times New Roman" w:hAnsi="Times New Roman"/>
          <w:sz w:val="26"/>
          <w:szCs w:val="26"/>
          <w:lang w:val="uk-UA" w:eastAsia="uk-UA"/>
        </w:rPr>
        <w:t>в Доборі</w:t>
      </w:r>
      <w:r w:rsidRPr="00197B00">
        <w:rPr>
          <w:rFonts w:ascii="Times New Roman" w:hAnsi="Times New Roman"/>
          <w:sz w:val="26"/>
          <w:szCs w:val="26"/>
          <w:lang w:val="uk-UA" w:eastAsia="uk-UA"/>
        </w:rPr>
        <w:t xml:space="preserve"> – з 01 березня 2025 року до 30 березня 2025 року (включно).</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Пунктом 4 Оголошення визначено, що заява та документи для участі в Доборі подаються</w:t>
      </w:r>
      <w:r w:rsidRPr="00197B00">
        <w:rPr>
          <w:rFonts w:ascii="Times New Roman" w:hAnsi="Times New Roman"/>
          <w:bCs/>
          <w:sz w:val="26"/>
          <w:szCs w:val="26"/>
          <w:lang w:val="uk-UA" w:eastAsia="uk-UA"/>
        </w:rPr>
        <w:t xml:space="preserve"> в електронній формі через офіційний </w:t>
      </w:r>
      <w:proofErr w:type="spellStart"/>
      <w:r w:rsidRPr="00197B00">
        <w:rPr>
          <w:rFonts w:ascii="Times New Roman" w:hAnsi="Times New Roman"/>
          <w:bCs/>
          <w:sz w:val="26"/>
          <w:szCs w:val="26"/>
          <w:lang w:val="uk-UA" w:eastAsia="uk-UA"/>
        </w:rPr>
        <w:t>вебсайт</w:t>
      </w:r>
      <w:proofErr w:type="spellEnd"/>
      <w:r w:rsidRPr="00197B00">
        <w:rPr>
          <w:rFonts w:ascii="Times New Roman" w:hAnsi="Times New Roman"/>
          <w:bCs/>
          <w:sz w:val="26"/>
          <w:szCs w:val="26"/>
          <w:lang w:val="uk-UA" w:eastAsia="uk-UA"/>
        </w:rPr>
        <w:t xml:space="preserve"> Комісії (ksk.vkksu.gov.ua) шляхом заповнення відповідних форм, шаблонів, завантаження електронних </w:t>
      </w:r>
      <w:r w:rsidRPr="00197B00">
        <w:rPr>
          <w:rFonts w:ascii="Times New Roman" w:hAnsi="Times New Roman"/>
          <w:sz w:val="26"/>
          <w:szCs w:val="26"/>
          <w:lang w:val="uk-UA" w:eastAsia="uk-UA"/>
        </w:rPr>
        <w:t>документів або сканованих копій документів у вигляді файлів.</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З огляду на викладене Комісія зауважує, що подання всіх документів, передбачених Законом та визначених в Оголошенні, у порядку та у строки, встановлені рішенням Комісії від 11 грудня 2024 року № 366/зп-24 про оголошення Добору, є обов’язковим.</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 xml:space="preserve">Комісією встановлено, що в </w:t>
      </w:r>
      <w:r w:rsidR="0037329F" w:rsidRPr="00197B00">
        <w:rPr>
          <w:rFonts w:ascii="Times New Roman" w:hAnsi="Times New Roman"/>
          <w:sz w:val="26"/>
          <w:szCs w:val="26"/>
          <w:lang w:val="uk-UA" w:eastAsia="uk-UA"/>
        </w:rPr>
        <w:t>к</w:t>
      </w:r>
      <w:r w:rsidRPr="00197B00">
        <w:rPr>
          <w:rFonts w:ascii="Times New Roman" w:hAnsi="Times New Roman"/>
          <w:sz w:val="26"/>
          <w:szCs w:val="26"/>
          <w:lang w:val="uk-UA" w:eastAsia="uk-UA"/>
        </w:rPr>
        <w:t xml:space="preserve">абінеті суддівської кар’єри в розділі «Документи» у вікно «Документ про вищу освіту» </w:t>
      </w:r>
      <w:proofErr w:type="spellStart"/>
      <w:r w:rsidR="00350FC0" w:rsidRPr="00197B00">
        <w:rPr>
          <w:rFonts w:ascii="Times New Roman" w:hAnsi="Times New Roman"/>
          <w:sz w:val="26"/>
          <w:szCs w:val="26"/>
          <w:lang w:val="uk-UA" w:eastAsia="uk-UA"/>
        </w:rPr>
        <w:t>Пищидою</w:t>
      </w:r>
      <w:proofErr w:type="spellEnd"/>
      <w:r w:rsidR="00350FC0" w:rsidRPr="00197B00">
        <w:rPr>
          <w:rFonts w:ascii="Times New Roman" w:hAnsi="Times New Roman"/>
          <w:sz w:val="26"/>
          <w:szCs w:val="26"/>
          <w:lang w:val="uk-UA" w:eastAsia="uk-UA"/>
        </w:rPr>
        <w:t xml:space="preserve"> В.М. </w:t>
      </w:r>
      <w:r w:rsidRPr="00197B00">
        <w:rPr>
          <w:rFonts w:ascii="Times New Roman" w:hAnsi="Times New Roman"/>
          <w:sz w:val="26"/>
          <w:szCs w:val="26"/>
          <w:lang w:val="uk-UA" w:eastAsia="uk-UA"/>
        </w:rPr>
        <w:t xml:space="preserve"> завантажено скановану копію </w:t>
      </w:r>
      <w:r w:rsidR="00350FC0" w:rsidRPr="00197B00">
        <w:rPr>
          <w:rFonts w:ascii="Times New Roman" w:hAnsi="Times New Roman"/>
          <w:sz w:val="26"/>
          <w:szCs w:val="26"/>
          <w:lang w:val="uk-UA" w:eastAsia="uk-UA"/>
        </w:rPr>
        <w:t xml:space="preserve">диплома магістра за спеціальністю «Правознавство» </w:t>
      </w:r>
      <w:r w:rsidR="0037329F" w:rsidRPr="00197B00">
        <w:rPr>
          <w:rFonts w:ascii="Times New Roman" w:hAnsi="Times New Roman"/>
          <w:sz w:val="26"/>
          <w:szCs w:val="26"/>
          <w:lang w:val="uk-UA" w:eastAsia="uk-UA"/>
        </w:rPr>
        <w:t xml:space="preserve">серії ХА № 46676714 </w:t>
      </w:r>
      <w:r w:rsidR="00350FC0" w:rsidRPr="00197B00">
        <w:rPr>
          <w:rFonts w:ascii="Times New Roman" w:hAnsi="Times New Roman"/>
          <w:sz w:val="26"/>
          <w:szCs w:val="26"/>
          <w:lang w:val="uk-UA" w:eastAsia="uk-UA"/>
        </w:rPr>
        <w:t>від 31 травня 2014 року, виданий Національним юридичним університетом імені Ярослава Мудрого</w:t>
      </w:r>
      <w:r w:rsidRPr="00197B00">
        <w:rPr>
          <w:rFonts w:ascii="Times New Roman" w:hAnsi="Times New Roman"/>
          <w:sz w:val="26"/>
          <w:szCs w:val="26"/>
          <w:lang w:val="uk-UA" w:eastAsia="uk-UA"/>
        </w:rPr>
        <w:t>, додаток до зазначеного диплома відсутній. У цьому ж розділі у вікні «Підписаний пакет документів» також міститься лише диплом магістра без додатка до нього.</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 xml:space="preserve">Отже, </w:t>
      </w:r>
      <w:proofErr w:type="spellStart"/>
      <w:r w:rsidR="00F8196C" w:rsidRPr="00197B00">
        <w:rPr>
          <w:rFonts w:ascii="Times New Roman" w:hAnsi="Times New Roman"/>
          <w:sz w:val="26"/>
          <w:szCs w:val="26"/>
          <w:lang w:val="uk-UA" w:eastAsia="uk-UA"/>
        </w:rPr>
        <w:t>Пищидою</w:t>
      </w:r>
      <w:proofErr w:type="spellEnd"/>
      <w:r w:rsidR="00F8196C" w:rsidRPr="00197B00">
        <w:rPr>
          <w:rFonts w:ascii="Times New Roman" w:hAnsi="Times New Roman"/>
          <w:sz w:val="26"/>
          <w:szCs w:val="26"/>
          <w:lang w:val="uk-UA" w:eastAsia="uk-UA"/>
        </w:rPr>
        <w:t xml:space="preserve"> В.М.</w:t>
      </w:r>
      <w:r w:rsidRPr="00197B00">
        <w:rPr>
          <w:rFonts w:ascii="Times New Roman" w:hAnsi="Times New Roman"/>
          <w:sz w:val="26"/>
          <w:szCs w:val="26"/>
          <w:lang w:val="uk-UA" w:eastAsia="uk-UA"/>
        </w:rPr>
        <w:t xml:space="preserve"> до Комісії не подано копії додатка до диплома магістра серії </w:t>
      </w:r>
      <w:r w:rsidR="00F8196C" w:rsidRPr="00197B00">
        <w:rPr>
          <w:rFonts w:ascii="Times New Roman" w:hAnsi="Times New Roman"/>
          <w:sz w:val="26"/>
          <w:szCs w:val="26"/>
          <w:lang w:val="uk-UA" w:eastAsia="uk-UA"/>
        </w:rPr>
        <w:t xml:space="preserve">ХА № 46676714  </w:t>
      </w:r>
      <w:r w:rsidRPr="00197B00">
        <w:rPr>
          <w:rFonts w:ascii="Times New Roman" w:hAnsi="Times New Roman"/>
          <w:sz w:val="26"/>
          <w:szCs w:val="26"/>
          <w:lang w:val="uk-UA" w:eastAsia="uk-UA"/>
        </w:rPr>
        <w:t xml:space="preserve">від </w:t>
      </w:r>
      <w:r w:rsidR="00F8196C" w:rsidRPr="00197B00">
        <w:rPr>
          <w:rFonts w:ascii="Times New Roman" w:hAnsi="Times New Roman"/>
          <w:sz w:val="26"/>
          <w:szCs w:val="26"/>
          <w:lang w:val="uk-UA" w:eastAsia="uk-UA"/>
        </w:rPr>
        <w:t>31 травня 2014</w:t>
      </w:r>
      <w:r w:rsidRPr="00197B00">
        <w:rPr>
          <w:rFonts w:ascii="Times New Roman" w:hAnsi="Times New Roman"/>
          <w:sz w:val="26"/>
          <w:szCs w:val="26"/>
          <w:lang w:val="uk-UA" w:eastAsia="uk-UA"/>
        </w:rPr>
        <w:t xml:space="preserve"> року в електронній формі в порядку, передбаченому пунктом 4 Оголошення.</w:t>
      </w:r>
    </w:p>
    <w:p w:rsidR="00F8196C" w:rsidRPr="00197B00" w:rsidRDefault="00F8196C" w:rsidP="00F8196C">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 xml:space="preserve">Згідно з пунктом 10 частини першої статті 72 Закону особа, яка виявила намір стати суддею, для участі </w:t>
      </w:r>
      <w:r w:rsidR="0037329F" w:rsidRPr="00197B00">
        <w:rPr>
          <w:rFonts w:ascii="Times New Roman" w:hAnsi="Times New Roman"/>
          <w:sz w:val="26"/>
          <w:szCs w:val="26"/>
          <w:lang w:val="uk-UA" w:eastAsia="uk-UA"/>
        </w:rPr>
        <w:t>в</w:t>
      </w:r>
      <w:r w:rsidRPr="00197B00">
        <w:rPr>
          <w:rFonts w:ascii="Times New Roman" w:hAnsi="Times New Roman"/>
          <w:sz w:val="26"/>
          <w:szCs w:val="26"/>
          <w:lang w:val="uk-UA" w:eastAsia="uk-UA"/>
        </w:rPr>
        <w:t xml:space="preserve"> доборі на посаду судді подає до Вищої кваліфікаційної </w:t>
      </w:r>
      <w:r w:rsidRPr="00197B00">
        <w:rPr>
          <w:rFonts w:ascii="Times New Roman" w:hAnsi="Times New Roman"/>
          <w:sz w:val="26"/>
          <w:szCs w:val="26"/>
          <w:lang w:val="uk-UA" w:eastAsia="uk-UA"/>
        </w:rPr>
        <w:lastRenderedPageBreak/>
        <w:t>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w:t>
      </w:r>
      <w:r w:rsidR="0037329F" w:rsidRPr="00197B00">
        <w:rPr>
          <w:rFonts w:ascii="Times New Roman" w:hAnsi="Times New Roman"/>
          <w:sz w:val="26"/>
          <w:szCs w:val="26"/>
          <w:lang w:val="uk-UA" w:eastAsia="uk-UA"/>
        </w:rPr>
        <w:t>роведення спеціальної перевірки</w:t>
      </w:r>
      <w:r w:rsidRPr="00197B00">
        <w:rPr>
          <w:rFonts w:ascii="Times New Roman" w:hAnsi="Times New Roman"/>
          <w:sz w:val="26"/>
          <w:szCs w:val="26"/>
          <w:lang w:val="uk-UA" w:eastAsia="uk-UA"/>
        </w:rPr>
        <w:t xml:space="preserve"> особа подає, зокрема, автобіографію.</w:t>
      </w:r>
    </w:p>
    <w:p w:rsidR="00F8196C" w:rsidRPr="00197B00" w:rsidRDefault="00F8196C" w:rsidP="00F8196C">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Підпунктом 2 пункту 2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w:t>
      </w:r>
      <w:r w:rsidR="00197B00">
        <w:rPr>
          <w:rFonts w:ascii="Times New Roman" w:hAnsi="Times New Roman"/>
          <w:sz w:val="26"/>
          <w:szCs w:val="26"/>
          <w:lang w:val="uk-UA" w:eastAsia="uk-UA"/>
        </w:rPr>
        <w:t> </w:t>
      </w:r>
      <w:r w:rsidRPr="00197B00">
        <w:rPr>
          <w:rFonts w:ascii="Times New Roman" w:hAnsi="Times New Roman"/>
          <w:sz w:val="26"/>
          <w:szCs w:val="26"/>
          <w:lang w:val="uk-UA" w:eastAsia="uk-UA"/>
        </w:rPr>
        <w:t>року № 171 (</w:t>
      </w:r>
      <w:r w:rsidR="0037329F" w:rsidRPr="00197B00">
        <w:rPr>
          <w:rFonts w:ascii="Times New Roman" w:hAnsi="Times New Roman"/>
          <w:sz w:val="26"/>
          <w:szCs w:val="26"/>
          <w:lang w:val="uk-UA" w:eastAsia="uk-UA"/>
        </w:rPr>
        <w:t>у</w:t>
      </w:r>
      <w:r w:rsidRPr="00197B00">
        <w:rPr>
          <w:rFonts w:ascii="Times New Roman" w:hAnsi="Times New Roman"/>
          <w:sz w:val="26"/>
          <w:szCs w:val="26"/>
          <w:lang w:val="uk-UA" w:eastAsia="uk-UA"/>
        </w:rPr>
        <w:t xml:space="preserve"> редакції постанови Кабінету Міністрів України від 27 серпня 2022 року № 959)</w:t>
      </w:r>
      <w:r w:rsidR="0037329F" w:rsidRPr="00197B00">
        <w:rPr>
          <w:rFonts w:ascii="Times New Roman" w:hAnsi="Times New Roman"/>
          <w:sz w:val="26"/>
          <w:szCs w:val="26"/>
          <w:lang w:val="uk-UA" w:eastAsia="uk-UA"/>
        </w:rPr>
        <w:t xml:space="preserve">, </w:t>
      </w:r>
      <w:r w:rsidRPr="00197B00">
        <w:rPr>
          <w:rFonts w:ascii="Times New Roman" w:hAnsi="Times New Roman"/>
          <w:sz w:val="26"/>
          <w:szCs w:val="26"/>
          <w:lang w:val="uk-UA" w:eastAsia="uk-UA"/>
        </w:rPr>
        <w:t>встановлено, що для проведення спеціальної перевірки претендент на посаду подає до відповідного державного органу, органу влади Автономної Республіки Крим, органу місцевого самоврядування: автобіографію на дату надання згоди на проведення спеціальної перевірки, яка створена в електронній формі, роздрукована та підписана власноруч.</w:t>
      </w:r>
    </w:p>
    <w:p w:rsidR="00F8196C" w:rsidRPr="00197B00" w:rsidRDefault="00F8196C" w:rsidP="00F8196C">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Про</w:t>
      </w:r>
      <w:r w:rsidRPr="00197B00">
        <w:rPr>
          <w:rFonts w:ascii="Times New Roman" w:hAnsi="Times New Roman"/>
          <w:sz w:val="180"/>
          <w:szCs w:val="180"/>
          <w:lang w:val="uk-UA" w:eastAsia="uk-UA"/>
        </w:rPr>
        <w:t xml:space="preserve"> </w:t>
      </w:r>
      <w:r w:rsidRPr="00197B00">
        <w:rPr>
          <w:rFonts w:ascii="Times New Roman" w:hAnsi="Times New Roman"/>
          <w:sz w:val="26"/>
          <w:szCs w:val="26"/>
          <w:lang w:val="uk-UA" w:eastAsia="uk-UA"/>
        </w:rPr>
        <w:t>подання</w:t>
      </w:r>
      <w:r w:rsidRPr="00197B00">
        <w:rPr>
          <w:rFonts w:ascii="Times New Roman" w:hAnsi="Times New Roman"/>
          <w:sz w:val="180"/>
          <w:szCs w:val="180"/>
          <w:lang w:val="uk-UA" w:eastAsia="uk-UA"/>
        </w:rPr>
        <w:t xml:space="preserve"> </w:t>
      </w:r>
      <w:r w:rsidRPr="00197B00">
        <w:rPr>
          <w:rFonts w:ascii="Times New Roman" w:hAnsi="Times New Roman"/>
          <w:sz w:val="26"/>
          <w:szCs w:val="26"/>
          <w:lang w:val="uk-UA" w:eastAsia="uk-UA"/>
        </w:rPr>
        <w:t>автобіографії</w:t>
      </w:r>
      <w:r w:rsidRPr="00197B00">
        <w:rPr>
          <w:rFonts w:ascii="Times New Roman" w:hAnsi="Times New Roman"/>
          <w:sz w:val="180"/>
          <w:szCs w:val="180"/>
          <w:lang w:val="uk-UA" w:eastAsia="uk-UA"/>
        </w:rPr>
        <w:t xml:space="preserve"> </w:t>
      </w:r>
      <w:r w:rsidRPr="00197B00">
        <w:rPr>
          <w:rFonts w:ascii="Times New Roman" w:hAnsi="Times New Roman"/>
          <w:sz w:val="26"/>
          <w:szCs w:val="26"/>
          <w:lang w:val="uk-UA" w:eastAsia="uk-UA"/>
        </w:rPr>
        <w:t>зазначено</w:t>
      </w:r>
      <w:r w:rsidRPr="00197B00">
        <w:rPr>
          <w:rFonts w:ascii="Times New Roman" w:hAnsi="Times New Roman"/>
          <w:sz w:val="180"/>
          <w:szCs w:val="180"/>
          <w:lang w:val="uk-UA" w:eastAsia="uk-UA"/>
        </w:rPr>
        <w:t xml:space="preserve"> </w:t>
      </w:r>
      <w:r w:rsidRPr="00197B00">
        <w:rPr>
          <w:rFonts w:ascii="Times New Roman" w:hAnsi="Times New Roman"/>
          <w:sz w:val="26"/>
          <w:szCs w:val="26"/>
          <w:lang w:val="uk-UA" w:eastAsia="uk-UA"/>
        </w:rPr>
        <w:t>в</w:t>
      </w:r>
      <w:r w:rsidRPr="00197B00">
        <w:rPr>
          <w:rFonts w:ascii="Times New Roman" w:hAnsi="Times New Roman"/>
          <w:sz w:val="180"/>
          <w:szCs w:val="180"/>
          <w:lang w:val="uk-UA" w:eastAsia="uk-UA"/>
        </w:rPr>
        <w:t xml:space="preserve"> </w:t>
      </w:r>
      <w:r w:rsidRPr="00197B00">
        <w:rPr>
          <w:rFonts w:ascii="Times New Roman" w:hAnsi="Times New Roman"/>
          <w:sz w:val="26"/>
          <w:szCs w:val="26"/>
          <w:lang w:val="uk-UA" w:eastAsia="uk-UA"/>
        </w:rPr>
        <w:t>підпункті</w:t>
      </w:r>
      <w:r w:rsidRPr="00197B00">
        <w:rPr>
          <w:rFonts w:ascii="Times New Roman" w:hAnsi="Times New Roman"/>
          <w:sz w:val="180"/>
          <w:szCs w:val="180"/>
          <w:lang w:val="uk-UA" w:eastAsia="uk-UA"/>
        </w:rPr>
        <w:t xml:space="preserve"> </w:t>
      </w:r>
      <w:r w:rsidRPr="00197B00">
        <w:rPr>
          <w:rFonts w:ascii="Times New Roman" w:hAnsi="Times New Roman"/>
          <w:sz w:val="26"/>
          <w:szCs w:val="26"/>
          <w:lang w:val="uk-UA" w:eastAsia="uk-UA"/>
        </w:rPr>
        <w:t>13.12.1</w:t>
      </w:r>
      <w:r w:rsidRPr="00197B00">
        <w:rPr>
          <w:rFonts w:ascii="Times New Roman" w:hAnsi="Times New Roman"/>
          <w:sz w:val="180"/>
          <w:szCs w:val="180"/>
          <w:lang w:val="uk-UA" w:eastAsia="uk-UA"/>
        </w:rPr>
        <w:t xml:space="preserve"> </w:t>
      </w:r>
      <w:r w:rsidR="00444F78" w:rsidRPr="00197B00">
        <w:rPr>
          <w:rFonts w:ascii="Times New Roman" w:hAnsi="Times New Roman"/>
          <w:sz w:val="26"/>
          <w:szCs w:val="26"/>
          <w:lang w:val="uk-UA" w:eastAsia="uk-UA"/>
        </w:rPr>
        <w:t>пункту 13</w:t>
      </w:r>
      <w:r w:rsidR="00197B00">
        <w:rPr>
          <w:rFonts w:ascii="Times New Roman" w:hAnsi="Times New Roman"/>
          <w:sz w:val="26"/>
          <w:szCs w:val="26"/>
          <w:lang w:val="uk-UA" w:eastAsia="uk-UA"/>
        </w:rPr>
        <w:t xml:space="preserve"> </w:t>
      </w:r>
      <w:r w:rsidR="00444F78" w:rsidRPr="00197B00">
        <w:rPr>
          <w:rFonts w:ascii="Times New Roman" w:hAnsi="Times New Roman"/>
          <w:sz w:val="26"/>
          <w:szCs w:val="26"/>
          <w:lang w:val="uk-UA" w:eastAsia="uk-UA"/>
        </w:rPr>
        <w:t xml:space="preserve">Оголошення. </w:t>
      </w:r>
      <w:r w:rsidRPr="00197B00">
        <w:rPr>
          <w:rFonts w:ascii="Times New Roman" w:hAnsi="Times New Roman"/>
          <w:sz w:val="26"/>
          <w:szCs w:val="26"/>
          <w:lang w:val="uk-UA" w:eastAsia="uk-UA"/>
        </w:rPr>
        <w:t xml:space="preserve">На сторінці «Добір кандидатів на посаду судді місцевого суду, оголошений 11.12.2024» офіційного </w:t>
      </w:r>
      <w:proofErr w:type="spellStart"/>
      <w:r w:rsidRPr="00197B00">
        <w:rPr>
          <w:rFonts w:ascii="Times New Roman" w:hAnsi="Times New Roman"/>
          <w:sz w:val="26"/>
          <w:szCs w:val="26"/>
          <w:lang w:val="uk-UA" w:eastAsia="uk-UA"/>
        </w:rPr>
        <w:t>вебсайту</w:t>
      </w:r>
      <w:proofErr w:type="spellEnd"/>
      <w:r w:rsidRPr="00197B00">
        <w:rPr>
          <w:rFonts w:ascii="Times New Roman" w:hAnsi="Times New Roman"/>
          <w:sz w:val="26"/>
          <w:szCs w:val="26"/>
          <w:lang w:val="uk-UA" w:eastAsia="uk-UA"/>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Зокрема, роз’яснено, що відповідно до вимог підпункту 2 пункту</w:t>
      </w:r>
      <w:r w:rsidR="00197B00">
        <w:rPr>
          <w:rFonts w:ascii="Times New Roman" w:hAnsi="Times New Roman"/>
          <w:sz w:val="26"/>
          <w:szCs w:val="26"/>
          <w:lang w:val="uk-UA" w:eastAsia="uk-UA"/>
        </w:rPr>
        <w:t xml:space="preserve"> </w:t>
      </w:r>
      <w:r w:rsidRPr="00197B00">
        <w:rPr>
          <w:rFonts w:ascii="Times New Roman" w:hAnsi="Times New Roman"/>
          <w:sz w:val="26"/>
          <w:szCs w:val="26"/>
          <w:lang w:val="uk-UA" w:eastAsia="uk-UA"/>
        </w:rPr>
        <w:t xml:space="preserve">2 </w:t>
      </w:r>
      <w:r w:rsidR="0037329F" w:rsidRPr="00197B00">
        <w:rPr>
          <w:rFonts w:ascii="Times New Roman" w:hAnsi="Times New Roman"/>
          <w:sz w:val="26"/>
          <w:szCs w:val="26"/>
          <w:lang w:val="uk-UA" w:eastAsia="uk-UA"/>
        </w:rPr>
        <w:t>вказаного п</w:t>
      </w:r>
      <w:r w:rsidRPr="00197B00">
        <w:rPr>
          <w:rFonts w:ascii="Times New Roman" w:hAnsi="Times New Roman"/>
          <w:sz w:val="26"/>
          <w:szCs w:val="26"/>
          <w:lang w:val="uk-UA" w:eastAsia="uk-UA"/>
        </w:rPr>
        <w:t xml:space="preserve">орядку автобіографія створюється в електронній формі на дату надання згоди на проведення спеціальної перевірки. Автобіографія роздруковується, підписується власноруч, сканується у форматі PDF та завантажується до розділу «Інші документи» електронного кабінету на офіційному </w:t>
      </w:r>
      <w:proofErr w:type="spellStart"/>
      <w:r w:rsidRPr="00197B00">
        <w:rPr>
          <w:rFonts w:ascii="Times New Roman" w:hAnsi="Times New Roman"/>
          <w:sz w:val="26"/>
          <w:szCs w:val="26"/>
          <w:lang w:val="uk-UA" w:eastAsia="uk-UA"/>
        </w:rPr>
        <w:t>вебсайті</w:t>
      </w:r>
      <w:proofErr w:type="spellEnd"/>
      <w:r w:rsidRPr="00197B00">
        <w:rPr>
          <w:rFonts w:ascii="Times New Roman" w:hAnsi="Times New Roman"/>
          <w:sz w:val="26"/>
          <w:szCs w:val="26"/>
          <w:lang w:val="uk-UA" w:eastAsia="uk-UA"/>
        </w:rPr>
        <w:t xml:space="preserve"> Комісії (ksk.vkksu.gov.ua).</w:t>
      </w:r>
    </w:p>
    <w:p w:rsidR="00F8196C" w:rsidRPr="00197B00" w:rsidRDefault="0037329F" w:rsidP="00F8196C">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Під час дослідження</w:t>
      </w:r>
      <w:r w:rsidR="00F8196C" w:rsidRPr="00197B00">
        <w:rPr>
          <w:rFonts w:ascii="Times New Roman" w:hAnsi="Times New Roman"/>
          <w:sz w:val="26"/>
          <w:szCs w:val="26"/>
          <w:lang w:val="uk-UA" w:eastAsia="uk-UA"/>
        </w:rPr>
        <w:t xml:space="preserve"> поданих </w:t>
      </w:r>
      <w:proofErr w:type="spellStart"/>
      <w:r w:rsidR="00F8196C" w:rsidRPr="00197B00">
        <w:rPr>
          <w:rFonts w:ascii="Times New Roman" w:hAnsi="Times New Roman"/>
          <w:sz w:val="26"/>
          <w:szCs w:val="26"/>
          <w:lang w:val="uk-UA" w:eastAsia="uk-UA"/>
        </w:rPr>
        <w:t>Пищидою</w:t>
      </w:r>
      <w:proofErr w:type="spellEnd"/>
      <w:r w:rsidR="00F8196C" w:rsidRPr="00197B00">
        <w:rPr>
          <w:rFonts w:ascii="Times New Roman" w:hAnsi="Times New Roman"/>
          <w:sz w:val="26"/>
          <w:szCs w:val="26"/>
          <w:lang w:val="uk-UA" w:eastAsia="uk-UA"/>
        </w:rPr>
        <w:t xml:space="preserve"> В.М. документів Комісією встановлено, що ним до розділу «Інші документи» електронного кабінету на офіційному </w:t>
      </w:r>
      <w:proofErr w:type="spellStart"/>
      <w:r w:rsidR="00F8196C" w:rsidRPr="00197B00">
        <w:rPr>
          <w:rFonts w:ascii="Times New Roman" w:hAnsi="Times New Roman"/>
          <w:sz w:val="26"/>
          <w:szCs w:val="26"/>
          <w:lang w:val="uk-UA" w:eastAsia="uk-UA"/>
        </w:rPr>
        <w:t>вебсайті</w:t>
      </w:r>
      <w:proofErr w:type="spellEnd"/>
      <w:r w:rsidR="00F8196C" w:rsidRPr="00197B00">
        <w:rPr>
          <w:rFonts w:ascii="Times New Roman" w:hAnsi="Times New Roman"/>
          <w:sz w:val="26"/>
          <w:szCs w:val="26"/>
          <w:lang w:val="uk-UA" w:eastAsia="uk-UA"/>
        </w:rPr>
        <w:t xml:space="preserve"> Комісії долучено автобіографію, яка не відповідає зазначеним вище вимогам, оскільки її не підписано власноруч </w:t>
      </w:r>
      <w:proofErr w:type="spellStart"/>
      <w:r w:rsidR="00F8196C" w:rsidRPr="00197B00">
        <w:rPr>
          <w:rFonts w:ascii="Times New Roman" w:hAnsi="Times New Roman"/>
          <w:sz w:val="26"/>
          <w:szCs w:val="26"/>
          <w:lang w:val="uk-UA" w:eastAsia="uk-UA"/>
        </w:rPr>
        <w:t>Пищидою</w:t>
      </w:r>
      <w:proofErr w:type="spellEnd"/>
      <w:r w:rsidR="00F8196C" w:rsidRPr="00197B00">
        <w:rPr>
          <w:rFonts w:ascii="Times New Roman" w:hAnsi="Times New Roman"/>
          <w:sz w:val="26"/>
          <w:szCs w:val="26"/>
          <w:lang w:val="uk-UA" w:eastAsia="uk-UA"/>
        </w:rPr>
        <w:t xml:space="preserve"> В.М.</w:t>
      </w:r>
    </w:p>
    <w:p w:rsidR="00A77EDF" w:rsidRPr="00197B00" w:rsidRDefault="00F8196C"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Стосовно долучених до заяви про перегляд Рішення документів</w:t>
      </w:r>
      <w:r w:rsidR="00A77EDF" w:rsidRPr="00197B00">
        <w:rPr>
          <w:rFonts w:ascii="Times New Roman" w:hAnsi="Times New Roman"/>
          <w:sz w:val="26"/>
          <w:szCs w:val="26"/>
          <w:lang w:val="uk-UA" w:eastAsia="uk-UA"/>
        </w:rPr>
        <w:t xml:space="preserve"> Комісія у пленарному складі виходить з того, що додаткове подання документів для участі </w:t>
      </w:r>
      <w:r w:rsidR="0037329F" w:rsidRPr="00197B00">
        <w:rPr>
          <w:rFonts w:ascii="Times New Roman" w:hAnsi="Times New Roman"/>
          <w:sz w:val="26"/>
          <w:szCs w:val="26"/>
          <w:lang w:val="uk-UA" w:eastAsia="uk-UA"/>
        </w:rPr>
        <w:t>в</w:t>
      </w:r>
      <w:r w:rsidR="00A77EDF" w:rsidRPr="00197B00">
        <w:rPr>
          <w:rFonts w:ascii="Times New Roman" w:hAnsi="Times New Roman"/>
          <w:sz w:val="26"/>
          <w:szCs w:val="26"/>
          <w:lang w:val="uk-UA" w:eastAsia="uk-UA"/>
        </w:rPr>
        <w:t xml:space="preserve"> процедурі добору на посаду судді місцевого суду – не через кабінет суддівської кар’єри та поза межами строку, є порушенням умов подання документів, визначених рішенням Комісії від 11 грудня 2024 року № 366/зп-24, та не сприяє легітимній меті встановлення рівних умов для всіх учасників Добору. Тому Комісія не бере до уваги подан</w:t>
      </w:r>
      <w:r w:rsidRPr="00197B00">
        <w:rPr>
          <w:rFonts w:ascii="Times New Roman" w:hAnsi="Times New Roman"/>
          <w:sz w:val="26"/>
          <w:szCs w:val="26"/>
          <w:lang w:val="uk-UA" w:eastAsia="uk-UA"/>
        </w:rPr>
        <w:t>і</w:t>
      </w:r>
      <w:r w:rsidR="00A77EDF" w:rsidRPr="00197B00">
        <w:rPr>
          <w:rFonts w:ascii="Times New Roman" w:hAnsi="Times New Roman"/>
          <w:sz w:val="26"/>
          <w:szCs w:val="26"/>
          <w:lang w:val="uk-UA" w:eastAsia="uk-UA"/>
        </w:rPr>
        <w:t xml:space="preserve"> </w:t>
      </w:r>
      <w:proofErr w:type="spellStart"/>
      <w:r w:rsidRPr="00197B00">
        <w:rPr>
          <w:rFonts w:ascii="Times New Roman" w:hAnsi="Times New Roman"/>
          <w:sz w:val="26"/>
          <w:szCs w:val="26"/>
          <w:lang w:val="uk-UA" w:eastAsia="uk-UA"/>
        </w:rPr>
        <w:t>Пищидою</w:t>
      </w:r>
      <w:proofErr w:type="spellEnd"/>
      <w:r w:rsidR="00197B00">
        <w:rPr>
          <w:rFonts w:ascii="Times New Roman" w:hAnsi="Times New Roman"/>
          <w:sz w:val="26"/>
          <w:szCs w:val="26"/>
          <w:lang w:val="uk-UA" w:eastAsia="uk-UA"/>
        </w:rPr>
        <w:t> </w:t>
      </w:r>
      <w:r w:rsidRPr="00197B00">
        <w:rPr>
          <w:rFonts w:ascii="Times New Roman" w:hAnsi="Times New Roman"/>
          <w:sz w:val="26"/>
          <w:szCs w:val="26"/>
          <w:lang w:val="uk-UA" w:eastAsia="uk-UA"/>
        </w:rPr>
        <w:t>В.М.</w:t>
      </w:r>
      <w:r w:rsidR="00A77EDF" w:rsidRPr="00197B00">
        <w:rPr>
          <w:rFonts w:ascii="Times New Roman" w:hAnsi="Times New Roman"/>
          <w:sz w:val="26"/>
          <w:szCs w:val="26"/>
          <w:lang w:val="uk-UA" w:eastAsia="uk-UA"/>
        </w:rPr>
        <w:t xml:space="preserve"> поза межами строку та процедури копію додатка до диплома магістра </w:t>
      </w:r>
      <w:r w:rsidRPr="00197B00">
        <w:rPr>
          <w:rFonts w:ascii="Times New Roman" w:hAnsi="Times New Roman"/>
          <w:sz w:val="26"/>
          <w:szCs w:val="26"/>
          <w:lang w:val="uk-UA" w:eastAsia="uk-UA"/>
        </w:rPr>
        <w:t>та автобіографію</w:t>
      </w:r>
      <w:r w:rsidR="00A77EDF" w:rsidRPr="00197B00">
        <w:rPr>
          <w:rFonts w:ascii="Times New Roman" w:hAnsi="Times New Roman"/>
          <w:sz w:val="26"/>
          <w:szCs w:val="26"/>
          <w:lang w:val="uk-UA" w:eastAsia="uk-UA"/>
        </w:rPr>
        <w:t xml:space="preserve"> під час розгляду питання про перегляд Рішення</w:t>
      </w:r>
      <w:r w:rsidR="0037329F" w:rsidRPr="00197B00">
        <w:rPr>
          <w:rFonts w:ascii="Times New Roman" w:hAnsi="Times New Roman"/>
          <w:sz w:val="26"/>
          <w:szCs w:val="26"/>
          <w:lang w:val="uk-UA" w:eastAsia="uk-UA"/>
        </w:rPr>
        <w:t>.</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Такі обставини свідчать, що кандидатом не виконано вимог, передбачених нормами Закону та визначених в Оголошенні, щодо необхідності подання копії диплома про вищу юридичну освіту (з додатками)</w:t>
      </w:r>
      <w:r w:rsidR="00F8196C" w:rsidRPr="00197B00">
        <w:rPr>
          <w:rFonts w:ascii="Times New Roman" w:hAnsi="Times New Roman"/>
          <w:sz w:val="26"/>
          <w:szCs w:val="26"/>
          <w:lang w:val="uk-UA" w:eastAsia="uk-UA"/>
        </w:rPr>
        <w:t xml:space="preserve"> та належним чином оформленої автобіографії</w:t>
      </w:r>
      <w:r w:rsidRPr="00197B00">
        <w:rPr>
          <w:rFonts w:ascii="Times New Roman" w:hAnsi="Times New Roman"/>
          <w:sz w:val="26"/>
          <w:szCs w:val="26"/>
          <w:lang w:val="uk-UA" w:eastAsia="uk-UA"/>
        </w:rPr>
        <w:t>. Тому відповідно до вимог частини третьої статті</w:t>
      </w:r>
      <w:r w:rsidR="00197B00">
        <w:rPr>
          <w:rFonts w:ascii="Times New Roman" w:hAnsi="Times New Roman"/>
          <w:sz w:val="26"/>
          <w:szCs w:val="26"/>
          <w:lang w:val="uk-UA" w:eastAsia="uk-UA"/>
        </w:rPr>
        <w:t xml:space="preserve"> </w:t>
      </w:r>
      <w:r w:rsidRPr="00197B00">
        <w:rPr>
          <w:rFonts w:ascii="Times New Roman" w:hAnsi="Times New Roman"/>
          <w:sz w:val="26"/>
          <w:szCs w:val="26"/>
          <w:lang w:val="uk-UA" w:eastAsia="uk-UA"/>
        </w:rPr>
        <w:t>73</w:t>
      </w:r>
      <w:r w:rsidR="00197B00">
        <w:rPr>
          <w:rFonts w:ascii="Times New Roman" w:hAnsi="Times New Roman"/>
          <w:sz w:val="26"/>
          <w:szCs w:val="26"/>
          <w:lang w:val="uk-UA" w:eastAsia="uk-UA"/>
        </w:rPr>
        <w:t xml:space="preserve"> </w:t>
      </w:r>
      <w:r w:rsidRPr="00197B00">
        <w:rPr>
          <w:rFonts w:ascii="Times New Roman" w:hAnsi="Times New Roman"/>
          <w:sz w:val="26"/>
          <w:szCs w:val="26"/>
          <w:lang w:val="uk-UA" w:eastAsia="uk-UA"/>
        </w:rPr>
        <w:t xml:space="preserve">Закону це стало підставою для обґрунтованої відмови </w:t>
      </w:r>
      <w:proofErr w:type="spellStart"/>
      <w:r w:rsidR="00F8196C" w:rsidRPr="00197B00">
        <w:rPr>
          <w:rFonts w:ascii="Times New Roman" w:hAnsi="Times New Roman"/>
          <w:sz w:val="26"/>
          <w:szCs w:val="26"/>
          <w:lang w:val="uk-UA" w:eastAsia="uk-UA"/>
        </w:rPr>
        <w:t>Пищиді</w:t>
      </w:r>
      <w:proofErr w:type="spellEnd"/>
      <w:r w:rsidR="00F8196C" w:rsidRPr="00197B00">
        <w:rPr>
          <w:rFonts w:ascii="Times New Roman" w:hAnsi="Times New Roman"/>
          <w:sz w:val="26"/>
          <w:szCs w:val="26"/>
          <w:lang w:val="uk-UA" w:eastAsia="uk-UA"/>
        </w:rPr>
        <w:t xml:space="preserve"> В.М.</w:t>
      </w:r>
      <w:r w:rsidRPr="00197B00">
        <w:rPr>
          <w:rFonts w:ascii="Times New Roman" w:hAnsi="Times New Roman"/>
          <w:sz w:val="26"/>
          <w:szCs w:val="26"/>
          <w:lang w:val="uk-UA" w:eastAsia="uk-UA"/>
        </w:rPr>
        <w:t xml:space="preserve"> у допуску до участі в Доборі.</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 xml:space="preserve">З огляду на наведене Комісія у складі колегії дійшла обґрунтованого висновку, що </w:t>
      </w:r>
      <w:proofErr w:type="spellStart"/>
      <w:r w:rsidR="00F8196C" w:rsidRPr="00197B00">
        <w:rPr>
          <w:rFonts w:ascii="Times New Roman" w:hAnsi="Times New Roman"/>
          <w:sz w:val="26"/>
          <w:szCs w:val="26"/>
          <w:lang w:val="uk-UA" w:eastAsia="uk-UA"/>
        </w:rPr>
        <w:t>Пищидою</w:t>
      </w:r>
      <w:proofErr w:type="spellEnd"/>
      <w:r w:rsidR="00F8196C" w:rsidRPr="00197B00">
        <w:rPr>
          <w:rFonts w:ascii="Times New Roman" w:hAnsi="Times New Roman"/>
          <w:sz w:val="26"/>
          <w:szCs w:val="26"/>
          <w:lang w:val="uk-UA" w:eastAsia="uk-UA"/>
        </w:rPr>
        <w:t xml:space="preserve"> В.М.</w:t>
      </w:r>
      <w:r w:rsidRPr="00197B00">
        <w:rPr>
          <w:rFonts w:ascii="Times New Roman" w:hAnsi="Times New Roman"/>
          <w:sz w:val="26"/>
          <w:szCs w:val="26"/>
          <w:lang w:val="uk-UA" w:eastAsia="uk-UA"/>
        </w:rPr>
        <w:t xml:space="preserve"> не додано до заяви для участі в Доборі всіх необхідних документів</w:t>
      </w:r>
      <w:r w:rsidR="00F8196C" w:rsidRPr="00197B00">
        <w:rPr>
          <w:rFonts w:ascii="Times New Roman" w:hAnsi="Times New Roman"/>
          <w:sz w:val="26"/>
          <w:szCs w:val="26"/>
          <w:lang w:val="uk-UA" w:eastAsia="uk-UA"/>
        </w:rPr>
        <w:t>,</w:t>
      </w:r>
      <w:r w:rsidRPr="00197B00">
        <w:rPr>
          <w:rFonts w:ascii="Times New Roman" w:hAnsi="Times New Roman"/>
          <w:sz w:val="26"/>
          <w:szCs w:val="26"/>
          <w:lang w:val="uk-UA" w:eastAsia="uk-UA"/>
        </w:rPr>
        <w:t xml:space="preserve"> що стало підставою для відмови в допуску до участі в Доборі. Доводи </w:t>
      </w:r>
      <w:proofErr w:type="spellStart"/>
      <w:r w:rsidR="00F8196C" w:rsidRPr="00197B00">
        <w:rPr>
          <w:rFonts w:ascii="Times New Roman" w:hAnsi="Times New Roman"/>
          <w:sz w:val="26"/>
          <w:szCs w:val="26"/>
          <w:lang w:val="uk-UA" w:eastAsia="uk-UA"/>
        </w:rPr>
        <w:t>Пищиди</w:t>
      </w:r>
      <w:proofErr w:type="spellEnd"/>
      <w:r w:rsidR="00F8196C" w:rsidRPr="00197B00">
        <w:rPr>
          <w:rFonts w:ascii="Times New Roman" w:hAnsi="Times New Roman"/>
          <w:sz w:val="26"/>
          <w:szCs w:val="26"/>
          <w:lang w:val="uk-UA" w:eastAsia="uk-UA"/>
        </w:rPr>
        <w:t xml:space="preserve"> В.М.,</w:t>
      </w:r>
      <w:r w:rsidRPr="00197B00">
        <w:rPr>
          <w:rFonts w:ascii="Times New Roman" w:hAnsi="Times New Roman"/>
          <w:sz w:val="26"/>
          <w:szCs w:val="26"/>
          <w:lang w:val="uk-UA" w:eastAsia="uk-UA"/>
        </w:rPr>
        <w:t xml:space="preserve"> викладені в заяві про перегляд Рішення, є необґрунтованими та не спростовують такого висновку.</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 xml:space="preserve">Ураховуючи викладене, немає підстав вважати, що </w:t>
      </w:r>
      <w:r w:rsidR="004D5DA2" w:rsidRPr="00197B00">
        <w:rPr>
          <w:rFonts w:ascii="Times New Roman" w:hAnsi="Times New Roman"/>
          <w:sz w:val="26"/>
          <w:szCs w:val="26"/>
          <w:lang w:val="uk-UA" w:eastAsia="uk-UA"/>
        </w:rPr>
        <w:t>Р</w:t>
      </w:r>
      <w:r w:rsidRPr="00197B00">
        <w:rPr>
          <w:rFonts w:ascii="Times New Roman" w:hAnsi="Times New Roman"/>
          <w:sz w:val="26"/>
          <w:szCs w:val="26"/>
          <w:lang w:val="uk-UA" w:eastAsia="uk-UA"/>
        </w:rPr>
        <w:t xml:space="preserve">ішення, яким відмовлено кандидату в допуску до участі в Доборі, ухвалено з порушенням вимог законодавства, </w:t>
      </w:r>
      <w:r w:rsidRPr="00197B00">
        <w:rPr>
          <w:rFonts w:ascii="Times New Roman" w:hAnsi="Times New Roman"/>
          <w:sz w:val="26"/>
          <w:szCs w:val="26"/>
          <w:lang w:val="uk-UA" w:eastAsia="uk-UA"/>
        </w:rPr>
        <w:lastRenderedPageBreak/>
        <w:t xml:space="preserve">а права </w:t>
      </w:r>
      <w:proofErr w:type="spellStart"/>
      <w:r w:rsidR="00F8196C" w:rsidRPr="00197B00">
        <w:rPr>
          <w:rFonts w:ascii="Times New Roman" w:hAnsi="Times New Roman"/>
          <w:sz w:val="26"/>
          <w:szCs w:val="26"/>
          <w:lang w:val="uk-UA" w:eastAsia="uk-UA"/>
        </w:rPr>
        <w:t>Пищиди</w:t>
      </w:r>
      <w:proofErr w:type="spellEnd"/>
      <w:r w:rsidR="00F8196C" w:rsidRPr="00197B00">
        <w:rPr>
          <w:rFonts w:ascii="Times New Roman" w:hAnsi="Times New Roman"/>
          <w:sz w:val="26"/>
          <w:szCs w:val="26"/>
          <w:lang w:val="uk-UA" w:eastAsia="uk-UA"/>
        </w:rPr>
        <w:t xml:space="preserve"> В.М.</w:t>
      </w:r>
      <w:r w:rsidRPr="00197B00">
        <w:rPr>
          <w:rFonts w:ascii="Times New Roman" w:hAnsi="Times New Roman"/>
          <w:sz w:val="26"/>
          <w:szCs w:val="26"/>
          <w:lang w:val="uk-UA" w:eastAsia="uk-UA"/>
        </w:rPr>
        <w:t xml:space="preserve"> безпідставно порушено (обмежено). Отже, у задоволенні заяви </w:t>
      </w:r>
      <w:proofErr w:type="spellStart"/>
      <w:r w:rsidR="00F8196C" w:rsidRPr="00197B00">
        <w:rPr>
          <w:rFonts w:ascii="Times New Roman" w:hAnsi="Times New Roman"/>
          <w:sz w:val="26"/>
          <w:szCs w:val="26"/>
          <w:lang w:val="uk-UA" w:eastAsia="uk-UA"/>
        </w:rPr>
        <w:t>Пищиди</w:t>
      </w:r>
      <w:proofErr w:type="spellEnd"/>
      <w:r w:rsidR="00F8196C" w:rsidRPr="00197B00">
        <w:rPr>
          <w:rFonts w:ascii="Times New Roman" w:hAnsi="Times New Roman"/>
          <w:sz w:val="26"/>
          <w:szCs w:val="26"/>
          <w:lang w:val="uk-UA" w:eastAsia="uk-UA"/>
        </w:rPr>
        <w:t xml:space="preserve"> В.М.</w:t>
      </w:r>
      <w:r w:rsidRPr="00197B00">
        <w:rPr>
          <w:rFonts w:ascii="Times New Roman" w:hAnsi="Times New Roman"/>
          <w:sz w:val="26"/>
          <w:szCs w:val="26"/>
          <w:lang w:val="uk-UA" w:eastAsia="uk-UA"/>
        </w:rPr>
        <w:t xml:space="preserve"> про перегляд Рішення, слід відмовити.</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r w:rsidRPr="00197B00">
        <w:rPr>
          <w:rFonts w:ascii="Times New Roman" w:hAnsi="Times New Roman"/>
          <w:sz w:val="26"/>
          <w:szCs w:val="26"/>
          <w:lang w:val="uk-UA" w:eastAsia="uk-UA"/>
        </w:rPr>
        <w:t>Керуючись статтями 93, 101 Закону України «Про судоустрій і статус суддів», Вища кваліфікаційна комісія суддів України одноголосно</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p>
    <w:p w:rsidR="00A77EDF" w:rsidRPr="00197B00" w:rsidRDefault="00A77EDF" w:rsidP="00A77EDF">
      <w:pPr>
        <w:shd w:val="clear" w:color="auto" w:fill="FFFFFF"/>
        <w:spacing w:after="0" w:line="240" w:lineRule="auto"/>
        <w:ind w:firstLine="708"/>
        <w:jc w:val="center"/>
        <w:rPr>
          <w:rFonts w:ascii="Times New Roman" w:hAnsi="Times New Roman"/>
          <w:sz w:val="26"/>
          <w:szCs w:val="26"/>
          <w:lang w:val="uk-UA" w:eastAsia="uk-UA"/>
        </w:rPr>
      </w:pPr>
      <w:r w:rsidRPr="00197B00">
        <w:rPr>
          <w:rFonts w:ascii="Times New Roman" w:hAnsi="Times New Roman"/>
          <w:sz w:val="26"/>
          <w:szCs w:val="26"/>
          <w:lang w:val="uk-UA" w:eastAsia="uk-UA"/>
        </w:rPr>
        <w:t>вирішила:</w:t>
      </w:r>
    </w:p>
    <w:p w:rsidR="00A77EDF" w:rsidRPr="00197B00" w:rsidRDefault="00A77EDF" w:rsidP="00A77EDF">
      <w:pPr>
        <w:shd w:val="clear" w:color="auto" w:fill="FFFFFF"/>
        <w:spacing w:after="0" w:line="240" w:lineRule="auto"/>
        <w:ind w:firstLine="708"/>
        <w:jc w:val="both"/>
        <w:rPr>
          <w:rFonts w:ascii="Times New Roman" w:hAnsi="Times New Roman"/>
          <w:sz w:val="26"/>
          <w:szCs w:val="26"/>
          <w:lang w:val="uk-UA" w:eastAsia="uk-UA"/>
        </w:rPr>
      </w:pPr>
    </w:p>
    <w:p w:rsidR="00A77EDF" w:rsidRPr="00197B00" w:rsidRDefault="00A77EDF" w:rsidP="004D5DA2">
      <w:pPr>
        <w:shd w:val="clear" w:color="auto" w:fill="FFFFFF"/>
        <w:spacing w:after="0" w:line="240" w:lineRule="auto"/>
        <w:jc w:val="both"/>
        <w:rPr>
          <w:rFonts w:ascii="Times New Roman" w:hAnsi="Times New Roman"/>
          <w:sz w:val="26"/>
          <w:szCs w:val="26"/>
          <w:lang w:val="uk-UA" w:eastAsia="uk-UA"/>
        </w:rPr>
      </w:pPr>
      <w:r w:rsidRPr="00197B00">
        <w:rPr>
          <w:rFonts w:ascii="Times New Roman" w:hAnsi="Times New Roman"/>
          <w:sz w:val="26"/>
          <w:szCs w:val="26"/>
          <w:lang w:val="uk-UA" w:eastAsia="uk-UA"/>
        </w:rPr>
        <w:t xml:space="preserve">відмовити </w:t>
      </w:r>
      <w:proofErr w:type="spellStart"/>
      <w:r w:rsidR="00F8196C" w:rsidRPr="00197B00">
        <w:rPr>
          <w:rFonts w:ascii="Times New Roman" w:hAnsi="Times New Roman"/>
          <w:sz w:val="26"/>
          <w:szCs w:val="26"/>
          <w:lang w:val="uk-UA" w:eastAsia="uk-UA"/>
        </w:rPr>
        <w:t>Пищиді</w:t>
      </w:r>
      <w:proofErr w:type="spellEnd"/>
      <w:r w:rsidR="00F8196C" w:rsidRPr="00197B00">
        <w:rPr>
          <w:rFonts w:ascii="Times New Roman" w:hAnsi="Times New Roman"/>
          <w:sz w:val="26"/>
          <w:szCs w:val="26"/>
          <w:lang w:val="uk-UA" w:eastAsia="uk-UA"/>
        </w:rPr>
        <w:t xml:space="preserve"> Володимиру Миколайовичу </w:t>
      </w:r>
      <w:r w:rsidRPr="00197B00">
        <w:rPr>
          <w:rFonts w:ascii="Times New Roman" w:hAnsi="Times New Roman"/>
          <w:sz w:val="26"/>
          <w:szCs w:val="26"/>
          <w:lang w:val="uk-UA" w:eastAsia="uk-UA"/>
        </w:rPr>
        <w:t>в задоволенні заяви про перегляд рішення Вищої кваліфікаційної комісії суддів України від 26 травня 2025 року №</w:t>
      </w:r>
      <w:r w:rsidR="0050442D">
        <w:rPr>
          <w:rFonts w:ascii="Times New Roman" w:hAnsi="Times New Roman"/>
          <w:sz w:val="26"/>
          <w:szCs w:val="26"/>
          <w:lang w:val="uk-UA" w:eastAsia="uk-UA"/>
        </w:rPr>
        <w:t> </w:t>
      </w:r>
      <w:r w:rsidR="00F8196C" w:rsidRPr="00197B00">
        <w:rPr>
          <w:rFonts w:ascii="Times New Roman" w:hAnsi="Times New Roman"/>
          <w:sz w:val="26"/>
          <w:szCs w:val="26"/>
          <w:lang w:val="uk-UA" w:eastAsia="uk-UA"/>
        </w:rPr>
        <w:t>705</w:t>
      </w:r>
      <w:r w:rsidRPr="00197B00">
        <w:rPr>
          <w:rFonts w:ascii="Times New Roman" w:hAnsi="Times New Roman"/>
          <w:sz w:val="26"/>
          <w:szCs w:val="26"/>
          <w:lang w:val="uk-UA" w:eastAsia="uk-UA"/>
        </w:rPr>
        <w:t>/дс-25 про відмову в допуску до участі в доборі на посаду судді місцевого суду, оголошеному рішенням Комісії від 11 грудня 2024 року № 366/зп-24.</w:t>
      </w:r>
    </w:p>
    <w:p w:rsidR="00CD5C39" w:rsidRPr="00197B00" w:rsidRDefault="00CD5C39" w:rsidP="002F279F">
      <w:pPr>
        <w:shd w:val="clear" w:color="auto" w:fill="FFFFFF"/>
        <w:spacing w:after="0" w:line="240" w:lineRule="auto"/>
        <w:jc w:val="both"/>
        <w:rPr>
          <w:rFonts w:ascii="Times New Roman" w:hAnsi="Times New Roman"/>
          <w:sz w:val="26"/>
          <w:szCs w:val="26"/>
          <w:lang w:val="uk-UA" w:eastAsia="uk-UA"/>
        </w:rPr>
      </w:pPr>
    </w:p>
    <w:p w:rsidR="00AA7E02" w:rsidRPr="00197B00" w:rsidRDefault="00CD5C39" w:rsidP="002F279F">
      <w:pPr>
        <w:shd w:val="clear" w:color="auto" w:fill="FFFFFF"/>
        <w:spacing w:after="0" w:line="240" w:lineRule="auto"/>
        <w:jc w:val="both"/>
        <w:rPr>
          <w:rFonts w:ascii="Times New Roman" w:hAnsi="Times New Roman"/>
          <w:sz w:val="26"/>
          <w:szCs w:val="26"/>
          <w:lang w:val="uk-UA" w:eastAsia="uk-UA"/>
        </w:rPr>
      </w:pPr>
      <w:r w:rsidRPr="00197B00">
        <w:rPr>
          <w:rFonts w:ascii="Times New Roman" w:hAnsi="Times New Roman"/>
          <w:sz w:val="26"/>
          <w:szCs w:val="26"/>
          <w:lang w:val="uk-UA" w:eastAsia="uk-UA"/>
        </w:rPr>
        <w:t xml:space="preserve"> </w:t>
      </w:r>
    </w:p>
    <w:p w:rsidR="00993E4C" w:rsidRPr="00197B00" w:rsidRDefault="00993E4C" w:rsidP="008E1985">
      <w:pPr>
        <w:spacing w:after="0"/>
        <w:jc w:val="both"/>
        <w:rPr>
          <w:rFonts w:ascii="Times New Roman" w:hAnsi="Times New Roman"/>
          <w:color w:val="1D1D1B"/>
          <w:sz w:val="26"/>
          <w:szCs w:val="26"/>
          <w:shd w:val="clear" w:color="auto" w:fill="FFFFFF"/>
          <w:lang w:val="uk-UA" w:eastAsia="en-US"/>
        </w:rPr>
      </w:pPr>
      <w:r w:rsidRPr="00197B00">
        <w:rPr>
          <w:rFonts w:ascii="Times New Roman" w:hAnsi="Times New Roman"/>
          <w:color w:val="1D1D1B"/>
          <w:sz w:val="26"/>
          <w:szCs w:val="26"/>
          <w:shd w:val="clear" w:color="auto" w:fill="FFFFFF"/>
          <w:lang w:val="uk-UA" w:eastAsia="en-US"/>
        </w:rPr>
        <w:t>Головуючий</w:t>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002F279F" w:rsidRPr="00197B00">
        <w:rPr>
          <w:rFonts w:ascii="Times New Roman" w:hAnsi="Times New Roman"/>
          <w:color w:val="1D1D1B"/>
          <w:sz w:val="26"/>
          <w:szCs w:val="26"/>
          <w:shd w:val="clear" w:color="auto" w:fill="FFFFFF"/>
          <w:lang w:val="uk-UA" w:eastAsia="en-US"/>
        </w:rPr>
        <w:tab/>
      </w:r>
      <w:r w:rsidR="00444F78" w:rsidRPr="00197B00">
        <w:rPr>
          <w:rFonts w:ascii="Times New Roman" w:hAnsi="Times New Roman"/>
          <w:color w:val="1D1D1B"/>
          <w:sz w:val="26"/>
          <w:szCs w:val="26"/>
          <w:shd w:val="clear" w:color="auto" w:fill="FFFFFF"/>
          <w:lang w:val="uk-UA" w:eastAsia="en-US"/>
        </w:rPr>
        <w:tab/>
        <w:t xml:space="preserve">  </w:t>
      </w:r>
      <w:r w:rsidR="00456F19" w:rsidRPr="00197B00">
        <w:rPr>
          <w:rFonts w:ascii="Times New Roman" w:hAnsi="Times New Roman"/>
          <w:color w:val="1D1D1B"/>
          <w:sz w:val="26"/>
          <w:szCs w:val="26"/>
          <w:shd w:val="clear" w:color="auto" w:fill="FFFFFF"/>
          <w:lang w:val="uk-UA" w:eastAsia="en-US"/>
        </w:rPr>
        <w:t>Андрій ПАСІЧНИК</w:t>
      </w:r>
    </w:p>
    <w:p w:rsidR="00993E4C" w:rsidRPr="00197B00" w:rsidRDefault="00993E4C" w:rsidP="008E1985">
      <w:pPr>
        <w:spacing w:after="0"/>
        <w:jc w:val="both"/>
        <w:rPr>
          <w:rFonts w:ascii="Times New Roman" w:hAnsi="Times New Roman"/>
          <w:color w:val="1D1D1B"/>
          <w:sz w:val="26"/>
          <w:szCs w:val="26"/>
          <w:shd w:val="clear" w:color="auto" w:fill="FFFFFF"/>
          <w:lang w:val="uk-UA" w:eastAsia="en-US"/>
        </w:rPr>
      </w:pPr>
    </w:p>
    <w:p w:rsidR="00993E4C" w:rsidRPr="00197B00" w:rsidRDefault="00993E4C" w:rsidP="008E1985">
      <w:pPr>
        <w:spacing w:after="0"/>
        <w:jc w:val="both"/>
        <w:rPr>
          <w:rFonts w:ascii="Times New Roman" w:hAnsi="Times New Roman"/>
          <w:color w:val="1D1D1B"/>
          <w:sz w:val="26"/>
          <w:szCs w:val="26"/>
          <w:shd w:val="clear" w:color="auto" w:fill="FFFFFF"/>
          <w:lang w:val="uk-UA" w:eastAsia="en-US"/>
        </w:rPr>
      </w:pPr>
      <w:r w:rsidRPr="00197B00">
        <w:rPr>
          <w:rFonts w:ascii="Times New Roman" w:hAnsi="Times New Roman"/>
          <w:color w:val="1D1D1B"/>
          <w:sz w:val="26"/>
          <w:szCs w:val="26"/>
          <w:shd w:val="clear" w:color="auto" w:fill="FFFFFF"/>
          <w:lang w:val="uk-UA" w:eastAsia="en-US"/>
        </w:rPr>
        <w:t>Члени Комісії:</w:t>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00444F78" w:rsidRPr="00197B00">
        <w:rPr>
          <w:rFonts w:ascii="Times New Roman" w:hAnsi="Times New Roman"/>
          <w:color w:val="1D1D1B"/>
          <w:sz w:val="26"/>
          <w:szCs w:val="26"/>
          <w:shd w:val="clear" w:color="auto" w:fill="FFFFFF"/>
          <w:lang w:val="uk-UA" w:eastAsia="en-US"/>
        </w:rPr>
        <w:tab/>
        <w:t xml:space="preserve">  </w:t>
      </w:r>
      <w:r w:rsidRPr="00197B00">
        <w:rPr>
          <w:rFonts w:ascii="Times New Roman" w:hAnsi="Times New Roman"/>
          <w:color w:val="1D1D1B"/>
          <w:sz w:val="26"/>
          <w:szCs w:val="26"/>
          <w:shd w:val="clear" w:color="auto" w:fill="FFFFFF"/>
          <w:lang w:val="uk-UA" w:eastAsia="en-US"/>
        </w:rPr>
        <w:t>Михайло БОГОНІС</w:t>
      </w:r>
    </w:p>
    <w:p w:rsidR="00456F19" w:rsidRPr="00197B00" w:rsidRDefault="00456F19" w:rsidP="008E1985">
      <w:pPr>
        <w:spacing w:after="0"/>
        <w:jc w:val="both"/>
        <w:rPr>
          <w:rFonts w:ascii="Times New Roman" w:hAnsi="Times New Roman"/>
          <w:color w:val="1D1D1B"/>
          <w:sz w:val="26"/>
          <w:szCs w:val="26"/>
          <w:shd w:val="clear" w:color="auto" w:fill="FFFFFF"/>
          <w:lang w:val="uk-UA" w:eastAsia="en-US"/>
        </w:rPr>
      </w:pPr>
    </w:p>
    <w:p w:rsidR="00456F19" w:rsidRPr="00197B00" w:rsidRDefault="00444F78" w:rsidP="008E1985">
      <w:pPr>
        <w:spacing w:after="0"/>
        <w:jc w:val="both"/>
        <w:rPr>
          <w:rFonts w:ascii="Times New Roman" w:hAnsi="Times New Roman"/>
          <w:color w:val="1D1D1B"/>
          <w:sz w:val="26"/>
          <w:szCs w:val="26"/>
          <w:shd w:val="clear" w:color="auto" w:fill="FFFFFF"/>
          <w:lang w:val="uk-UA" w:eastAsia="en-US"/>
        </w:rPr>
      </w:pP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t xml:space="preserve">  </w:t>
      </w:r>
      <w:r w:rsidR="00456F19" w:rsidRPr="00197B00">
        <w:rPr>
          <w:rFonts w:ascii="Times New Roman" w:hAnsi="Times New Roman"/>
          <w:color w:val="1D1D1B"/>
          <w:sz w:val="26"/>
          <w:szCs w:val="26"/>
          <w:shd w:val="clear" w:color="auto" w:fill="FFFFFF"/>
          <w:lang w:val="uk-UA" w:eastAsia="en-US"/>
        </w:rPr>
        <w:t>Людмила ВОЛКОВА</w:t>
      </w:r>
    </w:p>
    <w:p w:rsidR="00456F19" w:rsidRPr="00197B00" w:rsidRDefault="00456F19" w:rsidP="008E1985">
      <w:pPr>
        <w:spacing w:after="0"/>
        <w:jc w:val="both"/>
        <w:rPr>
          <w:rFonts w:ascii="Times New Roman" w:hAnsi="Times New Roman"/>
          <w:color w:val="1D1D1B"/>
          <w:sz w:val="26"/>
          <w:szCs w:val="26"/>
          <w:shd w:val="clear" w:color="auto" w:fill="FFFFFF"/>
          <w:lang w:val="uk-UA" w:eastAsia="en-US"/>
        </w:rPr>
      </w:pPr>
    </w:p>
    <w:p w:rsidR="00456F19" w:rsidRPr="00197B00" w:rsidRDefault="00444F78" w:rsidP="008E1985">
      <w:pPr>
        <w:spacing w:after="0"/>
        <w:jc w:val="both"/>
        <w:rPr>
          <w:rFonts w:ascii="Times New Roman" w:hAnsi="Times New Roman"/>
          <w:color w:val="1D1D1B"/>
          <w:sz w:val="26"/>
          <w:szCs w:val="26"/>
          <w:shd w:val="clear" w:color="auto" w:fill="FFFFFF"/>
          <w:lang w:val="uk-UA" w:eastAsia="en-US"/>
        </w:rPr>
      </w:pP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t xml:space="preserve">  </w:t>
      </w:r>
      <w:r w:rsidR="00456F19" w:rsidRPr="00197B00">
        <w:rPr>
          <w:rFonts w:ascii="Times New Roman" w:hAnsi="Times New Roman"/>
          <w:color w:val="1D1D1B"/>
          <w:sz w:val="26"/>
          <w:szCs w:val="26"/>
          <w:shd w:val="clear" w:color="auto" w:fill="FFFFFF"/>
          <w:lang w:val="uk-UA" w:eastAsia="en-US"/>
        </w:rPr>
        <w:t>Віталій ГАЦЕЛЮК</w:t>
      </w:r>
    </w:p>
    <w:p w:rsidR="00456F19" w:rsidRPr="00197B00" w:rsidRDefault="00456F19" w:rsidP="008E1985">
      <w:pPr>
        <w:spacing w:after="0"/>
        <w:jc w:val="both"/>
        <w:rPr>
          <w:rFonts w:ascii="Times New Roman" w:hAnsi="Times New Roman"/>
          <w:color w:val="1D1D1B"/>
          <w:sz w:val="26"/>
          <w:szCs w:val="26"/>
          <w:shd w:val="clear" w:color="auto" w:fill="FFFFFF"/>
          <w:lang w:val="uk-UA" w:eastAsia="en-US"/>
        </w:rPr>
      </w:pPr>
    </w:p>
    <w:p w:rsidR="00456F19" w:rsidRPr="00197B00" w:rsidRDefault="00444F78" w:rsidP="008E1985">
      <w:pPr>
        <w:spacing w:after="0"/>
        <w:jc w:val="both"/>
        <w:rPr>
          <w:rFonts w:ascii="Times New Roman" w:hAnsi="Times New Roman"/>
          <w:color w:val="1D1D1B"/>
          <w:sz w:val="26"/>
          <w:szCs w:val="26"/>
          <w:shd w:val="clear" w:color="auto" w:fill="FFFFFF"/>
          <w:lang w:val="uk-UA" w:eastAsia="en-US"/>
        </w:rPr>
      </w:pP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t xml:space="preserve">  </w:t>
      </w:r>
      <w:r w:rsidR="00456F19" w:rsidRPr="00197B00">
        <w:rPr>
          <w:rFonts w:ascii="Times New Roman" w:hAnsi="Times New Roman"/>
          <w:color w:val="1D1D1B"/>
          <w:sz w:val="26"/>
          <w:szCs w:val="26"/>
          <w:shd w:val="clear" w:color="auto" w:fill="FFFFFF"/>
          <w:lang w:val="uk-UA" w:eastAsia="en-US"/>
        </w:rPr>
        <w:t>Ярослав ДУХ</w:t>
      </w:r>
    </w:p>
    <w:p w:rsidR="00993E4C" w:rsidRPr="00197B00" w:rsidRDefault="00993E4C" w:rsidP="008E1985">
      <w:pPr>
        <w:spacing w:after="0"/>
        <w:jc w:val="both"/>
        <w:rPr>
          <w:rFonts w:ascii="Times New Roman" w:hAnsi="Times New Roman"/>
          <w:color w:val="1D1D1B"/>
          <w:sz w:val="26"/>
          <w:szCs w:val="26"/>
          <w:shd w:val="clear" w:color="auto" w:fill="FFFFFF"/>
          <w:lang w:val="uk-UA" w:eastAsia="en-US"/>
        </w:rPr>
      </w:pPr>
    </w:p>
    <w:p w:rsidR="00993E4C" w:rsidRPr="00197B00" w:rsidRDefault="00993E4C" w:rsidP="008E1985">
      <w:pPr>
        <w:spacing w:after="0"/>
        <w:jc w:val="both"/>
        <w:rPr>
          <w:rFonts w:ascii="Times New Roman" w:hAnsi="Times New Roman"/>
          <w:color w:val="1D1D1B"/>
          <w:sz w:val="26"/>
          <w:szCs w:val="26"/>
          <w:shd w:val="clear" w:color="auto" w:fill="FFFFFF"/>
          <w:lang w:val="uk-UA" w:eastAsia="en-US"/>
        </w:rPr>
      </w:pP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00444F78" w:rsidRPr="00197B00">
        <w:rPr>
          <w:rFonts w:ascii="Times New Roman" w:hAnsi="Times New Roman"/>
          <w:color w:val="1D1D1B"/>
          <w:sz w:val="26"/>
          <w:szCs w:val="26"/>
          <w:shd w:val="clear" w:color="auto" w:fill="FFFFFF"/>
          <w:lang w:val="uk-UA" w:eastAsia="en-US"/>
        </w:rPr>
        <w:tab/>
        <w:t xml:space="preserve">  </w:t>
      </w:r>
      <w:r w:rsidRPr="00197B00">
        <w:rPr>
          <w:rFonts w:ascii="Times New Roman" w:hAnsi="Times New Roman"/>
          <w:color w:val="1D1D1B"/>
          <w:sz w:val="26"/>
          <w:szCs w:val="26"/>
          <w:shd w:val="clear" w:color="auto" w:fill="FFFFFF"/>
          <w:lang w:val="uk-UA" w:eastAsia="en-US"/>
        </w:rPr>
        <w:t>Роман КИДИСЮК</w:t>
      </w:r>
    </w:p>
    <w:p w:rsidR="002F279F" w:rsidRPr="00197B00" w:rsidRDefault="002F279F" w:rsidP="008E1985">
      <w:pPr>
        <w:spacing w:after="0"/>
        <w:jc w:val="both"/>
        <w:rPr>
          <w:rFonts w:ascii="Times New Roman" w:hAnsi="Times New Roman"/>
          <w:color w:val="1D1D1B"/>
          <w:sz w:val="26"/>
          <w:szCs w:val="26"/>
          <w:shd w:val="clear" w:color="auto" w:fill="FFFFFF"/>
          <w:lang w:val="uk-UA" w:eastAsia="en-US"/>
        </w:rPr>
      </w:pPr>
    </w:p>
    <w:p w:rsidR="002F279F" w:rsidRDefault="00444F78" w:rsidP="008E1985">
      <w:pPr>
        <w:spacing w:after="0"/>
        <w:jc w:val="both"/>
        <w:rPr>
          <w:rFonts w:ascii="Times New Roman" w:hAnsi="Times New Roman"/>
          <w:color w:val="1D1D1B"/>
          <w:sz w:val="26"/>
          <w:szCs w:val="26"/>
          <w:shd w:val="clear" w:color="auto" w:fill="FFFFFF"/>
          <w:lang w:val="uk-UA" w:eastAsia="en-US"/>
        </w:rPr>
      </w:pP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r>
      <w:r w:rsidRPr="00197B00">
        <w:rPr>
          <w:rFonts w:ascii="Times New Roman" w:hAnsi="Times New Roman"/>
          <w:color w:val="1D1D1B"/>
          <w:sz w:val="26"/>
          <w:szCs w:val="26"/>
          <w:shd w:val="clear" w:color="auto" w:fill="FFFFFF"/>
          <w:lang w:val="uk-UA" w:eastAsia="en-US"/>
        </w:rPr>
        <w:tab/>
        <w:t xml:space="preserve">  </w:t>
      </w:r>
      <w:r w:rsidR="002F279F" w:rsidRPr="00197B00">
        <w:rPr>
          <w:rFonts w:ascii="Times New Roman" w:hAnsi="Times New Roman"/>
          <w:color w:val="1D1D1B"/>
          <w:sz w:val="26"/>
          <w:szCs w:val="26"/>
          <w:shd w:val="clear" w:color="auto" w:fill="FFFFFF"/>
          <w:lang w:val="uk-UA" w:eastAsia="en-US"/>
        </w:rPr>
        <w:t>Надія КОБЕЦЬКА</w:t>
      </w:r>
    </w:p>
    <w:p w:rsidR="0050442D" w:rsidRDefault="0050442D" w:rsidP="008E1985">
      <w:pPr>
        <w:spacing w:after="0"/>
        <w:jc w:val="both"/>
        <w:rPr>
          <w:rFonts w:ascii="Times New Roman" w:hAnsi="Times New Roman"/>
          <w:color w:val="1D1D1B"/>
          <w:sz w:val="26"/>
          <w:szCs w:val="26"/>
          <w:shd w:val="clear" w:color="auto" w:fill="FFFFFF"/>
          <w:lang w:val="uk-UA" w:eastAsia="en-US"/>
        </w:rPr>
      </w:pPr>
    </w:p>
    <w:p w:rsidR="00993E4C" w:rsidRDefault="0050442D" w:rsidP="0050442D">
      <w:pPr>
        <w:spacing w:after="0"/>
        <w:jc w:val="both"/>
        <w:rPr>
          <w:rFonts w:ascii="Times New Roman" w:hAnsi="Times New Roman"/>
          <w:color w:val="1D1D1B"/>
          <w:sz w:val="26"/>
          <w:szCs w:val="26"/>
          <w:shd w:val="clear" w:color="auto" w:fill="FFFFFF"/>
          <w:lang w:val="uk-UA" w:eastAsia="en-US"/>
        </w:rPr>
      </w:pP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sidR="00444F78" w:rsidRPr="00197B00">
        <w:rPr>
          <w:rFonts w:ascii="Times New Roman" w:hAnsi="Times New Roman"/>
          <w:color w:val="1D1D1B"/>
          <w:sz w:val="26"/>
          <w:szCs w:val="26"/>
          <w:shd w:val="clear" w:color="auto" w:fill="FFFFFF"/>
          <w:lang w:val="uk-UA" w:eastAsia="en-US"/>
        </w:rPr>
        <w:t xml:space="preserve">  </w:t>
      </w:r>
      <w:r w:rsidR="00993E4C" w:rsidRPr="00197B00">
        <w:rPr>
          <w:rFonts w:ascii="Times New Roman" w:hAnsi="Times New Roman"/>
          <w:color w:val="1D1D1B"/>
          <w:sz w:val="26"/>
          <w:szCs w:val="26"/>
          <w:shd w:val="clear" w:color="auto" w:fill="FFFFFF"/>
          <w:lang w:val="uk-UA" w:eastAsia="en-US"/>
        </w:rPr>
        <w:t>Олег КОЛІУШ</w:t>
      </w:r>
    </w:p>
    <w:p w:rsidR="0050442D" w:rsidRDefault="0050442D" w:rsidP="0050442D">
      <w:pPr>
        <w:spacing w:after="0"/>
        <w:jc w:val="both"/>
        <w:rPr>
          <w:rFonts w:ascii="Times New Roman" w:hAnsi="Times New Roman"/>
          <w:color w:val="1D1D1B"/>
          <w:sz w:val="26"/>
          <w:szCs w:val="26"/>
          <w:shd w:val="clear" w:color="auto" w:fill="FFFFFF"/>
          <w:lang w:val="uk-UA" w:eastAsia="en-US"/>
        </w:rPr>
      </w:pPr>
    </w:p>
    <w:p w:rsidR="00993E4C" w:rsidRDefault="0050442D" w:rsidP="0050442D">
      <w:pPr>
        <w:spacing w:after="0"/>
        <w:jc w:val="both"/>
        <w:rPr>
          <w:rFonts w:ascii="Times New Roman" w:hAnsi="Times New Roman"/>
          <w:color w:val="1D1D1B"/>
          <w:sz w:val="26"/>
          <w:szCs w:val="26"/>
          <w:shd w:val="clear" w:color="auto" w:fill="FFFFFF"/>
          <w:lang w:val="uk-UA" w:eastAsia="en-US"/>
        </w:rPr>
      </w:pP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sidR="00444F78" w:rsidRPr="00197B00">
        <w:rPr>
          <w:rFonts w:ascii="Times New Roman" w:hAnsi="Times New Roman"/>
          <w:color w:val="1D1D1B"/>
          <w:sz w:val="26"/>
          <w:szCs w:val="26"/>
          <w:shd w:val="clear" w:color="auto" w:fill="FFFFFF"/>
          <w:lang w:val="uk-UA" w:eastAsia="en-US"/>
        </w:rPr>
        <w:t xml:space="preserve">  </w:t>
      </w:r>
      <w:r w:rsidR="00993E4C" w:rsidRPr="00197B00">
        <w:rPr>
          <w:rFonts w:ascii="Times New Roman" w:hAnsi="Times New Roman"/>
          <w:color w:val="1D1D1B"/>
          <w:sz w:val="26"/>
          <w:szCs w:val="26"/>
          <w:shd w:val="clear" w:color="auto" w:fill="FFFFFF"/>
          <w:lang w:val="uk-UA" w:eastAsia="en-US"/>
        </w:rPr>
        <w:t>Володимир ЛУГАНСЬКИЙ</w:t>
      </w:r>
    </w:p>
    <w:p w:rsidR="0050442D" w:rsidRDefault="0050442D" w:rsidP="0050442D">
      <w:pPr>
        <w:spacing w:after="0"/>
        <w:jc w:val="both"/>
        <w:rPr>
          <w:rFonts w:ascii="Times New Roman" w:hAnsi="Times New Roman"/>
          <w:color w:val="1D1D1B"/>
          <w:sz w:val="26"/>
          <w:szCs w:val="26"/>
          <w:shd w:val="clear" w:color="auto" w:fill="FFFFFF"/>
          <w:lang w:val="uk-UA" w:eastAsia="en-US"/>
        </w:rPr>
      </w:pPr>
    </w:p>
    <w:p w:rsidR="00993E4C" w:rsidRDefault="0050442D" w:rsidP="0050442D">
      <w:pPr>
        <w:spacing w:after="0"/>
        <w:jc w:val="both"/>
        <w:rPr>
          <w:rFonts w:ascii="Times New Roman" w:hAnsi="Times New Roman"/>
          <w:color w:val="1D1D1B"/>
          <w:sz w:val="26"/>
          <w:szCs w:val="26"/>
          <w:shd w:val="clear" w:color="auto" w:fill="FFFFFF"/>
          <w:lang w:val="uk-UA" w:eastAsia="en-US"/>
        </w:rPr>
      </w:pP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sidR="00444F78" w:rsidRPr="00197B00">
        <w:rPr>
          <w:rFonts w:ascii="Times New Roman" w:hAnsi="Times New Roman"/>
          <w:color w:val="1D1D1B"/>
          <w:sz w:val="26"/>
          <w:szCs w:val="26"/>
          <w:shd w:val="clear" w:color="auto" w:fill="FFFFFF"/>
          <w:lang w:val="uk-UA" w:eastAsia="en-US"/>
        </w:rPr>
        <w:t xml:space="preserve">  </w:t>
      </w:r>
      <w:r w:rsidR="00993E4C" w:rsidRPr="00197B00">
        <w:rPr>
          <w:rFonts w:ascii="Times New Roman" w:hAnsi="Times New Roman"/>
          <w:color w:val="1D1D1B"/>
          <w:sz w:val="26"/>
          <w:szCs w:val="26"/>
          <w:shd w:val="clear" w:color="auto" w:fill="FFFFFF"/>
          <w:lang w:val="uk-UA" w:eastAsia="en-US"/>
        </w:rPr>
        <w:t>Руслан МЕЛЬНИК</w:t>
      </w:r>
    </w:p>
    <w:p w:rsidR="0050442D" w:rsidRDefault="0050442D" w:rsidP="0050442D">
      <w:pPr>
        <w:spacing w:after="0"/>
        <w:jc w:val="both"/>
        <w:rPr>
          <w:rFonts w:ascii="Times New Roman" w:hAnsi="Times New Roman"/>
          <w:color w:val="1D1D1B"/>
          <w:sz w:val="26"/>
          <w:szCs w:val="26"/>
          <w:shd w:val="clear" w:color="auto" w:fill="FFFFFF"/>
          <w:lang w:val="uk-UA" w:eastAsia="en-US"/>
        </w:rPr>
      </w:pPr>
    </w:p>
    <w:p w:rsidR="006C131E" w:rsidRDefault="0050442D" w:rsidP="0050442D">
      <w:pPr>
        <w:spacing w:after="0"/>
        <w:jc w:val="both"/>
        <w:rPr>
          <w:rFonts w:ascii="Times New Roman" w:hAnsi="Times New Roman"/>
          <w:color w:val="1D1D1B"/>
          <w:sz w:val="26"/>
          <w:szCs w:val="26"/>
          <w:shd w:val="clear" w:color="auto" w:fill="FFFFFF"/>
          <w:lang w:val="uk-UA" w:eastAsia="en-US"/>
        </w:rPr>
      </w:pP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sidR="006C131E" w:rsidRPr="00197B00">
        <w:rPr>
          <w:rFonts w:ascii="Times New Roman" w:hAnsi="Times New Roman"/>
          <w:color w:val="1D1D1B"/>
          <w:sz w:val="26"/>
          <w:szCs w:val="26"/>
          <w:shd w:val="clear" w:color="auto" w:fill="FFFFFF"/>
          <w:lang w:val="uk-UA" w:eastAsia="en-US"/>
        </w:rPr>
        <w:t xml:space="preserve">  Олексій ОМЕЛЬЯН</w:t>
      </w:r>
    </w:p>
    <w:p w:rsidR="0050442D" w:rsidRDefault="0050442D" w:rsidP="0050442D">
      <w:pPr>
        <w:spacing w:after="0"/>
        <w:jc w:val="both"/>
        <w:rPr>
          <w:rFonts w:ascii="Times New Roman" w:hAnsi="Times New Roman"/>
          <w:color w:val="1D1D1B"/>
          <w:sz w:val="26"/>
          <w:szCs w:val="26"/>
          <w:shd w:val="clear" w:color="auto" w:fill="FFFFFF"/>
          <w:lang w:val="uk-UA" w:eastAsia="en-US"/>
        </w:rPr>
      </w:pPr>
    </w:p>
    <w:p w:rsidR="00993E4C" w:rsidRDefault="0050442D" w:rsidP="0050442D">
      <w:pPr>
        <w:spacing w:after="0"/>
        <w:jc w:val="both"/>
        <w:rPr>
          <w:rFonts w:ascii="Times New Roman" w:hAnsi="Times New Roman"/>
          <w:color w:val="1D1D1B"/>
          <w:sz w:val="26"/>
          <w:szCs w:val="26"/>
          <w:shd w:val="clear" w:color="auto" w:fill="FFFFFF"/>
          <w:lang w:val="uk-UA" w:eastAsia="en-US"/>
        </w:rPr>
      </w:pP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sidR="00444F78" w:rsidRPr="00197B00">
        <w:rPr>
          <w:rFonts w:ascii="Times New Roman" w:hAnsi="Times New Roman"/>
          <w:color w:val="1D1D1B"/>
          <w:sz w:val="26"/>
          <w:szCs w:val="26"/>
          <w:shd w:val="clear" w:color="auto" w:fill="FFFFFF"/>
          <w:lang w:val="uk-UA" w:eastAsia="en-US"/>
        </w:rPr>
        <w:t xml:space="preserve">  </w:t>
      </w:r>
      <w:r w:rsidR="00993E4C" w:rsidRPr="00197B00">
        <w:rPr>
          <w:rFonts w:ascii="Times New Roman" w:hAnsi="Times New Roman"/>
          <w:color w:val="1D1D1B"/>
          <w:sz w:val="26"/>
          <w:szCs w:val="26"/>
          <w:shd w:val="clear" w:color="auto" w:fill="FFFFFF"/>
          <w:lang w:val="uk-UA" w:eastAsia="en-US"/>
        </w:rPr>
        <w:t>Роман САБОДАШ</w:t>
      </w:r>
    </w:p>
    <w:p w:rsidR="0050442D" w:rsidRDefault="0050442D" w:rsidP="0050442D">
      <w:pPr>
        <w:spacing w:after="0"/>
        <w:jc w:val="both"/>
        <w:rPr>
          <w:rFonts w:ascii="Times New Roman" w:hAnsi="Times New Roman"/>
          <w:color w:val="1D1D1B"/>
          <w:sz w:val="26"/>
          <w:szCs w:val="26"/>
          <w:shd w:val="clear" w:color="auto" w:fill="FFFFFF"/>
          <w:lang w:val="uk-UA" w:eastAsia="en-US"/>
        </w:rPr>
      </w:pPr>
    </w:p>
    <w:p w:rsidR="00993E4C" w:rsidRDefault="0050442D" w:rsidP="0050442D">
      <w:pPr>
        <w:spacing w:after="0"/>
        <w:jc w:val="both"/>
        <w:rPr>
          <w:rFonts w:ascii="Times New Roman" w:hAnsi="Times New Roman"/>
          <w:color w:val="1D1D1B"/>
          <w:sz w:val="26"/>
          <w:szCs w:val="26"/>
          <w:shd w:val="clear" w:color="auto" w:fill="FFFFFF"/>
          <w:lang w:val="uk-UA" w:eastAsia="en-US"/>
        </w:rPr>
      </w:pP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sidR="00444F78" w:rsidRPr="00197B00">
        <w:rPr>
          <w:rFonts w:ascii="Times New Roman" w:hAnsi="Times New Roman"/>
          <w:color w:val="1D1D1B"/>
          <w:sz w:val="26"/>
          <w:szCs w:val="26"/>
          <w:shd w:val="clear" w:color="auto" w:fill="FFFFFF"/>
          <w:lang w:val="uk-UA" w:eastAsia="en-US"/>
        </w:rPr>
        <w:t xml:space="preserve">  </w:t>
      </w:r>
      <w:r w:rsidR="00993E4C" w:rsidRPr="00197B00">
        <w:rPr>
          <w:rFonts w:ascii="Times New Roman" w:hAnsi="Times New Roman"/>
          <w:color w:val="1D1D1B"/>
          <w:sz w:val="26"/>
          <w:szCs w:val="26"/>
          <w:shd w:val="clear" w:color="auto" w:fill="FFFFFF"/>
          <w:lang w:val="uk-UA" w:eastAsia="en-US"/>
        </w:rPr>
        <w:t>Руслан СИДОРОВИЧ</w:t>
      </w:r>
    </w:p>
    <w:p w:rsidR="0050442D" w:rsidRDefault="0050442D" w:rsidP="0050442D">
      <w:pPr>
        <w:spacing w:after="0"/>
        <w:jc w:val="both"/>
        <w:rPr>
          <w:rFonts w:ascii="Times New Roman" w:hAnsi="Times New Roman"/>
          <w:color w:val="1D1D1B"/>
          <w:sz w:val="26"/>
          <w:szCs w:val="26"/>
          <w:shd w:val="clear" w:color="auto" w:fill="FFFFFF"/>
          <w:lang w:val="uk-UA" w:eastAsia="en-US"/>
        </w:rPr>
      </w:pPr>
    </w:p>
    <w:p w:rsidR="00993E4C" w:rsidRPr="00197B00" w:rsidRDefault="0050442D" w:rsidP="0050442D">
      <w:pPr>
        <w:spacing w:after="0"/>
        <w:jc w:val="both"/>
        <w:rPr>
          <w:rFonts w:ascii="Times New Roman" w:hAnsi="Times New Roman"/>
          <w:color w:val="1D1D1B"/>
          <w:sz w:val="26"/>
          <w:szCs w:val="26"/>
          <w:shd w:val="clear" w:color="auto" w:fill="FFFFFF"/>
          <w:lang w:val="uk-UA" w:eastAsia="en-US"/>
        </w:rPr>
      </w:pP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Pr>
          <w:rFonts w:ascii="Times New Roman" w:hAnsi="Times New Roman"/>
          <w:color w:val="1D1D1B"/>
          <w:sz w:val="26"/>
          <w:szCs w:val="26"/>
          <w:shd w:val="clear" w:color="auto" w:fill="FFFFFF"/>
          <w:lang w:val="uk-UA" w:eastAsia="en-US"/>
        </w:rPr>
        <w:tab/>
      </w:r>
      <w:r w:rsidR="00444F78" w:rsidRPr="00197B00">
        <w:rPr>
          <w:rFonts w:ascii="Times New Roman" w:hAnsi="Times New Roman"/>
          <w:color w:val="1D1D1B"/>
          <w:sz w:val="26"/>
          <w:szCs w:val="26"/>
          <w:shd w:val="clear" w:color="auto" w:fill="FFFFFF"/>
          <w:lang w:val="uk-UA" w:eastAsia="en-US"/>
        </w:rPr>
        <w:t xml:space="preserve">  </w:t>
      </w:r>
      <w:r w:rsidR="008E1985" w:rsidRPr="00197B00">
        <w:rPr>
          <w:rFonts w:ascii="Times New Roman" w:hAnsi="Times New Roman"/>
          <w:color w:val="1D1D1B"/>
          <w:sz w:val="26"/>
          <w:szCs w:val="26"/>
          <w:shd w:val="clear" w:color="auto" w:fill="FFFFFF"/>
          <w:lang w:val="uk-UA" w:eastAsia="en-US"/>
        </w:rPr>
        <w:t>Сергій</w:t>
      </w:r>
      <w:r w:rsidR="00993E4C" w:rsidRPr="00197B00">
        <w:rPr>
          <w:rFonts w:ascii="Times New Roman" w:hAnsi="Times New Roman"/>
          <w:color w:val="1D1D1B"/>
          <w:sz w:val="26"/>
          <w:szCs w:val="26"/>
          <w:shd w:val="clear" w:color="auto" w:fill="FFFFFF"/>
          <w:lang w:val="uk-UA" w:eastAsia="en-US"/>
        </w:rPr>
        <w:t xml:space="preserve"> ЧУМАК</w:t>
      </w:r>
    </w:p>
    <w:sectPr w:rsidR="00993E4C" w:rsidRPr="00197B00" w:rsidSect="00B04992">
      <w:headerReference w:type="default" r:id="rId9"/>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FC0" w:rsidRDefault="00350FC0" w:rsidP="00B04992">
      <w:pPr>
        <w:spacing w:after="0" w:line="240" w:lineRule="auto"/>
      </w:pPr>
      <w:r>
        <w:separator/>
      </w:r>
    </w:p>
  </w:endnote>
  <w:endnote w:type="continuationSeparator" w:id="0">
    <w:p w:rsidR="00350FC0" w:rsidRDefault="00350FC0" w:rsidP="00B0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FC0" w:rsidRDefault="00350FC0" w:rsidP="00B04992">
      <w:pPr>
        <w:spacing w:after="0" w:line="240" w:lineRule="auto"/>
      </w:pPr>
      <w:r>
        <w:separator/>
      </w:r>
    </w:p>
  </w:footnote>
  <w:footnote w:type="continuationSeparator" w:id="0">
    <w:p w:rsidR="00350FC0" w:rsidRDefault="00350FC0" w:rsidP="00B0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860519"/>
      <w:docPartObj>
        <w:docPartGallery w:val="Page Numbers (Top of Page)"/>
        <w:docPartUnique/>
      </w:docPartObj>
    </w:sdtPr>
    <w:sdtEndPr/>
    <w:sdtContent>
      <w:p w:rsidR="00350FC0" w:rsidRDefault="00350FC0">
        <w:pPr>
          <w:pStyle w:val="a5"/>
          <w:jc w:val="center"/>
        </w:pPr>
        <w:r>
          <w:fldChar w:fldCharType="begin"/>
        </w:r>
        <w:r>
          <w:instrText>PAGE   \* MERGEFORMAT</w:instrText>
        </w:r>
        <w:r>
          <w:fldChar w:fldCharType="separate"/>
        </w:r>
        <w:r w:rsidR="006C131E" w:rsidRPr="006C131E">
          <w:rPr>
            <w:noProof/>
            <w:lang w:val="uk-UA"/>
          </w:rPr>
          <w:t>5</w:t>
        </w:r>
        <w:r>
          <w:fldChar w:fldCharType="end"/>
        </w:r>
      </w:p>
    </w:sdtContent>
  </w:sdt>
  <w:p w:rsidR="00350FC0" w:rsidRDefault="00350FC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79CA"/>
    <w:multiLevelType w:val="multilevel"/>
    <w:tmpl w:val="3EFE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31"/>
    <w:rsid w:val="000727E1"/>
    <w:rsid w:val="00084229"/>
    <w:rsid w:val="000B7609"/>
    <w:rsid w:val="000E792F"/>
    <w:rsid w:val="00101C96"/>
    <w:rsid w:val="001516E6"/>
    <w:rsid w:val="00193F4F"/>
    <w:rsid w:val="00197B00"/>
    <w:rsid w:val="001B54B9"/>
    <w:rsid w:val="001C32D6"/>
    <w:rsid w:val="00213DD0"/>
    <w:rsid w:val="002141DC"/>
    <w:rsid w:val="00230769"/>
    <w:rsid w:val="002506FD"/>
    <w:rsid w:val="00255876"/>
    <w:rsid w:val="002D21C1"/>
    <w:rsid w:val="002D446B"/>
    <w:rsid w:val="002F279F"/>
    <w:rsid w:val="00301CFF"/>
    <w:rsid w:val="00327444"/>
    <w:rsid w:val="003430A8"/>
    <w:rsid w:val="00350FC0"/>
    <w:rsid w:val="00351EC2"/>
    <w:rsid w:val="0037329F"/>
    <w:rsid w:val="003871A8"/>
    <w:rsid w:val="003D1188"/>
    <w:rsid w:val="003D5A7A"/>
    <w:rsid w:val="00441E9A"/>
    <w:rsid w:val="00444F78"/>
    <w:rsid w:val="00456F19"/>
    <w:rsid w:val="0046047C"/>
    <w:rsid w:val="004753C6"/>
    <w:rsid w:val="004A3FE1"/>
    <w:rsid w:val="004A68E3"/>
    <w:rsid w:val="004B220F"/>
    <w:rsid w:val="004B5B9A"/>
    <w:rsid w:val="004C4E45"/>
    <w:rsid w:val="004D5DA2"/>
    <w:rsid w:val="004E6B31"/>
    <w:rsid w:val="0050442D"/>
    <w:rsid w:val="00515C21"/>
    <w:rsid w:val="00516493"/>
    <w:rsid w:val="00526FB3"/>
    <w:rsid w:val="00545FAA"/>
    <w:rsid w:val="0056038E"/>
    <w:rsid w:val="005728EA"/>
    <w:rsid w:val="005E2553"/>
    <w:rsid w:val="00607E35"/>
    <w:rsid w:val="00607F3C"/>
    <w:rsid w:val="006100A9"/>
    <w:rsid w:val="0061174B"/>
    <w:rsid w:val="00656BBA"/>
    <w:rsid w:val="006740B3"/>
    <w:rsid w:val="006965C9"/>
    <w:rsid w:val="006C131E"/>
    <w:rsid w:val="006C2BAD"/>
    <w:rsid w:val="006D142E"/>
    <w:rsid w:val="006E42B8"/>
    <w:rsid w:val="00727848"/>
    <w:rsid w:val="007362C7"/>
    <w:rsid w:val="0074629D"/>
    <w:rsid w:val="007911DF"/>
    <w:rsid w:val="007A1DAA"/>
    <w:rsid w:val="007E38E8"/>
    <w:rsid w:val="007E693F"/>
    <w:rsid w:val="007F0A09"/>
    <w:rsid w:val="0083688B"/>
    <w:rsid w:val="008462D5"/>
    <w:rsid w:val="008470B1"/>
    <w:rsid w:val="00882977"/>
    <w:rsid w:val="008A6435"/>
    <w:rsid w:val="008C1673"/>
    <w:rsid w:val="008E1985"/>
    <w:rsid w:val="008E4669"/>
    <w:rsid w:val="008F4B1D"/>
    <w:rsid w:val="00910A9D"/>
    <w:rsid w:val="00963646"/>
    <w:rsid w:val="009763F3"/>
    <w:rsid w:val="00981DFB"/>
    <w:rsid w:val="00993E4C"/>
    <w:rsid w:val="009D1C1F"/>
    <w:rsid w:val="00A34DE6"/>
    <w:rsid w:val="00A35D84"/>
    <w:rsid w:val="00A77EDF"/>
    <w:rsid w:val="00A8109A"/>
    <w:rsid w:val="00AA7E02"/>
    <w:rsid w:val="00B045D8"/>
    <w:rsid w:val="00B04992"/>
    <w:rsid w:val="00B074C2"/>
    <w:rsid w:val="00B24B9D"/>
    <w:rsid w:val="00B6226A"/>
    <w:rsid w:val="00B63C60"/>
    <w:rsid w:val="00B9173C"/>
    <w:rsid w:val="00B92258"/>
    <w:rsid w:val="00B97843"/>
    <w:rsid w:val="00BB52EB"/>
    <w:rsid w:val="00BB7001"/>
    <w:rsid w:val="00BD7888"/>
    <w:rsid w:val="00BF35D2"/>
    <w:rsid w:val="00C0239B"/>
    <w:rsid w:val="00C13D9F"/>
    <w:rsid w:val="00C21C34"/>
    <w:rsid w:val="00C43B0D"/>
    <w:rsid w:val="00C51D65"/>
    <w:rsid w:val="00C51D7B"/>
    <w:rsid w:val="00C9788F"/>
    <w:rsid w:val="00C97BC6"/>
    <w:rsid w:val="00CA055F"/>
    <w:rsid w:val="00CC17B0"/>
    <w:rsid w:val="00CC61C8"/>
    <w:rsid w:val="00CD5C39"/>
    <w:rsid w:val="00CE4C9F"/>
    <w:rsid w:val="00D26BB5"/>
    <w:rsid w:val="00D35C5B"/>
    <w:rsid w:val="00D56312"/>
    <w:rsid w:val="00D82D4A"/>
    <w:rsid w:val="00DA32E4"/>
    <w:rsid w:val="00DC5E79"/>
    <w:rsid w:val="00DE7B45"/>
    <w:rsid w:val="00E46365"/>
    <w:rsid w:val="00E8487F"/>
    <w:rsid w:val="00E905F7"/>
    <w:rsid w:val="00EC5D3B"/>
    <w:rsid w:val="00F8196C"/>
    <w:rsid w:val="00F82E0E"/>
    <w:rsid w:val="00F9010D"/>
    <w:rsid w:val="00F95B50"/>
    <w:rsid w:val="00FA43FE"/>
    <w:rsid w:val="00FB0CF9"/>
    <w:rsid w:val="00FC1F34"/>
    <w:rsid w:val="00FD5911"/>
    <w:rsid w:val="00FD72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5687"/>
  <w15:chartTrackingRefBased/>
  <w15:docId w15:val="{4DB1BA2E-4A8D-410C-84FD-0EA9DBC5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7B0"/>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B4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E7B45"/>
    <w:rPr>
      <w:rFonts w:ascii="Segoe UI" w:eastAsia="Times New Roman" w:hAnsi="Segoe UI" w:cs="Segoe UI"/>
      <w:sz w:val="18"/>
      <w:szCs w:val="18"/>
      <w:lang w:val="ru-RU" w:eastAsia="ru-RU"/>
    </w:rPr>
  </w:style>
  <w:style w:type="paragraph" w:styleId="a5">
    <w:name w:val="header"/>
    <w:basedOn w:val="a"/>
    <w:link w:val="a6"/>
    <w:uiPriority w:val="99"/>
    <w:unhideWhenUsed/>
    <w:rsid w:val="00B0499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04992"/>
    <w:rPr>
      <w:rFonts w:ascii="Calibri" w:eastAsia="Times New Roman" w:hAnsi="Calibri" w:cs="Times New Roman"/>
      <w:lang w:val="ru-RU" w:eastAsia="ru-RU"/>
    </w:rPr>
  </w:style>
  <w:style w:type="paragraph" w:styleId="a7">
    <w:name w:val="footer"/>
    <w:basedOn w:val="a"/>
    <w:link w:val="a8"/>
    <w:uiPriority w:val="99"/>
    <w:unhideWhenUsed/>
    <w:rsid w:val="00B0499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04992"/>
    <w:rPr>
      <w:rFonts w:ascii="Calibri" w:eastAsia="Times New Roman" w:hAnsi="Calibri" w:cs="Times New Roman"/>
      <w:lang w:val="ru-RU" w:eastAsia="ru-RU"/>
    </w:rPr>
  </w:style>
  <w:style w:type="paragraph" w:customStyle="1" w:styleId="rtejustify">
    <w:name w:val="rtejustify"/>
    <w:basedOn w:val="a"/>
    <w:rsid w:val="00CA055F"/>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79534">
      <w:bodyDiv w:val="1"/>
      <w:marLeft w:val="0"/>
      <w:marRight w:val="0"/>
      <w:marTop w:val="0"/>
      <w:marBottom w:val="0"/>
      <w:divBdr>
        <w:top w:val="none" w:sz="0" w:space="0" w:color="auto"/>
        <w:left w:val="none" w:sz="0" w:space="0" w:color="auto"/>
        <w:bottom w:val="none" w:sz="0" w:space="0" w:color="auto"/>
        <w:right w:val="none" w:sz="0" w:space="0" w:color="auto"/>
      </w:divBdr>
    </w:div>
    <w:div w:id="789279263">
      <w:bodyDiv w:val="1"/>
      <w:marLeft w:val="0"/>
      <w:marRight w:val="0"/>
      <w:marTop w:val="0"/>
      <w:marBottom w:val="0"/>
      <w:divBdr>
        <w:top w:val="none" w:sz="0" w:space="0" w:color="auto"/>
        <w:left w:val="none" w:sz="0" w:space="0" w:color="auto"/>
        <w:bottom w:val="none" w:sz="0" w:space="0" w:color="auto"/>
        <w:right w:val="none" w:sz="0" w:space="0" w:color="auto"/>
      </w:divBdr>
    </w:div>
    <w:div w:id="923493240">
      <w:bodyDiv w:val="1"/>
      <w:marLeft w:val="0"/>
      <w:marRight w:val="0"/>
      <w:marTop w:val="0"/>
      <w:marBottom w:val="0"/>
      <w:divBdr>
        <w:top w:val="none" w:sz="0" w:space="0" w:color="auto"/>
        <w:left w:val="none" w:sz="0" w:space="0" w:color="auto"/>
        <w:bottom w:val="none" w:sz="0" w:space="0" w:color="auto"/>
        <w:right w:val="none" w:sz="0" w:space="0" w:color="auto"/>
      </w:divBdr>
    </w:div>
    <w:div w:id="1418944966">
      <w:bodyDiv w:val="1"/>
      <w:marLeft w:val="0"/>
      <w:marRight w:val="0"/>
      <w:marTop w:val="0"/>
      <w:marBottom w:val="0"/>
      <w:divBdr>
        <w:top w:val="none" w:sz="0" w:space="0" w:color="auto"/>
        <w:left w:val="none" w:sz="0" w:space="0" w:color="auto"/>
        <w:bottom w:val="none" w:sz="0" w:space="0" w:color="auto"/>
        <w:right w:val="none" w:sz="0" w:space="0" w:color="auto"/>
      </w:divBdr>
    </w:div>
    <w:div w:id="17666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48D8C-2065-4962-A4B3-56E940FF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8750</Words>
  <Characters>4988</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Світлана Юріївна</dc:creator>
  <cp:keywords/>
  <dc:description/>
  <cp:lastModifiedBy>Василенко Наталія Іванівна</cp:lastModifiedBy>
  <cp:revision>2</cp:revision>
  <cp:lastPrinted>2025-07-01T13:04:00Z</cp:lastPrinted>
  <dcterms:created xsi:type="dcterms:W3CDTF">2025-09-10T06:04:00Z</dcterms:created>
  <dcterms:modified xsi:type="dcterms:W3CDTF">2025-09-10T06:04:00Z</dcterms:modified>
</cp:coreProperties>
</file>