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28AC" w:rsidRPr="008628AC" w:rsidRDefault="008628AC" w:rsidP="00545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8A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114300" distR="114300" wp14:anchorId="12690CFF" wp14:editId="63244FA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28AC" w:rsidRPr="008628AC" w:rsidRDefault="008628AC" w:rsidP="00BC0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8AC">
        <w:rPr>
          <w:rFonts w:ascii="Times New Roman" w:hAnsi="Times New Roman" w:cs="Times New Roman"/>
          <w:sz w:val="36"/>
          <w:szCs w:val="28"/>
        </w:rPr>
        <w:t>ВИЩА КВАЛІФІКАЦІЙНА КОМІСІЯ СУДДІВ УКРАЇНИ</w:t>
      </w:r>
    </w:p>
    <w:p w:rsidR="008628AC" w:rsidRDefault="008628AC" w:rsidP="00BC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8AC" w:rsidRDefault="00A23F74" w:rsidP="00BC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62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="008628A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28AC">
        <w:rPr>
          <w:rFonts w:ascii="Times New Roman" w:hAnsi="Times New Roman" w:cs="Times New Roman"/>
          <w:sz w:val="28"/>
          <w:szCs w:val="28"/>
        </w:rPr>
        <w:t xml:space="preserve"> року </w:t>
      </w:r>
      <w:r w:rsidR="008628AC">
        <w:rPr>
          <w:rFonts w:ascii="Times New Roman" w:hAnsi="Times New Roman" w:cs="Times New Roman"/>
          <w:sz w:val="28"/>
          <w:szCs w:val="28"/>
        </w:rPr>
        <w:tab/>
      </w:r>
      <w:r w:rsidR="008628AC">
        <w:rPr>
          <w:rFonts w:ascii="Times New Roman" w:hAnsi="Times New Roman" w:cs="Times New Roman"/>
          <w:sz w:val="28"/>
          <w:szCs w:val="28"/>
        </w:rPr>
        <w:tab/>
      </w:r>
      <w:r w:rsidR="008628AC">
        <w:rPr>
          <w:rFonts w:ascii="Times New Roman" w:hAnsi="Times New Roman" w:cs="Times New Roman"/>
          <w:sz w:val="28"/>
          <w:szCs w:val="28"/>
        </w:rPr>
        <w:tab/>
      </w:r>
      <w:r w:rsidR="008628AC">
        <w:rPr>
          <w:rFonts w:ascii="Times New Roman" w:hAnsi="Times New Roman" w:cs="Times New Roman"/>
          <w:sz w:val="28"/>
          <w:szCs w:val="28"/>
        </w:rPr>
        <w:tab/>
      </w:r>
      <w:r w:rsidR="008628AC">
        <w:rPr>
          <w:rFonts w:ascii="Times New Roman" w:hAnsi="Times New Roman" w:cs="Times New Roman"/>
          <w:sz w:val="28"/>
          <w:szCs w:val="28"/>
        </w:rPr>
        <w:tab/>
      </w:r>
      <w:r w:rsidR="008628AC">
        <w:rPr>
          <w:rFonts w:ascii="Times New Roman" w:hAnsi="Times New Roman" w:cs="Times New Roman"/>
          <w:sz w:val="28"/>
          <w:szCs w:val="28"/>
        </w:rPr>
        <w:tab/>
      </w:r>
      <w:r w:rsidR="008628AC">
        <w:rPr>
          <w:rFonts w:ascii="Times New Roman" w:hAnsi="Times New Roman" w:cs="Times New Roman"/>
          <w:sz w:val="28"/>
          <w:szCs w:val="28"/>
        </w:rPr>
        <w:tab/>
      </w:r>
      <w:r w:rsidR="008628AC">
        <w:rPr>
          <w:rFonts w:ascii="Times New Roman" w:hAnsi="Times New Roman" w:cs="Times New Roman"/>
          <w:sz w:val="28"/>
          <w:szCs w:val="28"/>
        </w:rPr>
        <w:tab/>
      </w:r>
      <w:r w:rsidR="008628AC">
        <w:rPr>
          <w:rFonts w:ascii="Times New Roman" w:hAnsi="Times New Roman" w:cs="Times New Roman"/>
          <w:sz w:val="28"/>
          <w:szCs w:val="28"/>
        </w:rPr>
        <w:tab/>
        <w:t xml:space="preserve">   м. Київ</w:t>
      </w:r>
    </w:p>
    <w:p w:rsidR="008628AC" w:rsidRPr="008628AC" w:rsidRDefault="008628AC" w:rsidP="00BC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CDD" w:rsidRDefault="00A172A0" w:rsidP="00BC0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2A0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A172A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172A0">
        <w:rPr>
          <w:rFonts w:ascii="Times New Roman" w:hAnsi="Times New Roman" w:cs="Times New Roman"/>
          <w:sz w:val="28"/>
          <w:szCs w:val="28"/>
        </w:rPr>
        <w:t xml:space="preserve"> Я  № </w:t>
      </w:r>
      <w:r w:rsidR="00D63E7F">
        <w:rPr>
          <w:rFonts w:ascii="Times New Roman" w:hAnsi="Times New Roman" w:cs="Times New Roman"/>
          <w:sz w:val="28"/>
          <w:szCs w:val="28"/>
          <w:u w:val="single"/>
        </w:rPr>
        <w:t>2/дп-26</w:t>
      </w:r>
    </w:p>
    <w:p w:rsidR="00A172A0" w:rsidRDefault="00A172A0" w:rsidP="00BC0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2A0" w:rsidRDefault="00A172A0" w:rsidP="00BC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Вища кваліфікаційна комісія суддів України</w:t>
      </w:r>
      <w:r w:rsidR="00C679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796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19E">
        <w:rPr>
          <w:rFonts w:ascii="Times New Roman" w:hAnsi="Times New Roman" w:cs="Times New Roman"/>
          <w:sz w:val="28"/>
          <w:szCs w:val="28"/>
        </w:rPr>
        <w:t>складі колегії № 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72A0" w:rsidRDefault="00A172A0" w:rsidP="00BC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2A0" w:rsidRDefault="00A172A0" w:rsidP="00BC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головуючого – </w:t>
      </w:r>
      <w:r w:rsidR="00D7119E">
        <w:rPr>
          <w:rFonts w:ascii="Times New Roman" w:hAnsi="Times New Roman" w:cs="Times New Roman"/>
          <w:sz w:val="28"/>
          <w:szCs w:val="28"/>
        </w:rPr>
        <w:t>Руслана СИДОРОВИЧА</w:t>
      </w:r>
      <w:r w:rsidR="00A23F74">
        <w:rPr>
          <w:rFonts w:ascii="Times New Roman" w:hAnsi="Times New Roman" w:cs="Times New Roman"/>
          <w:sz w:val="28"/>
          <w:szCs w:val="28"/>
        </w:rPr>
        <w:t xml:space="preserve"> (доповідач)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172A0" w:rsidRDefault="00A172A0" w:rsidP="00BC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2A0" w:rsidRDefault="00A172A0" w:rsidP="00BC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r w:rsidR="00D7119E">
        <w:rPr>
          <w:rFonts w:ascii="Times New Roman" w:hAnsi="Times New Roman" w:cs="Times New Roman"/>
          <w:sz w:val="28"/>
          <w:szCs w:val="28"/>
        </w:rPr>
        <w:t xml:space="preserve">Людмили ВОЛКОВОЇ, </w:t>
      </w:r>
      <w:r w:rsidRPr="00A172A0">
        <w:rPr>
          <w:rFonts w:ascii="Times New Roman" w:hAnsi="Times New Roman" w:cs="Times New Roman"/>
          <w:sz w:val="28"/>
          <w:szCs w:val="28"/>
        </w:rPr>
        <w:t xml:space="preserve"> Романа КИДИСЮКА,</w:t>
      </w:r>
    </w:p>
    <w:p w:rsidR="00A172A0" w:rsidRDefault="00A172A0" w:rsidP="00BC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2A0" w:rsidRDefault="00A172A0" w:rsidP="00BC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питання про </w:t>
      </w:r>
      <w:r w:rsidR="00A23F74" w:rsidRPr="00A23F74">
        <w:rPr>
          <w:rFonts w:ascii="Times New Roman" w:hAnsi="Times New Roman" w:cs="Times New Roman"/>
          <w:sz w:val="28"/>
          <w:szCs w:val="28"/>
        </w:rPr>
        <w:t xml:space="preserve">розгляд </w:t>
      </w:r>
      <w:r w:rsidR="00CD6C82" w:rsidRPr="00CD6C82">
        <w:rPr>
          <w:rFonts w:ascii="Times New Roman" w:hAnsi="Times New Roman" w:cs="Times New Roman"/>
          <w:sz w:val="28"/>
          <w:szCs w:val="28"/>
        </w:rPr>
        <w:t>повідомлення Громадської організації «Фундація ДЕЮРЕ» щодо інформації, яка може свідчити про недостовірність (у тому числі неповноту) відомостей, указаних суддею Петропавлівського районного суду Дніпропетровської області Бурдою Петром Олексійовичем у декларації родинних зв’язків судді за 2012-2016 роки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172A0" w:rsidRDefault="00A172A0" w:rsidP="00BC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2A0" w:rsidRDefault="00A172A0" w:rsidP="00BC0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встановила:</w:t>
      </w:r>
    </w:p>
    <w:p w:rsidR="00A172A0" w:rsidRDefault="00A172A0" w:rsidP="00BC0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F74" w:rsidRDefault="00D7119E" w:rsidP="00A23F7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19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7119E">
        <w:rPr>
          <w:rFonts w:ascii="Times New Roman" w:hAnsi="Times New Roman" w:cs="Times New Roman"/>
          <w:sz w:val="28"/>
          <w:szCs w:val="28"/>
        </w:rPr>
        <w:t>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F74">
        <w:rPr>
          <w:rFonts w:ascii="Times New Roman" w:hAnsi="Times New Roman" w:cs="Times New Roman"/>
          <w:sz w:val="28"/>
          <w:szCs w:val="28"/>
        </w:rPr>
        <w:t xml:space="preserve">19 лютого 2019 року надійшло повідомлення представника громадської організації «Фундація ДЕЮРЕ» про </w:t>
      </w:r>
      <w:r w:rsidR="00CD6C82">
        <w:rPr>
          <w:rFonts w:ascii="Times New Roman" w:hAnsi="Times New Roman" w:cs="Times New Roman"/>
          <w:sz w:val="28"/>
          <w:szCs w:val="28"/>
        </w:rPr>
        <w:t>неповноту</w:t>
      </w:r>
      <w:r w:rsidR="00A23F74">
        <w:rPr>
          <w:rFonts w:ascii="Times New Roman" w:hAnsi="Times New Roman" w:cs="Times New Roman"/>
          <w:sz w:val="28"/>
          <w:szCs w:val="28"/>
        </w:rPr>
        <w:t xml:space="preserve"> відомостей, вказаних суддею у декларації родинних зв’язків. </w:t>
      </w:r>
      <w:bookmarkStart w:id="0" w:name="_GoBack"/>
      <w:bookmarkEnd w:id="0"/>
    </w:p>
    <w:p w:rsidR="00A23F74" w:rsidRDefault="00A23F74" w:rsidP="00A23F7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повідомленні зазнач</w:t>
      </w:r>
      <w:r w:rsidR="00EA68BB">
        <w:rPr>
          <w:rFonts w:ascii="Times New Roman" w:hAnsi="Times New Roman" w:cs="Times New Roman"/>
          <w:sz w:val="28"/>
          <w:szCs w:val="28"/>
        </w:rPr>
        <w:t>ено</w:t>
      </w:r>
      <w:r>
        <w:rPr>
          <w:rFonts w:ascii="Times New Roman" w:hAnsi="Times New Roman" w:cs="Times New Roman"/>
          <w:sz w:val="28"/>
          <w:szCs w:val="28"/>
        </w:rPr>
        <w:t>, що суддя Петропавлівського районного суду Дніпропетровської області Бурда Петро Олексійович у декларації родинних зв’язків за 2012-2016 роки не вказав, що його донька є помічником судді</w:t>
      </w:r>
      <w:r w:rsidR="00CD6C82">
        <w:rPr>
          <w:rFonts w:ascii="Times New Roman" w:hAnsi="Times New Roman" w:cs="Times New Roman"/>
          <w:sz w:val="28"/>
          <w:szCs w:val="28"/>
        </w:rPr>
        <w:t xml:space="preserve"> у Ленінському районному суді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що підтверджується даними її декларації особи, уповноваженої на виконання функцій держави або місцевого самоврядування за 2016 рік та відомостями,  які містяться в анкеті від 14 вересня 2018 року, яка подавалась суддею Бурдою П.О. для участі у конкурсі </w:t>
      </w:r>
      <w:r w:rsidR="00CD6C82">
        <w:rPr>
          <w:rFonts w:ascii="Times New Roman" w:hAnsi="Times New Roman" w:cs="Times New Roman"/>
          <w:sz w:val="28"/>
          <w:szCs w:val="28"/>
        </w:rPr>
        <w:t>на зайняття вакантної посади судді</w:t>
      </w:r>
      <w:r>
        <w:rPr>
          <w:rFonts w:ascii="Times New Roman" w:hAnsi="Times New Roman" w:cs="Times New Roman"/>
          <w:sz w:val="28"/>
          <w:szCs w:val="28"/>
        </w:rPr>
        <w:t xml:space="preserve"> Вищого антикорупційного суду. </w:t>
      </w:r>
    </w:p>
    <w:p w:rsidR="00A23F74" w:rsidRDefault="00A23F74" w:rsidP="00A23F7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F74">
        <w:rPr>
          <w:rFonts w:ascii="Times New Roman" w:hAnsi="Times New Roman" w:cs="Times New Roman"/>
          <w:sz w:val="28"/>
          <w:szCs w:val="28"/>
        </w:rPr>
        <w:t>У зв’язку із прийняттям Верховною Радою України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 16 жовтня 2019 року № 193-ІХ повноваження членів Вищої кваліфікаційної комісії суддів України було припинено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F74" w:rsidRDefault="00A23F74" w:rsidP="00A23F7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F74">
        <w:rPr>
          <w:rFonts w:ascii="Times New Roman" w:hAnsi="Times New Roman" w:cs="Times New Roman"/>
          <w:sz w:val="28"/>
          <w:szCs w:val="28"/>
        </w:rPr>
        <w:t>Повноважний склад Вищої кваліфікаційної комісії суддів України сформовано 01 червня 2023 року.</w:t>
      </w:r>
    </w:p>
    <w:p w:rsidR="00A23F74" w:rsidRDefault="00A23F74" w:rsidP="00A23F7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протоколу розподілу між членами Комісії від 11 червня 2024</w:t>
      </w:r>
      <w:r w:rsidR="00CD6C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року доповідачем за повідомленням про недостовірність (у тому числі </w:t>
      </w:r>
      <w:r w:rsidR="00192009">
        <w:rPr>
          <w:rFonts w:ascii="Times New Roman" w:hAnsi="Times New Roman" w:cs="Times New Roman"/>
          <w:sz w:val="28"/>
          <w:szCs w:val="28"/>
        </w:rPr>
        <w:lastRenderedPageBreak/>
        <w:t>неповнот</w:t>
      </w:r>
      <w:r>
        <w:rPr>
          <w:rFonts w:ascii="Times New Roman" w:hAnsi="Times New Roman" w:cs="Times New Roman"/>
          <w:sz w:val="28"/>
          <w:szCs w:val="28"/>
        </w:rPr>
        <w:t>у) відомостей (єдиний унікальний номер справи 31кп-5/19</w:t>
      </w:r>
      <w:r w:rsidR="00AF2950">
        <w:rPr>
          <w:rFonts w:ascii="Times New Roman" w:hAnsi="Times New Roman" w:cs="Times New Roman"/>
          <w:sz w:val="28"/>
          <w:szCs w:val="28"/>
        </w:rPr>
        <w:t>) визначено члена Комісії Сидоровича Р.М.</w:t>
      </w:r>
    </w:p>
    <w:p w:rsidR="00AF2950" w:rsidRDefault="00AF2950" w:rsidP="00A23F7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50">
        <w:rPr>
          <w:rFonts w:ascii="Times New Roman" w:hAnsi="Times New Roman" w:cs="Times New Roman"/>
          <w:sz w:val="28"/>
          <w:szCs w:val="28"/>
        </w:rPr>
        <w:t>Згідно з частиною першою статті 61 Закону України «Про судоустрій і статус суддів» (далі – Закон) (у редакції, чинній на час виникнення досліджуваних обставин) суддя зобов’язаний щорічно до 01 лютого подавати шлях</w:t>
      </w:r>
      <w:r>
        <w:rPr>
          <w:rFonts w:ascii="Times New Roman" w:hAnsi="Times New Roman" w:cs="Times New Roman"/>
          <w:sz w:val="28"/>
          <w:szCs w:val="28"/>
        </w:rPr>
        <w:t xml:space="preserve">ом заповнення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</w:t>
      </w:r>
      <w:r w:rsidRPr="00AF2950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AF2950">
        <w:rPr>
          <w:rFonts w:ascii="Times New Roman" w:hAnsi="Times New Roman" w:cs="Times New Roman"/>
          <w:sz w:val="28"/>
          <w:szCs w:val="28"/>
        </w:rPr>
        <w:t xml:space="preserve"> Вищої кваліфікаційної комісії суддів України декларацію родинних зв’язків за формою, що визначається Комісією.</w:t>
      </w:r>
    </w:p>
    <w:p w:rsidR="00AF2950" w:rsidRDefault="00AF2950" w:rsidP="00A23F7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50">
        <w:rPr>
          <w:rFonts w:ascii="Times New Roman" w:hAnsi="Times New Roman" w:cs="Times New Roman"/>
          <w:sz w:val="28"/>
          <w:szCs w:val="28"/>
        </w:rPr>
        <w:t>Рішенням Комісії від 31 жовтня 2016 року № 137/зп-16 затверджено форму декларації доброчесності судді.</w:t>
      </w:r>
    </w:p>
    <w:p w:rsidR="00AF2950" w:rsidRDefault="00AF2950" w:rsidP="00A23F7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50">
        <w:rPr>
          <w:rFonts w:ascii="Times New Roman" w:hAnsi="Times New Roman" w:cs="Times New Roman"/>
          <w:sz w:val="28"/>
          <w:szCs w:val="28"/>
        </w:rPr>
        <w:t>Частиною п’ятою статті 61 Закону передбачено, що в разі одержання інформації, що може свідчити про недостовірність (у тому числі неповноту) відомостей, поданих суддею у декларації родинних зв’язків, Вища кваліфікаційна комісія суддів України проводить перевірку зазначеної декларації.</w:t>
      </w:r>
    </w:p>
    <w:p w:rsidR="00AF2950" w:rsidRDefault="00AF2950" w:rsidP="00A23F7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50">
        <w:rPr>
          <w:rFonts w:ascii="Times New Roman" w:hAnsi="Times New Roman" w:cs="Times New Roman"/>
          <w:sz w:val="28"/>
          <w:szCs w:val="28"/>
        </w:rPr>
        <w:t xml:space="preserve">Відповідно до підпункту 180.3 пункту 180 параграфа 11 розділу ІІ Регламенту Вищої кваліфікаційної комісії суддів України, затвердженого рішенням Комісії від 13 жовтня 2016 року № 81/зп-16 (у редакції рішення Вищої кваліфікаційної комісії суддів України від 19 жовтня 2023 року № 119/зп-23) (зі змінами), Комісія у складі колегії залишає без розгляду повідомлення щодо інформації, яка може свідчити про недостовірність (у тому числі неповноту) відомостей або тверджень, указаних у декларації родинних зв’язків судді (кандидата на посаду судді) або декларації доброчесності судді (кандидата на посаду судді), у разі якщо повідомлення стосується </w:t>
      </w:r>
      <w:r w:rsidR="00CD6C82" w:rsidRPr="00CD6C82">
        <w:rPr>
          <w:rFonts w:ascii="Times New Roman" w:hAnsi="Times New Roman" w:cs="Times New Roman"/>
          <w:sz w:val="28"/>
          <w:szCs w:val="28"/>
        </w:rPr>
        <w:t>суддів, звільнених з посад або повноваження яких припинилися, чи суддів у відставці</w:t>
      </w:r>
      <w:r w:rsidRPr="00AF2950">
        <w:rPr>
          <w:rFonts w:ascii="Times New Roman" w:hAnsi="Times New Roman" w:cs="Times New Roman"/>
          <w:sz w:val="28"/>
          <w:szCs w:val="28"/>
        </w:rPr>
        <w:t>.</w:t>
      </w:r>
    </w:p>
    <w:p w:rsidR="00AF2950" w:rsidRDefault="00AF2950" w:rsidP="00A23F7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Рішенням Вищої ради правосуддя від 27 листопада 2025 року    № 2556/0/15-25 Бурду П.О. </w:t>
      </w:r>
      <w:r w:rsidR="00CD6C82">
        <w:rPr>
          <w:rFonts w:ascii="Times New Roman" w:hAnsi="Times New Roman" w:cs="Times New Roman"/>
          <w:sz w:val="28"/>
          <w:szCs w:val="28"/>
        </w:rPr>
        <w:t xml:space="preserve">звільнено </w:t>
      </w:r>
      <w:r w:rsidRPr="00AF2950">
        <w:rPr>
          <w:rFonts w:ascii="Times New Roman" w:hAnsi="Times New Roman" w:cs="Times New Roman"/>
          <w:sz w:val="28"/>
          <w:szCs w:val="28"/>
        </w:rPr>
        <w:t>з посади судді Петропавлівського районного суду Дніпропетровської області у зв’язку з поданням заяви про відставку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950" w:rsidRPr="00AF2950" w:rsidRDefault="00AF2950" w:rsidP="00E71A5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Комісією </w:t>
      </w:r>
      <w:r w:rsidR="00CD6C82">
        <w:rPr>
          <w:rFonts w:ascii="Times New Roman" w:hAnsi="Times New Roman" w:cs="Times New Roman"/>
          <w:sz w:val="28"/>
          <w:szCs w:val="28"/>
        </w:rPr>
        <w:t xml:space="preserve">31 березня 2026 </w:t>
      </w:r>
      <w:r>
        <w:rPr>
          <w:rFonts w:ascii="Times New Roman" w:hAnsi="Times New Roman" w:cs="Times New Roman"/>
          <w:sz w:val="28"/>
          <w:szCs w:val="28"/>
        </w:rPr>
        <w:t xml:space="preserve">отримано копію наказу Голови Петропавлівського </w:t>
      </w:r>
      <w:r w:rsidRPr="00AF2950">
        <w:rPr>
          <w:rFonts w:ascii="Times New Roman" w:hAnsi="Times New Roman" w:cs="Times New Roman"/>
          <w:sz w:val="28"/>
          <w:szCs w:val="28"/>
        </w:rPr>
        <w:t>районного суду Дніпропетровської області</w:t>
      </w:r>
      <w:r w:rsidR="00E71A5B" w:rsidRPr="00E71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A5B">
        <w:rPr>
          <w:rFonts w:ascii="Times New Roman" w:hAnsi="Times New Roman" w:cs="Times New Roman"/>
          <w:sz w:val="28"/>
          <w:szCs w:val="28"/>
        </w:rPr>
        <w:t>Курочкіної</w:t>
      </w:r>
      <w:proofErr w:type="spellEnd"/>
      <w:r w:rsidR="00E71A5B">
        <w:rPr>
          <w:rFonts w:ascii="Times New Roman" w:hAnsi="Times New Roman" w:cs="Times New Roman"/>
          <w:sz w:val="28"/>
          <w:szCs w:val="28"/>
        </w:rPr>
        <w:t xml:space="preserve"> О.М. </w:t>
      </w:r>
      <w:r w:rsidRPr="00AF2950">
        <w:rPr>
          <w:rFonts w:ascii="Times New Roman" w:hAnsi="Times New Roman" w:cs="Times New Roman"/>
          <w:sz w:val="28"/>
          <w:szCs w:val="28"/>
        </w:rPr>
        <w:t>від 02 грудня 2025 року № 90</w:t>
      </w:r>
      <w:r w:rsidR="00E71A5B">
        <w:rPr>
          <w:rFonts w:ascii="Times New Roman" w:hAnsi="Times New Roman" w:cs="Times New Roman"/>
          <w:sz w:val="28"/>
          <w:szCs w:val="28"/>
        </w:rPr>
        <w:t xml:space="preserve"> – к</w:t>
      </w:r>
      <w:r w:rsidRPr="00AF2950">
        <w:rPr>
          <w:rFonts w:ascii="Times New Roman" w:hAnsi="Times New Roman" w:cs="Times New Roman"/>
          <w:sz w:val="28"/>
          <w:szCs w:val="28"/>
        </w:rPr>
        <w:t xml:space="preserve">, згідно з яким Бурду П.О. відраховано зі штату Петропавлівського районного суду Дніпропетровської області у зв’язку зі звільненням у відставку 02 грудня 2025 року. </w:t>
      </w:r>
    </w:p>
    <w:p w:rsidR="00A23F74" w:rsidRPr="00AF2950" w:rsidRDefault="00AF2950" w:rsidP="00A23F7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50">
        <w:rPr>
          <w:rFonts w:ascii="Times New Roman" w:hAnsi="Times New Roman" w:cs="Times New Roman"/>
          <w:sz w:val="28"/>
          <w:szCs w:val="28"/>
        </w:rPr>
        <w:t xml:space="preserve">З огляду на наведене Комісія дійшла висновку, що </w:t>
      </w:r>
      <w:r>
        <w:rPr>
          <w:rFonts w:ascii="Times New Roman" w:hAnsi="Times New Roman" w:cs="Times New Roman"/>
          <w:sz w:val="28"/>
          <w:szCs w:val="28"/>
        </w:rPr>
        <w:t>повідомлення г</w:t>
      </w:r>
      <w:r w:rsidRPr="00A23F74">
        <w:rPr>
          <w:rFonts w:ascii="Times New Roman" w:hAnsi="Times New Roman" w:cs="Times New Roman"/>
          <w:sz w:val="28"/>
          <w:szCs w:val="28"/>
        </w:rPr>
        <w:t xml:space="preserve">ромадської організації «Фундація ДЕЮРЕ» щодо інформації, яка може свідчити про недостовірність (у тому числі неповноту) відомостей, указаних суддею Петропавлівського районного суду Дніпропетровської області Бурдою </w:t>
      </w:r>
      <w:r>
        <w:rPr>
          <w:rFonts w:ascii="Times New Roman" w:hAnsi="Times New Roman" w:cs="Times New Roman"/>
          <w:sz w:val="28"/>
          <w:szCs w:val="28"/>
        </w:rPr>
        <w:t xml:space="preserve">П.О. </w:t>
      </w:r>
      <w:r w:rsidRPr="00A23F74">
        <w:rPr>
          <w:rFonts w:ascii="Times New Roman" w:hAnsi="Times New Roman" w:cs="Times New Roman"/>
          <w:sz w:val="28"/>
          <w:szCs w:val="28"/>
        </w:rPr>
        <w:t>у декларації родинних зв’язків судді за 2012-2016 роки</w:t>
      </w:r>
      <w:r>
        <w:rPr>
          <w:rFonts w:ascii="Times New Roman" w:hAnsi="Times New Roman" w:cs="Times New Roman"/>
          <w:sz w:val="28"/>
          <w:szCs w:val="28"/>
        </w:rPr>
        <w:t>, слід залишити без розгляду.</w:t>
      </w:r>
    </w:p>
    <w:p w:rsidR="009D3749" w:rsidRDefault="00AF2950" w:rsidP="00BC0D9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50">
        <w:rPr>
          <w:rFonts w:ascii="Times New Roman" w:hAnsi="Times New Roman" w:cs="Times New Roman"/>
          <w:sz w:val="28"/>
          <w:szCs w:val="28"/>
        </w:rPr>
        <w:t>Ураховуючи викладене, керуючись статтями 61,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:rsidR="00AF2950" w:rsidRDefault="00AF2950" w:rsidP="00BC0D9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91" w:rsidRDefault="00BC0D91" w:rsidP="00BC0D9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E71A5B" w:rsidRDefault="00E71A5B" w:rsidP="00BC0D9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91" w:rsidRPr="00BC0D91" w:rsidRDefault="00E71A5B" w:rsidP="00AF29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C82">
        <w:rPr>
          <w:rFonts w:ascii="Times New Roman" w:hAnsi="Times New Roman" w:cs="Times New Roman"/>
          <w:sz w:val="28"/>
          <w:szCs w:val="28"/>
        </w:rPr>
        <w:t>повідомлення Громадської організації «Фундація ДЕЮРЕ» щодо інформації, яка може свідчити про недостовірність (у тому числі неповноту) відомостей, указаних суддею Петропавлівського районного суду Дніпропетровської області Бурдою Петром Олексійовичем у декларації родинних зв’язків судді за 2012-2016 роки</w:t>
      </w:r>
      <w:r w:rsidR="00AF2950">
        <w:rPr>
          <w:rFonts w:ascii="Times New Roman" w:hAnsi="Times New Roman" w:cs="Times New Roman"/>
          <w:sz w:val="28"/>
          <w:szCs w:val="28"/>
        </w:rPr>
        <w:t>, залишити без розгляду.</w:t>
      </w:r>
    </w:p>
    <w:p w:rsidR="00BC0D91" w:rsidRDefault="00BC0D91" w:rsidP="00BC0D9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B25" w:rsidRDefault="000F5B25" w:rsidP="0054529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B63CE" w:rsidTr="00D36CDD">
        <w:tc>
          <w:tcPr>
            <w:tcW w:w="4814" w:type="dxa"/>
          </w:tcPr>
          <w:p w:rsidR="006B63CE" w:rsidRDefault="006B63CE" w:rsidP="00545290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02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Головуючий</w:t>
            </w:r>
          </w:p>
        </w:tc>
        <w:tc>
          <w:tcPr>
            <w:tcW w:w="4815" w:type="dxa"/>
          </w:tcPr>
          <w:p w:rsidR="006B63CE" w:rsidRDefault="006B63CE" w:rsidP="00545290">
            <w:pPr>
              <w:spacing w:after="240"/>
              <w:ind w:left="18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02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119E" w:rsidRPr="00502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Руслан СИДОРОВИЧ</w:t>
            </w:r>
          </w:p>
        </w:tc>
      </w:tr>
      <w:tr w:rsidR="006B63CE" w:rsidTr="00D36CDD">
        <w:tc>
          <w:tcPr>
            <w:tcW w:w="4814" w:type="dxa"/>
          </w:tcPr>
          <w:p w:rsidR="006B63CE" w:rsidRDefault="006B63CE" w:rsidP="00545290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02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Члени Комісії</w:t>
            </w:r>
            <w:r w:rsidR="00E1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4815" w:type="dxa"/>
          </w:tcPr>
          <w:p w:rsidR="006B63CE" w:rsidRDefault="006B63CE" w:rsidP="00545290">
            <w:pPr>
              <w:spacing w:after="240"/>
              <w:ind w:left="18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02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119E" w:rsidRPr="00502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Людмила ВОЛКОВА</w:t>
            </w:r>
          </w:p>
        </w:tc>
      </w:tr>
      <w:tr w:rsidR="006B63CE" w:rsidTr="00D36CDD">
        <w:tc>
          <w:tcPr>
            <w:tcW w:w="4814" w:type="dxa"/>
          </w:tcPr>
          <w:p w:rsidR="006B63CE" w:rsidRDefault="006B63CE" w:rsidP="0054529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:rsidR="006B63CE" w:rsidRDefault="006B63CE" w:rsidP="00545290">
            <w:pPr>
              <w:spacing w:after="240"/>
              <w:ind w:left="18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02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 КИДИСЮК</w:t>
            </w:r>
          </w:p>
        </w:tc>
      </w:tr>
    </w:tbl>
    <w:p w:rsidR="00BC10D1" w:rsidRPr="000C0E29" w:rsidRDefault="00BC10D1" w:rsidP="0054529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C10D1" w:rsidRPr="000C0E29" w:rsidSect="00C6796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3C79" w:rsidRDefault="00813C79" w:rsidP="00B41714">
      <w:pPr>
        <w:spacing w:after="0" w:line="240" w:lineRule="auto"/>
      </w:pPr>
      <w:r>
        <w:separator/>
      </w:r>
    </w:p>
  </w:endnote>
  <w:endnote w:type="continuationSeparator" w:id="0">
    <w:p w:rsidR="00813C79" w:rsidRDefault="00813C79" w:rsidP="00B4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3C79" w:rsidRDefault="00813C79" w:rsidP="00B41714">
      <w:pPr>
        <w:spacing w:after="0" w:line="240" w:lineRule="auto"/>
      </w:pPr>
      <w:r>
        <w:separator/>
      </w:r>
    </w:p>
  </w:footnote>
  <w:footnote w:type="continuationSeparator" w:id="0">
    <w:p w:rsidR="00813C79" w:rsidRDefault="00813C79" w:rsidP="00B4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8669184"/>
      <w:docPartObj>
        <w:docPartGallery w:val="Page Numbers (Top of Page)"/>
        <w:docPartUnique/>
      </w:docPartObj>
    </w:sdtPr>
    <w:sdtEndPr/>
    <w:sdtContent>
      <w:p w:rsidR="00D36CDD" w:rsidRDefault="00D36C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009">
          <w:rPr>
            <w:noProof/>
          </w:rPr>
          <w:t>3</w:t>
        </w:r>
        <w:r>
          <w:fldChar w:fldCharType="end"/>
        </w:r>
      </w:p>
    </w:sdtContent>
  </w:sdt>
  <w:p w:rsidR="00D36CDD" w:rsidRDefault="00D36C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E1055"/>
    <w:multiLevelType w:val="multilevel"/>
    <w:tmpl w:val="F1BAF6AC"/>
    <w:lvl w:ilvl="0">
      <w:start w:val="13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6A05DB3"/>
    <w:multiLevelType w:val="multilevel"/>
    <w:tmpl w:val="590C8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6B6503B"/>
    <w:multiLevelType w:val="multilevel"/>
    <w:tmpl w:val="0ECE722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EE30177"/>
    <w:multiLevelType w:val="hybridMultilevel"/>
    <w:tmpl w:val="F0245648"/>
    <w:lvl w:ilvl="0" w:tplc="0A6662F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9E"/>
    <w:rsid w:val="000B4CFB"/>
    <w:rsid w:val="000C0E29"/>
    <w:rsid w:val="000C4E63"/>
    <w:rsid w:val="000F0C4D"/>
    <w:rsid w:val="000F5B25"/>
    <w:rsid w:val="00133DBE"/>
    <w:rsid w:val="0015312E"/>
    <w:rsid w:val="0017426A"/>
    <w:rsid w:val="0018528C"/>
    <w:rsid w:val="00192009"/>
    <w:rsid w:val="0019471C"/>
    <w:rsid w:val="001A2602"/>
    <w:rsid w:val="001A7154"/>
    <w:rsid w:val="001F658D"/>
    <w:rsid w:val="00224C78"/>
    <w:rsid w:val="00293750"/>
    <w:rsid w:val="002B27D4"/>
    <w:rsid w:val="002E418F"/>
    <w:rsid w:val="0030250E"/>
    <w:rsid w:val="0030484F"/>
    <w:rsid w:val="003514F0"/>
    <w:rsid w:val="00370D38"/>
    <w:rsid w:val="00395FE7"/>
    <w:rsid w:val="003970D9"/>
    <w:rsid w:val="003E14E7"/>
    <w:rsid w:val="0042328F"/>
    <w:rsid w:val="00476299"/>
    <w:rsid w:val="00480AB3"/>
    <w:rsid w:val="004F2B85"/>
    <w:rsid w:val="00514396"/>
    <w:rsid w:val="00540CE4"/>
    <w:rsid w:val="00541DCF"/>
    <w:rsid w:val="00545290"/>
    <w:rsid w:val="00593E34"/>
    <w:rsid w:val="005A17C7"/>
    <w:rsid w:val="005C6899"/>
    <w:rsid w:val="005F6C03"/>
    <w:rsid w:val="006B5894"/>
    <w:rsid w:val="006B63CE"/>
    <w:rsid w:val="00727B81"/>
    <w:rsid w:val="00736FE4"/>
    <w:rsid w:val="007378CE"/>
    <w:rsid w:val="00746DAE"/>
    <w:rsid w:val="0079174C"/>
    <w:rsid w:val="00797140"/>
    <w:rsid w:val="007C43CC"/>
    <w:rsid w:val="007E03E8"/>
    <w:rsid w:val="00813C79"/>
    <w:rsid w:val="00825A33"/>
    <w:rsid w:val="008628AC"/>
    <w:rsid w:val="00882F7C"/>
    <w:rsid w:val="00896216"/>
    <w:rsid w:val="008D5DF0"/>
    <w:rsid w:val="008F39B3"/>
    <w:rsid w:val="00941298"/>
    <w:rsid w:val="00971228"/>
    <w:rsid w:val="009B4EC9"/>
    <w:rsid w:val="009D3749"/>
    <w:rsid w:val="009D41EA"/>
    <w:rsid w:val="009D5865"/>
    <w:rsid w:val="009E1C51"/>
    <w:rsid w:val="009F263D"/>
    <w:rsid w:val="009F50D3"/>
    <w:rsid w:val="00A172A0"/>
    <w:rsid w:val="00A2139E"/>
    <w:rsid w:val="00A23F74"/>
    <w:rsid w:val="00A474C2"/>
    <w:rsid w:val="00A67970"/>
    <w:rsid w:val="00A76208"/>
    <w:rsid w:val="00AF03C7"/>
    <w:rsid w:val="00AF2950"/>
    <w:rsid w:val="00B16BEC"/>
    <w:rsid w:val="00B41714"/>
    <w:rsid w:val="00BC0D91"/>
    <w:rsid w:val="00BC10D1"/>
    <w:rsid w:val="00BC58FE"/>
    <w:rsid w:val="00BC783E"/>
    <w:rsid w:val="00C11769"/>
    <w:rsid w:val="00C1383F"/>
    <w:rsid w:val="00C23786"/>
    <w:rsid w:val="00C40FCB"/>
    <w:rsid w:val="00C464D4"/>
    <w:rsid w:val="00C5183A"/>
    <w:rsid w:val="00C67966"/>
    <w:rsid w:val="00CC5C12"/>
    <w:rsid w:val="00CD6C82"/>
    <w:rsid w:val="00D171AF"/>
    <w:rsid w:val="00D36CDD"/>
    <w:rsid w:val="00D63E7F"/>
    <w:rsid w:val="00D6536A"/>
    <w:rsid w:val="00D7119E"/>
    <w:rsid w:val="00DA0E1A"/>
    <w:rsid w:val="00DD3DCD"/>
    <w:rsid w:val="00E10AC2"/>
    <w:rsid w:val="00E43026"/>
    <w:rsid w:val="00E55F7D"/>
    <w:rsid w:val="00E71A5B"/>
    <w:rsid w:val="00E77C59"/>
    <w:rsid w:val="00E80CED"/>
    <w:rsid w:val="00E851A3"/>
    <w:rsid w:val="00EA68BB"/>
    <w:rsid w:val="00EA7B0F"/>
    <w:rsid w:val="00ED169C"/>
    <w:rsid w:val="00F41E5C"/>
    <w:rsid w:val="00F5360D"/>
    <w:rsid w:val="00F56D29"/>
    <w:rsid w:val="00F61323"/>
    <w:rsid w:val="00F77203"/>
    <w:rsid w:val="00F92FA7"/>
    <w:rsid w:val="00FA01AE"/>
    <w:rsid w:val="00FB1F5C"/>
    <w:rsid w:val="00FE59FD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4A709-755B-4EBB-9C1D-D83EF9D0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17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41714"/>
  </w:style>
  <w:style w:type="paragraph" w:styleId="a6">
    <w:name w:val="footer"/>
    <w:basedOn w:val="a"/>
    <w:link w:val="a7"/>
    <w:uiPriority w:val="99"/>
    <w:unhideWhenUsed/>
    <w:rsid w:val="00B417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41714"/>
  </w:style>
  <w:style w:type="table" w:styleId="a8">
    <w:name w:val="Table Grid"/>
    <w:basedOn w:val="a1"/>
    <w:uiPriority w:val="39"/>
    <w:rsid w:val="006B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6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A6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3229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Савичук Олег Олександрович</dc:creator>
  <cp:keywords/>
  <dc:description/>
  <cp:lastModifiedBy>Семоненко Ольга Миколаївна</cp:lastModifiedBy>
  <cp:revision>13</cp:revision>
  <cp:lastPrinted>2026-04-22T06:21:00Z</cp:lastPrinted>
  <dcterms:created xsi:type="dcterms:W3CDTF">2025-11-12T11:36:00Z</dcterms:created>
  <dcterms:modified xsi:type="dcterms:W3CDTF">2026-05-04T11:58:00Z</dcterms:modified>
</cp:coreProperties>
</file>