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47DD" w:rsidRPr="00FF498A" w:rsidRDefault="009C4527">
      <w:pPr>
        <w:pBdr>
          <w:top w:val="nil"/>
          <w:left w:val="nil"/>
          <w:bottom w:val="nil"/>
          <w:right w:val="nil"/>
          <w:between w:val="nil"/>
        </w:pBdr>
        <w:spacing w:line="240" w:lineRule="auto"/>
        <w:ind w:left="0" w:right="4200" w:hanging="2"/>
        <w:jc w:val="center"/>
        <w:rPr>
          <w:lang w:val="uk-UA"/>
        </w:rPr>
      </w:pPr>
      <w:r w:rsidRPr="00FF498A">
        <w:rPr>
          <w:lang w:val="uk-UA"/>
        </w:rPr>
        <w:t xml:space="preserve">                                                            </w:t>
      </w:r>
      <w:r w:rsidRPr="00FF498A">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0C47DD" w:rsidRPr="00FF498A" w:rsidRDefault="000C47DD">
      <w:pPr>
        <w:pBdr>
          <w:top w:val="nil"/>
          <w:left w:val="nil"/>
          <w:bottom w:val="nil"/>
          <w:right w:val="nil"/>
          <w:between w:val="nil"/>
        </w:pBdr>
        <w:spacing w:line="240" w:lineRule="auto"/>
        <w:ind w:left="0" w:hanging="2"/>
        <w:rPr>
          <w:lang w:val="uk-UA"/>
        </w:rPr>
      </w:pPr>
    </w:p>
    <w:p w:rsidR="000C47DD" w:rsidRPr="00FF498A" w:rsidRDefault="009C4527">
      <w:pPr>
        <w:pBdr>
          <w:top w:val="nil"/>
          <w:left w:val="nil"/>
          <w:bottom w:val="nil"/>
          <w:right w:val="nil"/>
          <w:between w:val="nil"/>
        </w:pBdr>
        <w:spacing w:line="240" w:lineRule="auto"/>
        <w:ind w:left="2" w:right="57" w:hanging="4"/>
        <w:jc w:val="center"/>
        <w:rPr>
          <w:sz w:val="36"/>
          <w:szCs w:val="36"/>
          <w:lang w:val="uk-UA"/>
        </w:rPr>
      </w:pPr>
      <w:r w:rsidRPr="00FF498A">
        <w:rPr>
          <w:sz w:val="36"/>
          <w:szCs w:val="36"/>
          <w:lang w:val="uk-UA"/>
        </w:rPr>
        <w:t>ВИЩА КВАЛІФІКАЦІЙНА КОМІСІЯ СУДДІВ УКРАЇНИ</w:t>
      </w:r>
    </w:p>
    <w:p w:rsidR="000C47DD" w:rsidRPr="00FF498A" w:rsidRDefault="000C47DD">
      <w:pPr>
        <w:pBdr>
          <w:top w:val="nil"/>
          <w:left w:val="nil"/>
          <w:bottom w:val="nil"/>
          <w:right w:val="nil"/>
          <w:between w:val="nil"/>
        </w:pBdr>
        <w:spacing w:line="240" w:lineRule="auto"/>
        <w:ind w:left="0" w:right="57" w:hanging="2"/>
        <w:jc w:val="both"/>
        <w:rPr>
          <w:lang w:val="uk-UA"/>
        </w:rPr>
      </w:pPr>
    </w:p>
    <w:p w:rsidR="000C47DD" w:rsidRPr="00FF498A" w:rsidRDefault="009C4527">
      <w:pPr>
        <w:pBdr>
          <w:top w:val="nil"/>
          <w:left w:val="nil"/>
          <w:bottom w:val="nil"/>
          <w:right w:val="nil"/>
          <w:between w:val="nil"/>
        </w:pBdr>
        <w:shd w:val="clear" w:color="auto" w:fill="FFFFFF"/>
        <w:spacing w:line="240" w:lineRule="auto"/>
        <w:ind w:left="0" w:hanging="2"/>
        <w:jc w:val="both"/>
        <w:rPr>
          <w:lang w:val="uk-UA"/>
        </w:rPr>
      </w:pPr>
      <w:r w:rsidRPr="00FF498A">
        <w:rPr>
          <w:lang w:val="uk-UA"/>
        </w:rPr>
        <w:t>09 червня 2025 року</w:t>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t xml:space="preserve">                            м. Київ</w:t>
      </w:r>
    </w:p>
    <w:p w:rsidR="000C47DD" w:rsidRPr="00FF498A" w:rsidRDefault="000C47DD">
      <w:pPr>
        <w:pBdr>
          <w:top w:val="nil"/>
          <w:left w:val="nil"/>
          <w:bottom w:val="nil"/>
          <w:right w:val="nil"/>
          <w:between w:val="nil"/>
        </w:pBdr>
        <w:shd w:val="clear" w:color="auto" w:fill="FFFFFF"/>
        <w:spacing w:line="240" w:lineRule="auto"/>
        <w:ind w:left="0" w:hanging="2"/>
        <w:jc w:val="both"/>
        <w:rPr>
          <w:lang w:val="uk-UA"/>
        </w:rPr>
      </w:pPr>
    </w:p>
    <w:p w:rsidR="000C47DD" w:rsidRPr="00FF498A" w:rsidRDefault="009C4527">
      <w:pPr>
        <w:pBdr>
          <w:top w:val="nil"/>
          <w:left w:val="nil"/>
          <w:bottom w:val="nil"/>
          <w:right w:val="nil"/>
          <w:between w:val="nil"/>
        </w:pBdr>
        <w:shd w:val="clear" w:color="auto" w:fill="FFFFFF"/>
        <w:spacing w:line="240" w:lineRule="auto"/>
        <w:ind w:left="0" w:right="134" w:hanging="2"/>
        <w:jc w:val="center"/>
        <w:rPr>
          <w:u w:val="single"/>
          <w:lang w:val="uk-UA"/>
        </w:rPr>
      </w:pPr>
      <w:r w:rsidRPr="00FF498A">
        <w:rPr>
          <w:lang w:val="uk-UA"/>
        </w:rPr>
        <w:t xml:space="preserve">Р І Ш Е Н </w:t>
      </w:r>
      <w:proofErr w:type="spellStart"/>
      <w:r w:rsidRPr="00FF498A">
        <w:rPr>
          <w:lang w:val="uk-UA"/>
        </w:rPr>
        <w:t>Н</w:t>
      </w:r>
      <w:proofErr w:type="spellEnd"/>
      <w:r w:rsidRPr="00FF498A">
        <w:rPr>
          <w:lang w:val="uk-UA"/>
        </w:rPr>
        <w:t xml:space="preserve"> Я № </w:t>
      </w:r>
      <w:r w:rsidR="00F871DB" w:rsidRPr="00FF498A">
        <w:rPr>
          <w:u w:val="single"/>
          <w:lang w:val="uk-UA"/>
        </w:rPr>
        <w:t>82/ас-25</w:t>
      </w:r>
    </w:p>
    <w:p w:rsidR="000C47DD" w:rsidRPr="00FF498A" w:rsidRDefault="000C47DD">
      <w:pPr>
        <w:pBdr>
          <w:top w:val="nil"/>
          <w:left w:val="nil"/>
          <w:bottom w:val="nil"/>
          <w:right w:val="nil"/>
          <w:between w:val="nil"/>
        </w:pBdr>
        <w:shd w:val="clear" w:color="auto" w:fill="FFFFFF"/>
        <w:tabs>
          <w:tab w:val="left" w:pos="567"/>
        </w:tabs>
        <w:spacing w:line="240" w:lineRule="auto"/>
        <w:ind w:left="0" w:hanging="2"/>
        <w:jc w:val="both"/>
        <w:rPr>
          <w:lang w:val="uk-UA"/>
        </w:rPr>
      </w:pPr>
    </w:p>
    <w:p w:rsidR="000C47DD" w:rsidRPr="00FF498A" w:rsidRDefault="009C4527">
      <w:pPr>
        <w:pBdr>
          <w:top w:val="nil"/>
          <w:left w:val="nil"/>
          <w:bottom w:val="nil"/>
          <w:right w:val="nil"/>
          <w:between w:val="nil"/>
        </w:pBdr>
        <w:shd w:val="clear" w:color="auto" w:fill="FFFFFF"/>
        <w:tabs>
          <w:tab w:val="left" w:pos="567"/>
        </w:tabs>
        <w:spacing w:line="240" w:lineRule="auto"/>
        <w:ind w:left="0" w:hanging="2"/>
        <w:jc w:val="both"/>
        <w:rPr>
          <w:lang w:val="uk-UA"/>
        </w:rPr>
      </w:pPr>
      <w:r w:rsidRPr="00FF498A">
        <w:rPr>
          <w:lang w:val="uk-UA"/>
        </w:rPr>
        <w:t>Вища кваліфікаційна комісія суддів України у пленарному складі:</w:t>
      </w:r>
    </w:p>
    <w:p w:rsidR="000C47DD" w:rsidRPr="00FF498A" w:rsidRDefault="000C47DD">
      <w:pPr>
        <w:pBdr>
          <w:top w:val="nil"/>
          <w:left w:val="nil"/>
          <w:bottom w:val="nil"/>
          <w:right w:val="nil"/>
          <w:between w:val="nil"/>
        </w:pBdr>
        <w:shd w:val="clear" w:color="auto" w:fill="FFFFFF"/>
        <w:spacing w:line="240" w:lineRule="auto"/>
        <w:ind w:left="0" w:right="134" w:hanging="2"/>
        <w:jc w:val="both"/>
        <w:rPr>
          <w:lang w:val="uk-UA"/>
        </w:rPr>
      </w:pPr>
    </w:p>
    <w:p w:rsidR="000C47DD" w:rsidRPr="00FF498A" w:rsidRDefault="009C4527">
      <w:pPr>
        <w:pBdr>
          <w:top w:val="nil"/>
          <w:left w:val="nil"/>
          <w:bottom w:val="nil"/>
          <w:right w:val="nil"/>
          <w:between w:val="nil"/>
        </w:pBdr>
        <w:shd w:val="clear" w:color="auto" w:fill="FFFFFF"/>
        <w:spacing w:line="240" w:lineRule="auto"/>
        <w:ind w:left="0" w:hanging="2"/>
        <w:jc w:val="both"/>
        <w:rPr>
          <w:lang w:val="uk-UA"/>
        </w:rPr>
      </w:pPr>
      <w:r w:rsidRPr="00FF498A">
        <w:rPr>
          <w:lang w:val="uk-UA"/>
        </w:rPr>
        <w:t>головуючого – Андрія ПАСІЧНИКА (доповідач),</w:t>
      </w:r>
    </w:p>
    <w:p w:rsidR="000C47DD" w:rsidRPr="00FF498A" w:rsidRDefault="000C47DD">
      <w:pPr>
        <w:pBdr>
          <w:top w:val="nil"/>
          <w:left w:val="nil"/>
          <w:bottom w:val="nil"/>
          <w:right w:val="nil"/>
          <w:between w:val="nil"/>
        </w:pBdr>
        <w:shd w:val="clear" w:color="auto" w:fill="FFFFFF"/>
        <w:tabs>
          <w:tab w:val="left" w:pos="3969"/>
        </w:tabs>
        <w:spacing w:line="240" w:lineRule="auto"/>
        <w:ind w:left="0" w:right="-15" w:hanging="2"/>
        <w:jc w:val="both"/>
        <w:rPr>
          <w:highlight w:val="yellow"/>
          <w:lang w:val="uk-UA"/>
        </w:rPr>
      </w:pPr>
    </w:p>
    <w:p w:rsidR="000C47DD" w:rsidRPr="00FF498A" w:rsidRDefault="009C4527">
      <w:pPr>
        <w:shd w:val="clear" w:color="auto" w:fill="FFFFFF"/>
        <w:spacing w:line="240" w:lineRule="auto"/>
        <w:ind w:left="0" w:hanging="2"/>
        <w:jc w:val="both"/>
        <w:rPr>
          <w:lang w:val="uk-UA"/>
        </w:rPr>
      </w:pPr>
      <w:r w:rsidRPr="00FF498A">
        <w:rPr>
          <w:color w:val="000000"/>
          <w:lang w:val="uk-UA"/>
        </w:rPr>
        <w:t>членів Комісії: Михайла БОГОНОСА, Віталія ГАЦЕЛЮКА, Романа КИДИСЮКА, Олега КОЛІУША, Володимира ЛУГАНСЬКОГО, Руслана МЕЛЬНИКА, Олексія ОМЕЛЬЯНА, Романа САБОДАША, Руслана СИДОРОВИЧА, Галини ШЕВЧУК,</w:t>
      </w:r>
    </w:p>
    <w:p w:rsidR="000C47DD" w:rsidRPr="00FF498A" w:rsidRDefault="000C47DD">
      <w:pPr>
        <w:shd w:val="clear" w:color="auto" w:fill="FFFFFF"/>
        <w:spacing w:line="240" w:lineRule="auto"/>
        <w:ind w:left="0" w:hanging="2"/>
        <w:jc w:val="both"/>
        <w:rPr>
          <w:lang w:val="uk-UA"/>
        </w:rPr>
      </w:pPr>
    </w:p>
    <w:p w:rsidR="000C47DD" w:rsidRPr="00FF498A" w:rsidRDefault="009C4527">
      <w:pPr>
        <w:shd w:val="clear" w:color="auto" w:fill="FFFFFF"/>
        <w:spacing w:line="240" w:lineRule="auto"/>
        <w:ind w:left="0" w:right="-15" w:hanging="2"/>
        <w:jc w:val="both"/>
        <w:rPr>
          <w:lang w:val="uk-UA"/>
        </w:rPr>
      </w:pPr>
      <w:r w:rsidRPr="00FF498A">
        <w:rPr>
          <w:color w:val="000000"/>
          <w:lang w:val="uk-UA"/>
        </w:rPr>
        <w:t>за участі:</w:t>
      </w:r>
    </w:p>
    <w:p w:rsidR="000C47DD" w:rsidRPr="00FF498A" w:rsidRDefault="009C4527">
      <w:pPr>
        <w:shd w:val="clear" w:color="auto" w:fill="FFFFFF"/>
        <w:spacing w:line="240" w:lineRule="auto"/>
        <w:ind w:left="0" w:hanging="2"/>
        <w:jc w:val="both"/>
        <w:rPr>
          <w:lang w:val="uk-UA"/>
        </w:rPr>
      </w:pPr>
      <w:r w:rsidRPr="00FF498A">
        <w:rPr>
          <w:color w:val="000000"/>
          <w:lang w:val="uk-UA"/>
        </w:rPr>
        <w:t xml:space="preserve">кандидата на посаду судді </w:t>
      </w:r>
      <w:r w:rsidRPr="00FF498A">
        <w:rPr>
          <w:color w:val="000000"/>
          <w:highlight w:val="white"/>
          <w:lang w:val="uk-UA"/>
        </w:rPr>
        <w:t xml:space="preserve">апеляційного адміністративного суду </w:t>
      </w:r>
      <w:proofErr w:type="spellStart"/>
      <w:r w:rsidRPr="00FF498A">
        <w:rPr>
          <w:color w:val="000000"/>
          <w:lang w:val="uk-UA"/>
        </w:rPr>
        <w:t>Вячеслава</w:t>
      </w:r>
      <w:proofErr w:type="spellEnd"/>
      <w:r w:rsidRPr="00FF498A">
        <w:rPr>
          <w:color w:val="000000"/>
          <w:lang w:val="uk-UA"/>
        </w:rPr>
        <w:t xml:space="preserve"> ГЕРГЕЛІЙНИКА,</w:t>
      </w:r>
    </w:p>
    <w:p w:rsidR="000C47DD" w:rsidRPr="00FF498A" w:rsidRDefault="009C4527">
      <w:pPr>
        <w:shd w:val="clear" w:color="auto" w:fill="FFFFFF"/>
        <w:spacing w:line="240" w:lineRule="auto"/>
        <w:ind w:left="0" w:hanging="2"/>
        <w:jc w:val="both"/>
        <w:rPr>
          <w:lang w:val="uk-UA"/>
        </w:rPr>
      </w:pPr>
      <w:r w:rsidRPr="00FF498A">
        <w:rPr>
          <w:color w:val="000000"/>
          <w:highlight w:val="white"/>
          <w:lang w:val="uk-UA"/>
        </w:rPr>
        <w:t>представника Громадської ради доброчесності Світлани ІЛЬНИЦЬКОЇ,</w:t>
      </w:r>
    </w:p>
    <w:p w:rsidR="000C47DD" w:rsidRPr="00FF498A" w:rsidRDefault="000C47DD">
      <w:pPr>
        <w:shd w:val="clear" w:color="auto" w:fill="FFFFFF"/>
        <w:spacing w:line="240" w:lineRule="auto"/>
        <w:ind w:left="0" w:hanging="2"/>
        <w:jc w:val="both"/>
        <w:rPr>
          <w:lang w:val="uk-UA"/>
        </w:rPr>
      </w:pPr>
    </w:p>
    <w:p w:rsidR="000C47DD" w:rsidRPr="00FF498A" w:rsidRDefault="009C4527">
      <w:pPr>
        <w:spacing w:line="240" w:lineRule="auto"/>
        <w:ind w:left="0" w:hanging="2"/>
        <w:jc w:val="both"/>
        <w:rPr>
          <w:color w:val="000000"/>
          <w:highlight w:val="white"/>
          <w:lang w:val="uk-UA"/>
        </w:rPr>
      </w:pPr>
      <w:r w:rsidRPr="00FF498A">
        <w:rPr>
          <w:color w:val="000000"/>
          <w:highlight w:val="white"/>
          <w:lang w:val="uk-UA"/>
        </w:rPr>
        <w:t xml:space="preserve">розглянувши питання про підтвердження здатності кандидата на посаду судді </w:t>
      </w:r>
      <w:proofErr w:type="spellStart"/>
      <w:r w:rsidRPr="00FF498A">
        <w:rPr>
          <w:color w:val="000000"/>
          <w:lang w:val="uk-UA"/>
        </w:rPr>
        <w:t>Гергелійника</w:t>
      </w:r>
      <w:proofErr w:type="spellEnd"/>
      <w:r w:rsidRPr="00FF498A">
        <w:rPr>
          <w:color w:val="000000"/>
          <w:lang w:val="uk-UA"/>
        </w:rPr>
        <w:t xml:space="preserve"> </w:t>
      </w:r>
      <w:proofErr w:type="spellStart"/>
      <w:r w:rsidRPr="00FF498A">
        <w:rPr>
          <w:color w:val="000000"/>
          <w:lang w:val="uk-UA"/>
        </w:rPr>
        <w:t>Вячеслава</w:t>
      </w:r>
      <w:proofErr w:type="spellEnd"/>
      <w:r w:rsidRPr="00FF498A">
        <w:rPr>
          <w:color w:val="000000"/>
          <w:lang w:val="uk-UA"/>
        </w:rPr>
        <w:t xml:space="preserve"> Олександровича </w:t>
      </w:r>
      <w:r w:rsidRPr="00FF498A">
        <w:rPr>
          <w:color w:val="000000"/>
          <w:highlight w:val="white"/>
          <w:lang w:val="uk-UA"/>
        </w:rPr>
        <w:t>здійснювати правосуддя в апеляційному адміністративному суді в межах конкурсу, оголошеного рішенням Комісії від 14 вересня 2023 року № 94/зп-23 (зі змінами),</w:t>
      </w:r>
    </w:p>
    <w:p w:rsidR="000C47DD" w:rsidRPr="00FF498A" w:rsidRDefault="000C47DD">
      <w:pPr>
        <w:spacing w:line="240" w:lineRule="auto"/>
        <w:ind w:left="0" w:hanging="2"/>
        <w:jc w:val="both"/>
        <w:rPr>
          <w:lang w:val="uk-UA"/>
        </w:rPr>
      </w:pPr>
    </w:p>
    <w:p w:rsidR="000C47DD" w:rsidRPr="00FF498A" w:rsidRDefault="009C4527">
      <w:pPr>
        <w:spacing w:line="240" w:lineRule="auto"/>
        <w:ind w:left="0" w:hanging="2"/>
        <w:jc w:val="center"/>
        <w:rPr>
          <w:color w:val="1D1D1B"/>
          <w:highlight w:val="white"/>
          <w:lang w:val="uk-UA"/>
        </w:rPr>
      </w:pPr>
      <w:r w:rsidRPr="00FF498A">
        <w:rPr>
          <w:color w:val="1D1D1B"/>
          <w:highlight w:val="white"/>
          <w:lang w:val="uk-UA"/>
        </w:rPr>
        <w:t>встановила:</w:t>
      </w:r>
    </w:p>
    <w:p w:rsidR="000C47DD" w:rsidRPr="00FF498A" w:rsidRDefault="000C47DD">
      <w:pPr>
        <w:spacing w:line="240" w:lineRule="auto"/>
        <w:ind w:left="0" w:hanging="2"/>
        <w:jc w:val="center"/>
        <w:rPr>
          <w:color w:val="1D1D1B"/>
          <w:highlight w:val="white"/>
          <w:lang w:val="uk-UA"/>
        </w:rPr>
      </w:pPr>
    </w:p>
    <w:p w:rsidR="000C47DD" w:rsidRPr="00FF498A" w:rsidRDefault="009C4527">
      <w:pPr>
        <w:spacing w:line="240" w:lineRule="auto"/>
        <w:ind w:left="0" w:hanging="2"/>
        <w:jc w:val="both"/>
        <w:rPr>
          <w:b/>
          <w:lang w:val="uk-UA"/>
        </w:rPr>
      </w:pPr>
      <w:r w:rsidRPr="00FF498A">
        <w:rPr>
          <w:b/>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0C47DD" w:rsidRPr="00FF498A" w:rsidRDefault="000C47DD">
      <w:pPr>
        <w:spacing w:line="240" w:lineRule="auto"/>
        <w:ind w:left="0" w:hanging="2"/>
        <w:rPr>
          <w:lang w:val="uk-UA"/>
        </w:rPr>
      </w:pPr>
    </w:p>
    <w:p w:rsidR="000C47DD" w:rsidRPr="00FF498A" w:rsidRDefault="009C4527">
      <w:pP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r w:rsidR="009811E1" w:rsidRPr="00FF498A">
        <w:rPr>
          <w:color w:val="000000"/>
          <w:lang w:val="uk-UA"/>
        </w:rPr>
        <w:tab/>
      </w:r>
      <w:r w:rsidRPr="00FF498A">
        <w:rPr>
          <w:color w:val="000000"/>
          <w:lang w:val="uk-UA"/>
        </w:rPr>
        <w:t xml:space="preserve">1. </w:t>
      </w:r>
      <w:r w:rsidR="009811E1" w:rsidRPr="00FF498A">
        <w:rPr>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r w:rsidRPr="00FF498A">
        <w:rPr>
          <w:color w:val="000000"/>
          <w:lang w:val="uk-UA"/>
        </w:rPr>
        <w:t>.</w:t>
      </w:r>
    </w:p>
    <w:p w:rsidR="000C47DD" w:rsidRPr="00FF498A" w:rsidRDefault="009C4527">
      <w:pP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r w:rsidR="009811E1" w:rsidRPr="00FF498A">
        <w:rPr>
          <w:color w:val="000000"/>
          <w:lang w:val="uk-UA"/>
        </w:rPr>
        <w:tab/>
      </w:r>
      <w:r w:rsidRPr="00FF498A">
        <w:rPr>
          <w:color w:val="000000"/>
          <w:lang w:val="uk-UA"/>
        </w:rPr>
        <w:t xml:space="preserve">2. </w:t>
      </w:r>
      <w:r w:rsidR="009811E1" w:rsidRPr="00FF498A">
        <w:rPr>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009811E1" w:rsidRPr="00FF498A">
        <w:rPr>
          <w:lang w:val="uk-UA"/>
        </w:rPr>
        <w:noBreakHyphen/>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009811E1" w:rsidRPr="00FF498A">
        <w:rPr>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C47DD" w:rsidRPr="00FF498A" w:rsidRDefault="009C4527">
      <w:pPr>
        <w:spacing w:line="240" w:lineRule="auto"/>
        <w:ind w:left="0" w:hanging="2"/>
        <w:jc w:val="both"/>
        <w:rPr>
          <w:lang w:val="uk-UA"/>
        </w:rPr>
      </w:pPr>
      <w:r w:rsidRPr="00FF498A">
        <w:rPr>
          <w:lang w:val="uk-UA"/>
        </w:rPr>
        <w:lastRenderedPageBreak/>
        <w:tab/>
      </w:r>
      <w:r w:rsidR="009811E1" w:rsidRPr="00FF498A">
        <w:rPr>
          <w:lang w:val="uk-UA"/>
        </w:rPr>
        <w:tab/>
      </w:r>
      <w:r w:rsidRPr="00FF498A">
        <w:rPr>
          <w:lang w:val="uk-UA"/>
        </w:rPr>
        <w:t xml:space="preserve">3. </w:t>
      </w:r>
      <w:r w:rsidR="009811E1" w:rsidRPr="00FF498A">
        <w:rPr>
          <w:lang w:val="uk-UA"/>
        </w:rPr>
        <w:t>За змістом частини другої статті 79</w:t>
      </w:r>
      <w:r w:rsidR="009811E1" w:rsidRPr="00FF498A">
        <w:rPr>
          <w:vertAlign w:val="superscript"/>
          <w:lang w:val="uk-UA"/>
        </w:rPr>
        <w:t>3</w:t>
      </w:r>
      <w:r w:rsidR="009811E1" w:rsidRPr="00FF498A">
        <w:rPr>
          <w:lang w:val="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0C47DD" w:rsidRPr="00FF498A" w:rsidRDefault="009C4527">
      <w:pPr>
        <w:spacing w:line="240" w:lineRule="auto"/>
        <w:ind w:left="0" w:hanging="2"/>
        <w:jc w:val="both"/>
        <w:rPr>
          <w:lang w:val="uk-UA"/>
        </w:rPr>
      </w:pPr>
      <w:r w:rsidRPr="00FF498A">
        <w:rPr>
          <w:lang w:val="uk-UA"/>
        </w:rPr>
        <w:tab/>
      </w:r>
      <w:r w:rsidR="009811E1" w:rsidRPr="00FF498A">
        <w:rPr>
          <w:lang w:val="uk-UA"/>
        </w:rPr>
        <w:tab/>
      </w:r>
      <w:r w:rsidRPr="00FF498A">
        <w:rPr>
          <w:lang w:val="uk-UA"/>
        </w:rPr>
        <w:t xml:space="preserve">4. </w:t>
      </w:r>
      <w:r w:rsidR="009811E1" w:rsidRPr="00FF498A">
        <w:rPr>
          <w:lang w:val="uk-UA"/>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w:t>
      </w:r>
      <w:r w:rsidR="00602351" w:rsidRPr="00FF498A">
        <w:rPr>
          <w:lang w:val="uk-UA"/>
        </w:rPr>
        <w:t>, особиста, соціальна тощо); 2) </w:t>
      </w:r>
      <w:r w:rsidR="009811E1" w:rsidRPr="00FF498A">
        <w:rPr>
          <w:lang w:val="uk-UA"/>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0C47DD" w:rsidRPr="00FF498A" w:rsidRDefault="009C4527">
      <w:pPr>
        <w:spacing w:line="240" w:lineRule="auto"/>
        <w:ind w:left="0" w:hanging="2"/>
        <w:jc w:val="both"/>
        <w:rPr>
          <w:lang w:val="uk-UA"/>
        </w:rPr>
      </w:pPr>
      <w:r w:rsidRPr="00FF498A">
        <w:rPr>
          <w:lang w:val="uk-UA"/>
        </w:rPr>
        <w:tab/>
      </w:r>
      <w:r w:rsidR="009811E1" w:rsidRPr="00FF498A">
        <w:rPr>
          <w:lang w:val="uk-UA"/>
        </w:rPr>
        <w:tab/>
      </w:r>
      <w:r w:rsidRPr="00FF498A">
        <w:rPr>
          <w:lang w:val="uk-UA"/>
        </w:rPr>
        <w:t xml:space="preserve">5. </w:t>
      </w:r>
      <w:r w:rsidR="009811E1" w:rsidRPr="00FF498A">
        <w:rPr>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0C47DD" w:rsidRPr="00FF498A" w:rsidRDefault="009C4527">
      <w:pPr>
        <w:spacing w:line="240" w:lineRule="auto"/>
        <w:ind w:left="0" w:hanging="2"/>
        <w:jc w:val="both"/>
        <w:rPr>
          <w:lang w:val="uk-UA"/>
        </w:rPr>
      </w:pPr>
      <w:r w:rsidRPr="00FF498A">
        <w:rPr>
          <w:lang w:val="uk-UA"/>
        </w:rPr>
        <w:tab/>
      </w:r>
      <w:r w:rsidR="009811E1" w:rsidRPr="00FF498A">
        <w:rPr>
          <w:lang w:val="uk-UA"/>
        </w:rPr>
        <w:tab/>
      </w:r>
      <w:r w:rsidRPr="00FF498A">
        <w:rPr>
          <w:lang w:val="uk-UA"/>
        </w:rPr>
        <w:t>6. 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rsidR="000C47DD" w:rsidRPr="00FF498A" w:rsidRDefault="009C4527">
      <w:pPr>
        <w:spacing w:line="240" w:lineRule="auto"/>
        <w:ind w:left="0" w:hanging="2"/>
        <w:jc w:val="both"/>
        <w:rPr>
          <w:lang w:val="uk-UA"/>
        </w:rPr>
      </w:pPr>
      <w:r w:rsidRPr="00FF498A">
        <w:rPr>
          <w:lang w:val="uk-UA"/>
        </w:rPr>
        <w:tab/>
      </w:r>
      <w:r w:rsidR="009811E1" w:rsidRPr="00FF498A">
        <w:rPr>
          <w:lang w:val="uk-UA"/>
        </w:rPr>
        <w:tab/>
      </w:r>
      <w:r w:rsidRPr="00FF498A">
        <w:rPr>
          <w:lang w:val="uk-UA"/>
        </w:rPr>
        <w:t>7.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w:t>
      </w:r>
    </w:p>
    <w:p w:rsidR="000C47DD" w:rsidRPr="00FF498A" w:rsidRDefault="009C4527">
      <w:pPr>
        <w:spacing w:line="240" w:lineRule="auto"/>
        <w:ind w:left="0" w:hanging="2"/>
        <w:jc w:val="both"/>
        <w:rPr>
          <w:lang w:val="uk-UA"/>
        </w:rPr>
      </w:pPr>
      <w:r w:rsidRPr="00FF498A">
        <w:rPr>
          <w:lang w:val="uk-UA"/>
        </w:rPr>
        <w:tab/>
      </w:r>
      <w:r w:rsidR="001273C9" w:rsidRPr="00FF498A">
        <w:rPr>
          <w:lang w:val="uk-UA"/>
        </w:rPr>
        <w:tab/>
      </w:r>
      <w:r w:rsidRPr="00FF498A">
        <w:rPr>
          <w:lang w:val="uk-UA"/>
        </w:rPr>
        <w:t xml:space="preserve">8. </w:t>
      </w:r>
      <w:proofErr w:type="spellStart"/>
      <w:r w:rsidRPr="00FF498A">
        <w:rPr>
          <w:color w:val="000000"/>
          <w:lang w:val="uk-UA"/>
        </w:rPr>
        <w:t>Гергелійник</w:t>
      </w:r>
      <w:proofErr w:type="spellEnd"/>
      <w:r w:rsidRPr="00FF498A">
        <w:rPr>
          <w:color w:val="000000"/>
          <w:lang w:val="uk-UA"/>
        </w:rPr>
        <w:t xml:space="preserve"> </w:t>
      </w:r>
      <w:proofErr w:type="spellStart"/>
      <w:r w:rsidRPr="00FF498A">
        <w:rPr>
          <w:color w:val="000000"/>
          <w:lang w:val="uk-UA"/>
        </w:rPr>
        <w:t>Вячесл</w:t>
      </w:r>
      <w:bookmarkStart w:id="1" w:name="_GoBack"/>
      <w:bookmarkEnd w:id="1"/>
      <w:r w:rsidRPr="00FF498A">
        <w:rPr>
          <w:color w:val="000000"/>
          <w:lang w:val="uk-UA"/>
        </w:rPr>
        <w:t>ав</w:t>
      </w:r>
      <w:proofErr w:type="spellEnd"/>
      <w:r w:rsidRPr="00FF498A">
        <w:rPr>
          <w:color w:val="000000"/>
          <w:lang w:val="uk-UA"/>
        </w:rPr>
        <w:t xml:space="preserve"> Олександрович </w:t>
      </w:r>
      <w:r w:rsidRPr="00FF498A">
        <w:rPr>
          <w:lang w:val="uk-UA"/>
        </w:rPr>
        <w:t xml:space="preserve">30 грудня 2023 року </w:t>
      </w:r>
      <w:r w:rsidR="005A166B" w:rsidRPr="00FF498A">
        <w:rPr>
          <w:lang w:val="uk-UA"/>
        </w:rPr>
        <w:t>подав</w:t>
      </w:r>
      <w:r w:rsidRPr="00FF498A">
        <w:rPr>
          <w:lang w:val="uk-UA"/>
        </w:rPr>
        <w:t xml:space="preserve"> до Вищої кваліфікац</w:t>
      </w:r>
      <w:r w:rsidR="005A166B" w:rsidRPr="00FF498A">
        <w:rPr>
          <w:lang w:val="uk-UA"/>
        </w:rPr>
        <w:t xml:space="preserve">ійної комісії суддів України </w:t>
      </w:r>
      <w:r w:rsidRPr="00FF498A">
        <w:rPr>
          <w:lang w:val="uk-UA"/>
        </w:rPr>
        <w:t>заяв</w:t>
      </w:r>
      <w:r w:rsidR="005A166B" w:rsidRPr="00FF498A">
        <w:rPr>
          <w:lang w:val="uk-UA"/>
        </w:rPr>
        <w:t>у</w:t>
      </w:r>
      <w:r w:rsidRPr="00FF498A">
        <w:rPr>
          <w:lang w:val="uk-UA"/>
        </w:rPr>
        <w:t xml:space="preserve">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особа, яка відповідає вимогам пункту 2 частини першої статті 28 Закону, </w:t>
      </w:r>
      <w:r w:rsidR="005A166B" w:rsidRPr="00FF498A">
        <w:rPr>
          <w:lang w:val="uk-UA"/>
        </w:rPr>
        <w:t>та про</w:t>
      </w:r>
      <w:r w:rsidRPr="00FF498A">
        <w:rPr>
          <w:lang w:val="uk-UA"/>
        </w:rPr>
        <w:t xml:space="preserve"> прове</w:t>
      </w:r>
      <w:r w:rsidR="005A166B" w:rsidRPr="00FF498A">
        <w:rPr>
          <w:lang w:val="uk-UA"/>
        </w:rPr>
        <w:t>дення</w:t>
      </w:r>
      <w:r w:rsidRPr="00FF498A">
        <w:rPr>
          <w:lang w:val="uk-UA"/>
        </w:rPr>
        <w:t xml:space="preserve"> стосовно нього кваліфікаційн</w:t>
      </w:r>
      <w:r w:rsidR="005A166B" w:rsidRPr="00FF498A">
        <w:rPr>
          <w:lang w:val="uk-UA"/>
        </w:rPr>
        <w:t>ого</w:t>
      </w:r>
      <w:r w:rsidRPr="00FF498A">
        <w:rPr>
          <w:lang w:val="uk-UA"/>
        </w:rPr>
        <w:t xml:space="preserve"> оцінювання для підтвердження здатності здійснювати правосуддя у відповідному суді.</w:t>
      </w:r>
    </w:p>
    <w:p w:rsidR="000C47DD" w:rsidRPr="00FF498A" w:rsidRDefault="009C4527">
      <w:pPr>
        <w:spacing w:line="240" w:lineRule="auto"/>
        <w:ind w:left="0" w:hanging="2"/>
        <w:jc w:val="both"/>
        <w:rPr>
          <w:lang w:val="uk-UA"/>
        </w:rPr>
      </w:pPr>
      <w:r w:rsidRPr="00FF498A">
        <w:rPr>
          <w:lang w:val="uk-UA"/>
        </w:rPr>
        <w:tab/>
      </w:r>
      <w:r w:rsidRPr="00FF498A">
        <w:rPr>
          <w:lang w:val="uk-UA"/>
        </w:rPr>
        <w:tab/>
      </w:r>
    </w:p>
    <w:p w:rsidR="000C47DD" w:rsidRPr="00FF498A" w:rsidRDefault="009C4527">
      <w:pPr>
        <w:shd w:val="clear" w:color="auto" w:fill="FFFFFF"/>
        <w:tabs>
          <w:tab w:val="left" w:pos="426"/>
        </w:tabs>
        <w:spacing w:line="240" w:lineRule="auto"/>
        <w:ind w:left="0" w:hanging="2"/>
        <w:jc w:val="both"/>
        <w:rPr>
          <w:color w:val="000000"/>
          <w:lang w:val="uk-UA"/>
        </w:rPr>
      </w:pPr>
      <w:r w:rsidRPr="00FF498A">
        <w:rPr>
          <w:b/>
          <w:lang w:val="uk-UA"/>
        </w:rPr>
        <w:t>ІІ. Стислий опис проходження першого та другого етап</w:t>
      </w:r>
      <w:r w:rsidR="001273C9" w:rsidRPr="00FF498A">
        <w:rPr>
          <w:b/>
          <w:lang w:val="uk-UA"/>
        </w:rPr>
        <w:t>ів</w:t>
      </w:r>
      <w:r w:rsidRPr="00FF498A">
        <w:rPr>
          <w:b/>
          <w:lang w:val="uk-UA"/>
        </w:rPr>
        <w:t xml:space="preserve"> кваліфікаційного оцінювання. </w:t>
      </w:r>
    </w:p>
    <w:p w:rsidR="000C47DD" w:rsidRPr="00FF498A" w:rsidRDefault="000C47DD">
      <w:pPr>
        <w:spacing w:line="240" w:lineRule="auto"/>
        <w:ind w:left="0" w:hanging="2"/>
        <w:jc w:val="both"/>
        <w:rPr>
          <w:lang w:val="uk-UA"/>
        </w:rPr>
      </w:pPr>
    </w:p>
    <w:p w:rsidR="000C47DD" w:rsidRPr="00FF498A" w:rsidRDefault="009C4527">
      <w:pPr>
        <w:spacing w:line="240" w:lineRule="auto"/>
        <w:ind w:left="0" w:hanging="2"/>
        <w:jc w:val="both"/>
        <w:rPr>
          <w:color w:val="000000"/>
          <w:lang w:val="uk-UA"/>
        </w:rPr>
      </w:pPr>
      <w:r w:rsidRPr="00FF498A">
        <w:rPr>
          <w:lang w:val="uk-UA"/>
        </w:rPr>
        <w:tab/>
      </w:r>
      <w:r w:rsidR="00DF624A" w:rsidRPr="00FF498A">
        <w:rPr>
          <w:lang w:val="uk-UA"/>
        </w:rPr>
        <w:tab/>
      </w:r>
      <w:r w:rsidRPr="00FF498A">
        <w:rPr>
          <w:lang w:val="uk-UA"/>
        </w:rPr>
        <w:t xml:space="preserve">9. </w:t>
      </w:r>
      <w:r w:rsidRPr="00FF498A">
        <w:rPr>
          <w:color w:val="000000"/>
          <w:highlight w:val="white"/>
          <w:lang w:val="uk-UA"/>
        </w:rPr>
        <w:t xml:space="preserve">Рішенням Комісії від 04 березня 2024 року № 105/ас-24 </w:t>
      </w:r>
      <w:proofErr w:type="spellStart"/>
      <w:r w:rsidRPr="00FF498A">
        <w:rPr>
          <w:color w:val="000000"/>
          <w:highlight w:val="white"/>
          <w:lang w:val="uk-UA"/>
        </w:rPr>
        <w:t>Гергелійника</w:t>
      </w:r>
      <w:proofErr w:type="spellEnd"/>
      <w:r w:rsidRPr="00FF498A">
        <w:rPr>
          <w:color w:val="000000"/>
          <w:highlight w:val="white"/>
          <w:lang w:val="uk-UA"/>
        </w:rPr>
        <w:t xml:space="preserve"> В.О. </w:t>
      </w:r>
      <w:r w:rsidRPr="00FF498A">
        <w:rPr>
          <w:color w:val="000000"/>
          <w:lang w:val="uk-UA"/>
        </w:rPr>
        <w:t>допущено до проходження кваліфікаційного оцінювання та участі в конкурсі на зайняття 550 вакантних посад суддів апеляційних судів.</w:t>
      </w:r>
    </w:p>
    <w:p w:rsidR="000C47DD" w:rsidRPr="00FF498A" w:rsidRDefault="009C4527">
      <w:pPr>
        <w:spacing w:line="240" w:lineRule="auto"/>
        <w:ind w:left="0" w:hanging="2"/>
        <w:jc w:val="both"/>
        <w:rPr>
          <w:lang w:val="uk-UA"/>
        </w:rPr>
      </w:pPr>
      <w:r w:rsidRPr="00FF498A">
        <w:rPr>
          <w:color w:val="000000"/>
          <w:lang w:val="uk-UA"/>
        </w:rPr>
        <w:tab/>
      </w:r>
      <w:r w:rsidR="00DF624A" w:rsidRPr="00FF498A">
        <w:rPr>
          <w:color w:val="000000"/>
          <w:lang w:val="uk-UA"/>
        </w:rPr>
        <w:tab/>
      </w:r>
      <w:r w:rsidRPr="00FF498A">
        <w:rPr>
          <w:lang w:val="uk-UA"/>
        </w:rPr>
        <w:t xml:space="preserve">10. </w:t>
      </w:r>
      <w:r w:rsidR="00DF624A" w:rsidRPr="00FF498A">
        <w:rPr>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C47DD" w:rsidRPr="00FF498A" w:rsidRDefault="009C4527">
      <w:pPr>
        <w:spacing w:line="240" w:lineRule="auto"/>
        <w:ind w:left="0" w:hanging="2"/>
        <w:jc w:val="both"/>
        <w:rPr>
          <w:lang w:val="uk-UA"/>
        </w:rPr>
      </w:pPr>
      <w:r w:rsidRPr="00FF498A">
        <w:rPr>
          <w:lang w:val="uk-UA"/>
        </w:rPr>
        <w:tab/>
      </w:r>
      <w:r w:rsidR="00DF624A" w:rsidRPr="00FF498A">
        <w:rPr>
          <w:lang w:val="uk-UA"/>
        </w:rPr>
        <w:tab/>
      </w:r>
      <w:r w:rsidRPr="00FF498A">
        <w:rPr>
          <w:lang w:val="uk-UA"/>
        </w:rPr>
        <w:t xml:space="preserve">11. </w:t>
      </w:r>
      <w:r w:rsidR="00DF624A" w:rsidRPr="00FF498A">
        <w:rPr>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w:t>
      </w:r>
      <w:r w:rsidR="00DF624A" w:rsidRPr="00FF498A">
        <w:rPr>
          <w:lang w:val="uk-UA"/>
        </w:rPr>
        <w:lastRenderedPageBreak/>
        <w:t xml:space="preserve">історії української державності, загальних знань у сфері права та спеціалізації відповідного суду з урахуванням його </w:t>
      </w:r>
      <w:proofErr w:type="spellStart"/>
      <w:r w:rsidR="00DF624A" w:rsidRPr="00FF498A">
        <w:rPr>
          <w:lang w:val="uk-UA"/>
        </w:rPr>
        <w:t>інстанційності</w:t>
      </w:r>
      <w:proofErr w:type="spellEnd"/>
      <w:r w:rsidR="00DF624A" w:rsidRPr="00FF498A">
        <w:rPr>
          <w:lang w:val="uk-UA"/>
        </w:rPr>
        <w:t xml:space="preserve">. Практичне завдання проводиться щодо спеціалізації відповідного суду з урахуванням його </w:t>
      </w:r>
      <w:proofErr w:type="spellStart"/>
      <w:r w:rsidR="00DF624A" w:rsidRPr="00FF498A">
        <w:rPr>
          <w:lang w:val="uk-UA"/>
        </w:rPr>
        <w:t>інстанційності</w:t>
      </w:r>
      <w:proofErr w:type="spellEnd"/>
      <w:r w:rsidR="00DF624A" w:rsidRPr="00FF498A">
        <w:rPr>
          <w:lang w:val="uk-UA"/>
        </w:rPr>
        <w:t>.</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r w:rsidR="00DF624A" w:rsidRPr="00FF498A">
        <w:rPr>
          <w:color w:val="000000"/>
          <w:lang w:val="uk-UA"/>
        </w:rPr>
        <w:tab/>
      </w:r>
      <w:r w:rsidRPr="00FF498A">
        <w:rPr>
          <w:color w:val="000000"/>
          <w:lang w:val="uk-UA"/>
        </w:rPr>
        <w:t xml:space="preserve">12. </w:t>
      </w:r>
      <w:r w:rsidR="007C09B6" w:rsidRPr="00FF498A">
        <w:rPr>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w:t>
      </w:r>
      <w:r w:rsidR="00602351" w:rsidRPr="00FF498A">
        <w:rPr>
          <w:lang w:val="uk-UA"/>
        </w:rPr>
        <w:t>ошеного рішенням Комісії від 14 </w:t>
      </w:r>
      <w:r w:rsidR="007C09B6" w:rsidRPr="00FF498A">
        <w:rPr>
          <w:lang w:val="uk-UA"/>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C47DD" w:rsidRPr="00FF498A" w:rsidRDefault="009C4527">
      <w:pPr>
        <w:spacing w:line="240" w:lineRule="auto"/>
        <w:ind w:left="0" w:hanging="2"/>
        <w:jc w:val="both"/>
        <w:rPr>
          <w:lang w:val="uk-UA"/>
        </w:rPr>
      </w:pPr>
      <w:r w:rsidRPr="00FF498A">
        <w:rPr>
          <w:lang w:val="uk-UA"/>
        </w:rPr>
        <w:tab/>
      </w:r>
      <w:r w:rsidR="007C09B6" w:rsidRPr="00FF498A">
        <w:rPr>
          <w:lang w:val="uk-UA"/>
        </w:rPr>
        <w:tab/>
      </w:r>
      <w:r w:rsidRPr="00FF498A">
        <w:rPr>
          <w:lang w:val="uk-UA"/>
        </w:rPr>
        <w:t xml:space="preserve">13. </w:t>
      </w:r>
      <w:r w:rsidR="00562BF7" w:rsidRPr="00FF498A">
        <w:rPr>
          <w:lang w:val="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0C47DD" w:rsidRPr="00FF498A" w:rsidRDefault="009C4527" w:rsidP="00562BF7">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14. </w:t>
      </w:r>
      <w:r w:rsidR="00562BF7" w:rsidRPr="00FF498A">
        <w:rPr>
          <w:lang w:val="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rsidR="000C47DD" w:rsidRPr="00FF498A" w:rsidRDefault="009C4527" w:rsidP="00562BF7">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15. </w:t>
      </w:r>
      <w:r w:rsidR="00562BF7" w:rsidRPr="00FF498A">
        <w:rPr>
          <w:lang w:val="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0C47DD" w:rsidRPr="00FF498A" w:rsidRDefault="009C4527" w:rsidP="00562BF7">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16. </w:t>
      </w:r>
      <w:r w:rsidR="004A0E18" w:rsidRPr="00FF498A">
        <w:rPr>
          <w:lang w:val="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C47DD" w:rsidRPr="00FF498A" w:rsidRDefault="009C4527" w:rsidP="004A0E18">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17. </w:t>
      </w:r>
      <w:r w:rsidR="004A0E18" w:rsidRPr="00FF498A">
        <w:rPr>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C47DD" w:rsidRPr="00FF498A" w:rsidRDefault="009C4527">
      <w:pPr>
        <w:spacing w:line="240" w:lineRule="auto"/>
        <w:ind w:left="0" w:hanging="2"/>
        <w:jc w:val="both"/>
        <w:rPr>
          <w:lang w:val="uk-UA"/>
        </w:rPr>
      </w:pPr>
      <w:r w:rsidRPr="00FF498A">
        <w:rPr>
          <w:lang w:val="uk-UA"/>
        </w:rPr>
        <w:tab/>
      </w:r>
      <w:r w:rsidR="004A0E18" w:rsidRPr="00FF498A">
        <w:rPr>
          <w:lang w:val="uk-UA"/>
        </w:rPr>
        <w:tab/>
      </w:r>
      <w:r w:rsidRPr="00FF498A">
        <w:rPr>
          <w:lang w:val="uk-UA"/>
        </w:rPr>
        <w:t xml:space="preserve">18. З огляду на зазначене </w:t>
      </w:r>
      <w:proofErr w:type="spellStart"/>
      <w:r w:rsidRPr="00FF498A">
        <w:rPr>
          <w:lang w:val="uk-UA"/>
        </w:rPr>
        <w:t>Гергелійник</w:t>
      </w:r>
      <w:proofErr w:type="spellEnd"/>
      <w:r w:rsidRPr="00FF498A">
        <w:rPr>
          <w:lang w:val="uk-UA"/>
        </w:rPr>
        <w:t xml:space="preserve"> В.О.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w:t>
      </w:r>
      <w:r w:rsidRPr="00FF498A">
        <w:rPr>
          <w:color w:val="000000"/>
          <w:lang w:val="uk-UA"/>
        </w:rPr>
        <w:t xml:space="preserve">1) </w:t>
      </w:r>
      <w:r w:rsidR="00FA1B8E" w:rsidRPr="00FF498A">
        <w:rPr>
          <w:color w:val="000000"/>
          <w:lang w:val="uk-UA"/>
        </w:rPr>
        <w:t xml:space="preserve">когнітивні здібності – 44,7 </w:t>
      </w:r>
      <w:proofErr w:type="spellStart"/>
      <w:r w:rsidR="00FA1B8E" w:rsidRPr="00FF498A">
        <w:rPr>
          <w:color w:val="000000"/>
          <w:lang w:val="uk-UA"/>
        </w:rPr>
        <w:t>бала</w:t>
      </w:r>
      <w:proofErr w:type="spellEnd"/>
      <w:r w:rsidRPr="00FF498A">
        <w:rPr>
          <w:color w:val="000000"/>
          <w:lang w:val="uk-UA"/>
        </w:rPr>
        <w:t xml:space="preserve">; 2) знання історії української державності </w:t>
      </w:r>
      <w:r w:rsidR="00FA1B8E" w:rsidRPr="00FF498A">
        <w:rPr>
          <w:color w:val="000000"/>
          <w:lang w:val="uk-UA"/>
        </w:rPr>
        <w:t xml:space="preserve">– </w:t>
      </w:r>
      <w:r w:rsidRPr="00FF498A">
        <w:rPr>
          <w:color w:val="000000"/>
          <w:lang w:val="uk-UA"/>
        </w:rPr>
        <w:t xml:space="preserve">40 балів; 3) знання у сфері права та зі спеціалізації суду </w:t>
      </w:r>
      <w:r w:rsidR="00FA1B8E" w:rsidRPr="00FF498A">
        <w:rPr>
          <w:color w:val="000000"/>
          <w:lang w:val="uk-UA"/>
        </w:rPr>
        <w:t xml:space="preserve">– </w:t>
      </w:r>
      <w:r w:rsidRPr="00FF498A">
        <w:rPr>
          <w:color w:val="000000"/>
          <w:lang w:val="uk-UA"/>
        </w:rPr>
        <w:t>139 балів; 4) здатність практичного застосування знань у сфері права у суді відповідного рі</w:t>
      </w:r>
      <w:r w:rsidR="00FA1B8E" w:rsidRPr="00FF498A">
        <w:rPr>
          <w:color w:val="000000"/>
          <w:lang w:val="uk-UA"/>
        </w:rPr>
        <w:t xml:space="preserve">вня та спеціалізації – 119,5 </w:t>
      </w:r>
      <w:proofErr w:type="spellStart"/>
      <w:r w:rsidR="00FA1B8E" w:rsidRPr="00FF498A">
        <w:rPr>
          <w:color w:val="000000"/>
          <w:lang w:val="uk-UA"/>
        </w:rPr>
        <w:t>бала</w:t>
      </w:r>
      <w:proofErr w:type="spellEnd"/>
      <w:r w:rsidRPr="00FF498A">
        <w:rPr>
          <w:color w:val="000000"/>
          <w:lang w:val="uk-UA"/>
        </w:rPr>
        <w:t>. Загальний результат за критерієм профес</w:t>
      </w:r>
      <w:r w:rsidR="00FA1B8E" w:rsidRPr="00FF498A">
        <w:rPr>
          <w:color w:val="000000"/>
          <w:lang w:val="uk-UA"/>
        </w:rPr>
        <w:t>ійної компетентності</w:t>
      </w:r>
      <w:r w:rsidR="009511B8" w:rsidRPr="00FF498A">
        <w:rPr>
          <w:color w:val="000000"/>
          <w:lang w:val="uk-UA"/>
        </w:rPr>
        <w:t xml:space="preserve"> – </w:t>
      </w:r>
      <w:r w:rsidR="00FA1B8E" w:rsidRPr="00FF498A">
        <w:rPr>
          <w:color w:val="000000"/>
          <w:lang w:val="uk-UA"/>
        </w:rPr>
        <w:t xml:space="preserve"> 343,2</w:t>
      </w:r>
      <w:r w:rsidR="009511B8" w:rsidRPr="00FF498A">
        <w:rPr>
          <w:color w:val="000000"/>
          <w:lang w:val="uk-UA"/>
        </w:rPr>
        <w:t> </w:t>
      </w:r>
      <w:proofErr w:type="spellStart"/>
      <w:r w:rsidR="00FA1B8E" w:rsidRPr="00FF498A">
        <w:rPr>
          <w:color w:val="000000"/>
          <w:lang w:val="uk-UA"/>
        </w:rPr>
        <w:t>бала</w:t>
      </w:r>
      <w:proofErr w:type="spellEnd"/>
      <w:r w:rsidRPr="00FF498A">
        <w:rPr>
          <w:color w:val="000000"/>
          <w:lang w:val="uk-UA"/>
        </w:rPr>
        <w:t>.</w:t>
      </w:r>
    </w:p>
    <w:p w:rsidR="000C47DD" w:rsidRPr="00FF498A" w:rsidRDefault="009C4527" w:rsidP="00FA1B8E">
      <w:pPr>
        <w:pBdr>
          <w:top w:val="nil"/>
          <w:left w:val="nil"/>
          <w:bottom w:val="nil"/>
          <w:right w:val="nil"/>
          <w:between w:val="nil"/>
        </w:pBdr>
        <w:spacing w:line="240" w:lineRule="auto"/>
        <w:ind w:leftChars="0" w:left="0" w:firstLineChars="0" w:firstLine="720"/>
        <w:jc w:val="both"/>
        <w:rPr>
          <w:lang w:val="uk-UA"/>
        </w:rPr>
      </w:pPr>
      <w:r w:rsidRPr="00FF498A">
        <w:rPr>
          <w:color w:val="000000"/>
          <w:lang w:val="uk-UA"/>
        </w:rPr>
        <w:t>19. Згідно з р</w:t>
      </w:r>
      <w:r w:rsidRPr="00FF498A">
        <w:rPr>
          <w:lang w:val="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E97275" w:rsidRPr="00FF498A">
        <w:rPr>
          <w:lang w:val="uk-UA"/>
        </w:rPr>
        <w:t xml:space="preserve">допущено 67 кандидатів на посади суддів апеляційних адміністративних судів, які успішно склали кваліфікаційний іспит, </w:t>
      </w:r>
      <w:r w:rsidRPr="00FF498A">
        <w:rPr>
          <w:lang w:val="uk-UA"/>
        </w:rPr>
        <w:t xml:space="preserve">зокрема </w:t>
      </w:r>
      <w:proofErr w:type="spellStart"/>
      <w:r w:rsidRPr="00FF498A">
        <w:rPr>
          <w:lang w:val="uk-UA"/>
        </w:rPr>
        <w:t>Гергелійника</w:t>
      </w:r>
      <w:proofErr w:type="spellEnd"/>
      <w:r w:rsidRPr="00FF498A">
        <w:rPr>
          <w:lang w:val="uk-UA"/>
        </w:rPr>
        <w:t xml:space="preserve"> В.О.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w:t>
      </w:r>
      <w:r w:rsidRPr="00FF498A">
        <w:rPr>
          <w:lang w:val="uk-UA"/>
        </w:rPr>
        <w:lastRenderedPageBreak/>
        <w:t>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rsidR="000C47DD" w:rsidRPr="00FF498A" w:rsidRDefault="009C4527" w:rsidP="00E97275">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20. </w:t>
      </w:r>
      <w:r w:rsidR="00E97275" w:rsidRPr="00FF498A">
        <w:rPr>
          <w:lang w:val="uk-UA"/>
        </w:rPr>
        <w:t xml:space="preserve">Комісія 11 квітня 2025 року звернулась до кандидатів на посади суддів в апеляційних адміністративних судах (лист № 21-2602/25)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w:t>
      </w:r>
      <w:proofErr w:type="spellStart"/>
      <w:r w:rsidR="00E97275" w:rsidRPr="00FF498A">
        <w:rPr>
          <w:lang w:val="uk-UA"/>
        </w:rPr>
        <w:t>звернуто</w:t>
      </w:r>
      <w:proofErr w:type="spellEnd"/>
      <w:r w:rsidR="00E97275" w:rsidRPr="00FF498A">
        <w:rPr>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E97275" w:rsidRPr="00FF498A">
        <w:rPr>
          <w:lang w:val="uk-UA"/>
        </w:rPr>
        <w:t>бала</w:t>
      </w:r>
      <w:proofErr w:type="spellEnd"/>
      <w:r w:rsidR="00E97275" w:rsidRPr="00FF498A">
        <w:rPr>
          <w:lang w:val="uk-UA"/>
        </w:rPr>
        <w:t xml:space="preserve">, ефективна взаємодія – 12,5 </w:t>
      </w:r>
      <w:proofErr w:type="spellStart"/>
      <w:r w:rsidR="00E97275" w:rsidRPr="00FF498A">
        <w:rPr>
          <w:lang w:val="uk-UA"/>
        </w:rPr>
        <w:t>бала</w:t>
      </w:r>
      <w:proofErr w:type="spellEnd"/>
      <w:r w:rsidR="00E97275" w:rsidRPr="00FF498A">
        <w:rPr>
          <w:lang w:val="uk-UA"/>
        </w:rPr>
        <w:t>, стійкість мотивації – 12,5 </w:t>
      </w:r>
      <w:proofErr w:type="spellStart"/>
      <w:r w:rsidR="00E97275" w:rsidRPr="00FF498A">
        <w:rPr>
          <w:lang w:val="uk-UA"/>
        </w:rPr>
        <w:t>бала</w:t>
      </w:r>
      <w:proofErr w:type="spellEnd"/>
      <w:r w:rsidR="00E97275" w:rsidRPr="00FF498A">
        <w:rPr>
          <w:lang w:val="uk-UA"/>
        </w:rPr>
        <w:t xml:space="preserve">, емоційна стійкість – 12,5 </w:t>
      </w:r>
      <w:proofErr w:type="spellStart"/>
      <w:r w:rsidR="00E97275" w:rsidRPr="00FF498A">
        <w:rPr>
          <w:lang w:val="uk-UA"/>
        </w:rPr>
        <w:t>бала</w:t>
      </w:r>
      <w:proofErr w:type="spellEnd"/>
      <w:r w:rsidR="00E97275" w:rsidRPr="00FF498A">
        <w:rPr>
          <w:lang w:val="uk-UA"/>
        </w:rPr>
        <w:t>).</w:t>
      </w:r>
    </w:p>
    <w:p w:rsidR="000C47DD" w:rsidRPr="00FF498A" w:rsidRDefault="009C4527">
      <w:pPr>
        <w:spacing w:line="240" w:lineRule="auto"/>
        <w:ind w:left="0" w:hanging="2"/>
        <w:jc w:val="both"/>
        <w:rPr>
          <w:color w:val="000000"/>
          <w:lang w:val="uk-UA"/>
        </w:rPr>
      </w:pPr>
      <w:r w:rsidRPr="00FF498A">
        <w:rPr>
          <w:lang w:val="uk-UA"/>
        </w:rPr>
        <w:tab/>
      </w:r>
      <w:r w:rsidR="00E97275" w:rsidRPr="00FF498A">
        <w:rPr>
          <w:lang w:val="uk-UA"/>
        </w:rPr>
        <w:tab/>
      </w:r>
      <w:r w:rsidRPr="00FF498A">
        <w:rPr>
          <w:lang w:val="uk-UA"/>
        </w:rPr>
        <w:t xml:space="preserve">21. </w:t>
      </w:r>
      <w:r w:rsidRPr="00FF498A">
        <w:rPr>
          <w:color w:val="000000"/>
          <w:lang w:val="uk-UA"/>
        </w:rPr>
        <w:t xml:space="preserve">23 квітня 2025 року до Комісії </w:t>
      </w:r>
      <w:r w:rsidR="00475A27" w:rsidRPr="00FF498A">
        <w:rPr>
          <w:color w:val="000000"/>
          <w:lang w:val="uk-UA"/>
        </w:rPr>
        <w:t xml:space="preserve">надійшли </w:t>
      </w:r>
      <w:r w:rsidRPr="00FF498A">
        <w:rPr>
          <w:color w:val="000000"/>
          <w:lang w:val="uk-UA"/>
        </w:rPr>
        <w:t xml:space="preserve">пояснення та докази </w:t>
      </w:r>
      <w:r w:rsidR="00475A27" w:rsidRPr="00FF498A">
        <w:rPr>
          <w:color w:val="000000"/>
          <w:lang w:val="uk-UA"/>
        </w:rPr>
        <w:t xml:space="preserve">кандидата </w:t>
      </w:r>
      <w:proofErr w:type="spellStart"/>
      <w:r w:rsidR="00475A27" w:rsidRPr="00FF498A">
        <w:rPr>
          <w:color w:val="000000"/>
          <w:lang w:val="uk-UA"/>
        </w:rPr>
        <w:t>Гергелійника</w:t>
      </w:r>
      <w:proofErr w:type="spellEnd"/>
      <w:r w:rsidR="00475A27" w:rsidRPr="00FF498A">
        <w:rPr>
          <w:color w:val="000000"/>
          <w:lang w:val="uk-UA"/>
        </w:rPr>
        <w:t xml:space="preserve"> В.О</w:t>
      </w:r>
      <w:r w:rsidRPr="00FF498A">
        <w:rPr>
          <w:color w:val="000000"/>
          <w:lang w:val="uk-UA"/>
        </w:rPr>
        <w:t xml:space="preserve">. </w:t>
      </w:r>
      <w:r w:rsidR="00475A27" w:rsidRPr="00FF498A">
        <w:rPr>
          <w:lang w:val="uk-UA"/>
        </w:rPr>
        <w:t>У своїх поясненнях кандидат навів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0C47DD" w:rsidRPr="00FF498A" w:rsidRDefault="009C4527">
      <w:pPr>
        <w:spacing w:line="240" w:lineRule="auto"/>
        <w:ind w:left="0" w:hanging="2"/>
        <w:jc w:val="both"/>
        <w:rPr>
          <w:lang w:val="uk-UA"/>
        </w:rPr>
      </w:pPr>
      <w:r w:rsidRPr="00FF498A">
        <w:rPr>
          <w:color w:val="000000"/>
          <w:lang w:val="uk-UA"/>
        </w:rPr>
        <w:tab/>
      </w:r>
      <w:r w:rsidR="00475A27" w:rsidRPr="00FF498A">
        <w:rPr>
          <w:color w:val="000000"/>
          <w:lang w:val="uk-UA"/>
        </w:rPr>
        <w:tab/>
      </w:r>
      <w:r w:rsidRPr="00FF498A">
        <w:rPr>
          <w:color w:val="000000"/>
          <w:lang w:val="uk-UA"/>
        </w:rPr>
        <w:t xml:space="preserve">22. </w:t>
      </w:r>
      <w:r w:rsidRPr="00FF498A">
        <w:rPr>
          <w:lang w:val="uk-UA"/>
        </w:rPr>
        <w:t xml:space="preserve">До Комісії </w:t>
      </w:r>
      <w:r w:rsidRPr="00FF498A">
        <w:rPr>
          <w:highlight w:val="white"/>
          <w:lang w:val="uk-UA"/>
        </w:rPr>
        <w:t>05 травня 2025 року</w:t>
      </w:r>
      <w:r w:rsidRPr="00FF498A">
        <w:rPr>
          <w:lang w:val="uk-UA"/>
        </w:rPr>
        <w:t xml:space="preserve"> надійшов висновок </w:t>
      </w:r>
      <w:r w:rsidRPr="00FF498A">
        <w:rPr>
          <w:highlight w:val="white"/>
          <w:lang w:val="uk-UA"/>
        </w:rPr>
        <w:t>Громадської ради доброчесності (далі – ГРД)</w:t>
      </w:r>
      <w:r w:rsidRPr="00FF498A">
        <w:rPr>
          <w:color w:val="000000"/>
          <w:lang w:val="uk-UA"/>
        </w:rPr>
        <w:t xml:space="preserve"> </w:t>
      </w:r>
      <w:r w:rsidRPr="00FF498A">
        <w:rPr>
          <w:highlight w:val="white"/>
          <w:lang w:val="uk-UA"/>
        </w:rPr>
        <w:t xml:space="preserve">про невідповідність кандидата на посаду судді апеляційного адміністративного суду </w:t>
      </w:r>
      <w:proofErr w:type="spellStart"/>
      <w:r w:rsidRPr="00FF498A">
        <w:rPr>
          <w:highlight w:val="white"/>
          <w:lang w:val="uk-UA"/>
        </w:rPr>
        <w:t>Гергелійника</w:t>
      </w:r>
      <w:proofErr w:type="spellEnd"/>
      <w:r w:rsidRPr="00FF498A">
        <w:rPr>
          <w:highlight w:val="white"/>
          <w:lang w:val="uk-UA"/>
        </w:rPr>
        <w:t xml:space="preserve"> В.О. критеріям доброчесності та професійної етики.</w:t>
      </w:r>
    </w:p>
    <w:p w:rsidR="000C47DD" w:rsidRPr="00FF498A" w:rsidRDefault="009C4527" w:rsidP="00475A27">
      <w:pPr>
        <w:spacing w:line="240" w:lineRule="auto"/>
        <w:ind w:leftChars="0" w:left="0" w:firstLineChars="0" w:firstLine="720"/>
        <w:jc w:val="both"/>
        <w:rPr>
          <w:color w:val="000000"/>
          <w:lang w:val="uk-UA"/>
        </w:rPr>
      </w:pPr>
      <w:r w:rsidRPr="00FF498A">
        <w:rPr>
          <w:highlight w:val="white"/>
          <w:lang w:val="uk-UA"/>
        </w:rPr>
        <w:t>23. ГРД зазначила у висновку, що 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w:t>
      </w:r>
      <w:r w:rsidRPr="00FF498A">
        <w:rPr>
          <w:color w:val="1D1D1B"/>
          <w:highlight w:val="white"/>
          <w:lang w:val="uk-UA"/>
        </w:rPr>
        <w:t>Законність джерел походження прав на об’єкти цивільних прав</w:t>
      </w:r>
      <w:r w:rsidRPr="00FF498A">
        <w:rPr>
          <w:highlight w:val="white"/>
          <w:lang w:val="uk-UA"/>
        </w:rPr>
        <w:t xml:space="preserve">» </w:t>
      </w:r>
      <w:r w:rsidRPr="00FF498A">
        <w:rPr>
          <w:color w:val="000000"/>
          <w:lang w:val="uk-UA"/>
        </w:rPr>
        <w:t xml:space="preserve">(пункти 17 та 21 Єдиних показників для оцінки доброчесності та професійної етики судді (кандидата на посаду судді), затверджених рішенням Вищої ради правосуддя від </w:t>
      </w:r>
      <w:r w:rsidRPr="00FF498A">
        <w:rPr>
          <w:color w:val="1D1D1B"/>
          <w:lang w:val="uk-UA"/>
        </w:rPr>
        <w:t>17 грудня 2024 року № 3659/0/15-24</w:t>
      </w:r>
      <w:r w:rsidRPr="00FF498A">
        <w:rPr>
          <w:color w:val="000000"/>
          <w:lang w:val="uk-UA"/>
        </w:rPr>
        <w:t>) (далі – Єдині показники).</w:t>
      </w:r>
    </w:p>
    <w:p w:rsidR="000C47DD" w:rsidRPr="00FF498A" w:rsidRDefault="009C4527" w:rsidP="00CA0F2B">
      <w:pPr>
        <w:spacing w:line="240" w:lineRule="auto"/>
        <w:ind w:leftChars="0" w:left="0" w:firstLineChars="0" w:firstLine="720"/>
        <w:jc w:val="both"/>
        <w:rPr>
          <w:b/>
          <w:color w:val="1D1D1B"/>
          <w:lang w:val="uk-UA"/>
        </w:rPr>
      </w:pPr>
      <w:r w:rsidRPr="00FF498A">
        <w:rPr>
          <w:color w:val="000000"/>
          <w:lang w:val="uk-UA"/>
        </w:rPr>
        <w:t>24. У пункті 1 висновку ГРД зазначає</w:t>
      </w:r>
      <w:r w:rsidR="005066AD" w:rsidRPr="00FF498A">
        <w:rPr>
          <w:color w:val="000000"/>
          <w:lang w:val="uk-UA"/>
        </w:rPr>
        <w:t>ться</w:t>
      </w:r>
      <w:r w:rsidRPr="00FF498A">
        <w:rPr>
          <w:color w:val="000000"/>
          <w:lang w:val="uk-UA"/>
        </w:rPr>
        <w:t>, що близькі родичі кандидата на посаду судді допускали поведінку, що свідчит</w:t>
      </w:r>
      <w:r w:rsidR="00CA0F2B" w:rsidRPr="00FF498A">
        <w:rPr>
          <w:color w:val="000000"/>
          <w:lang w:val="uk-UA"/>
        </w:rPr>
        <w:t>ь про підтримку агресивних дій російської ф</w:t>
      </w:r>
      <w:r w:rsidRPr="00FF498A">
        <w:rPr>
          <w:color w:val="000000"/>
          <w:lang w:val="uk-UA"/>
        </w:rPr>
        <w:t xml:space="preserve">едерації проти України. Водночас кандидат на посаду судді </w:t>
      </w:r>
      <w:r w:rsidRPr="00FF498A">
        <w:rPr>
          <w:color w:val="1D1D1B"/>
          <w:lang w:val="uk-UA"/>
        </w:rPr>
        <w:t>не дотримується етични</w:t>
      </w:r>
      <w:r w:rsidR="005066AD" w:rsidRPr="00FF498A">
        <w:rPr>
          <w:color w:val="1D1D1B"/>
          <w:lang w:val="uk-UA"/>
        </w:rPr>
        <w:t>х норм і бездоганної поведінки в</w:t>
      </w:r>
      <w:r w:rsidRPr="00FF498A">
        <w:rPr>
          <w:color w:val="1D1D1B"/>
          <w:lang w:val="uk-UA"/>
        </w:rPr>
        <w:t xml:space="preserve"> особистому житті.</w:t>
      </w:r>
    </w:p>
    <w:p w:rsidR="000C47DD" w:rsidRPr="00FF498A" w:rsidRDefault="009C4527" w:rsidP="00CA0F2B">
      <w:pPr>
        <w:spacing w:line="240" w:lineRule="auto"/>
        <w:ind w:leftChars="0" w:left="0" w:firstLineChars="0" w:firstLine="720"/>
        <w:jc w:val="both"/>
        <w:rPr>
          <w:color w:val="000000"/>
          <w:lang w:val="uk-UA"/>
        </w:rPr>
      </w:pPr>
      <w:r w:rsidRPr="00FF498A">
        <w:rPr>
          <w:color w:val="000000"/>
          <w:lang w:val="uk-UA"/>
        </w:rPr>
        <w:t>24.1. Близькі родичі кандидата на посаду судді допускали поведінку, що</w:t>
      </w:r>
      <w:r w:rsidR="00D32E74" w:rsidRPr="00FF498A">
        <w:rPr>
          <w:color w:val="000000"/>
          <w:lang w:val="uk-UA"/>
        </w:rPr>
        <w:t>,</w:t>
      </w:r>
      <w:r w:rsidRPr="00FF498A">
        <w:rPr>
          <w:color w:val="000000"/>
          <w:lang w:val="uk-UA"/>
        </w:rPr>
        <w:t xml:space="preserve"> на думку ГРД</w:t>
      </w:r>
      <w:r w:rsidR="00D32E74" w:rsidRPr="00FF498A">
        <w:rPr>
          <w:color w:val="000000"/>
          <w:lang w:val="uk-UA"/>
        </w:rPr>
        <w:t>,</w:t>
      </w:r>
      <w:r w:rsidRPr="00FF498A">
        <w:rPr>
          <w:color w:val="000000"/>
          <w:lang w:val="uk-UA"/>
        </w:rPr>
        <w:t xml:space="preserve"> свідчить про підтримку агресивних дій російської федерації проти України, </w:t>
      </w:r>
      <w:proofErr w:type="spellStart"/>
      <w:r w:rsidRPr="00FF498A">
        <w:rPr>
          <w:color w:val="000000"/>
          <w:lang w:val="uk-UA"/>
        </w:rPr>
        <w:t>колаборацію</w:t>
      </w:r>
      <w:proofErr w:type="spellEnd"/>
      <w:r w:rsidRPr="00FF498A">
        <w:rPr>
          <w:color w:val="000000"/>
          <w:lang w:val="uk-UA"/>
        </w:rPr>
        <w:t xml:space="preserve"> з представниками </w:t>
      </w:r>
      <w:r w:rsidR="00992D10" w:rsidRPr="00FF498A">
        <w:rPr>
          <w:color w:val="000000"/>
          <w:lang w:val="uk-UA"/>
        </w:rPr>
        <w:t>країни-агресора</w:t>
      </w:r>
      <w:r w:rsidRPr="00FF498A">
        <w:rPr>
          <w:color w:val="000000"/>
          <w:lang w:val="uk-UA"/>
        </w:rPr>
        <w:t>, окупаційної адміністрації або їх пособниками. Зокрема</w:t>
      </w:r>
      <w:r w:rsidR="00D778D0" w:rsidRPr="00FF498A">
        <w:rPr>
          <w:color w:val="000000"/>
          <w:lang w:val="uk-UA"/>
        </w:rPr>
        <w:t>,</w:t>
      </w:r>
      <w:r w:rsidRPr="00FF498A">
        <w:rPr>
          <w:color w:val="000000"/>
          <w:lang w:val="uk-UA"/>
        </w:rPr>
        <w:t xml:space="preserve"> батько та брат дружини кандидата на посаду судді публічно демонструють проросійсь</w:t>
      </w:r>
      <w:r w:rsidR="004B75FA" w:rsidRPr="00FF498A">
        <w:rPr>
          <w:color w:val="000000"/>
          <w:lang w:val="uk-UA"/>
        </w:rPr>
        <w:t>кі погляди, що підтверджується з</w:t>
      </w:r>
      <w:r w:rsidRPr="00FF498A">
        <w:rPr>
          <w:color w:val="000000"/>
          <w:lang w:val="uk-UA"/>
        </w:rPr>
        <w:t xml:space="preserve">містом їхніх сторінок у соціальних мережах. Також брат дружини кандидата постійно демонструє негативне ставлення до України, що виявляється в його публічних висловлюваннях. </w:t>
      </w:r>
      <w:r w:rsidRPr="00FF498A">
        <w:rPr>
          <w:color w:val="1D1D1B"/>
          <w:lang w:val="uk-UA"/>
        </w:rPr>
        <w:t xml:space="preserve">ГРД вважає, що </w:t>
      </w:r>
      <w:proofErr w:type="spellStart"/>
      <w:r w:rsidRPr="00FF498A">
        <w:rPr>
          <w:color w:val="1D1D1B"/>
          <w:lang w:val="uk-UA"/>
        </w:rPr>
        <w:t>Гергелійник</w:t>
      </w:r>
      <w:proofErr w:type="spellEnd"/>
      <w:r w:rsidRPr="00FF498A">
        <w:rPr>
          <w:color w:val="1D1D1B"/>
          <w:lang w:val="uk-UA"/>
        </w:rPr>
        <w:t xml:space="preserve"> В.О. не дотримався етичних норм і бездоганної поведінки в особистому житті, оскільки він не вчинив жодних дій щодо засудження таких висловлювань.</w:t>
      </w:r>
    </w:p>
    <w:p w:rsidR="000C47DD" w:rsidRPr="00FF498A" w:rsidRDefault="009C4527">
      <w:pPr>
        <w:spacing w:line="240" w:lineRule="auto"/>
        <w:ind w:left="0" w:hanging="2"/>
        <w:jc w:val="both"/>
        <w:rPr>
          <w:color w:val="000000"/>
          <w:lang w:val="uk-UA"/>
        </w:rPr>
      </w:pPr>
      <w:r w:rsidRPr="00FF498A">
        <w:rPr>
          <w:color w:val="000000"/>
          <w:lang w:val="uk-UA"/>
        </w:rPr>
        <w:tab/>
      </w:r>
      <w:r w:rsidR="00CA0F2B" w:rsidRPr="00FF498A">
        <w:rPr>
          <w:color w:val="000000"/>
          <w:lang w:val="uk-UA"/>
        </w:rPr>
        <w:tab/>
      </w:r>
      <w:r w:rsidRPr="00FF498A">
        <w:rPr>
          <w:color w:val="000000"/>
          <w:lang w:val="uk-UA"/>
        </w:rPr>
        <w:t>24.2. Крім того, матір дружини кандидата неодноразово їздила до російської федерації та в АР Крим після її окупації р</w:t>
      </w:r>
      <w:r w:rsidR="004B75FA" w:rsidRPr="00FF498A">
        <w:rPr>
          <w:color w:val="000000"/>
          <w:lang w:val="uk-UA"/>
        </w:rPr>
        <w:t>осійською федерацією. При цьому</w:t>
      </w:r>
      <w:r w:rsidRPr="00FF498A">
        <w:rPr>
          <w:color w:val="000000"/>
          <w:lang w:val="uk-UA"/>
        </w:rPr>
        <w:t xml:space="preserve"> дружина кандидата підтримує близькі стосунки зі своїми батьками, про що свідчить систематичне отримання нею подарунків від матері і батька у вигляді грошових коштів. Також ГРД встановила, що дружина кандидата є користувачем забороненої в Україні соціальної мережі «ВКонтакт</w:t>
      </w:r>
      <w:r w:rsidR="000530D2" w:rsidRPr="00FF498A">
        <w:rPr>
          <w:color w:val="000000"/>
          <w:lang w:val="uk-UA"/>
        </w:rPr>
        <w:t>і</w:t>
      </w:r>
      <w:r w:rsidRPr="00FF498A">
        <w:rPr>
          <w:color w:val="000000"/>
          <w:lang w:val="uk-UA"/>
        </w:rPr>
        <w:t>».</w:t>
      </w:r>
    </w:p>
    <w:p w:rsidR="000C47DD" w:rsidRPr="00FF498A" w:rsidRDefault="004B75FA" w:rsidP="008A4D96">
      <w:pPr>
        <w:spacing w:line="240" w:lineRule="auto"/>
        <w:ind w:leftChars="0" w:left="0" w:firstLineChars="0" w:firstLine="720"/>
        <w:jc w:val="both"/>
        <w:rPr>
          <w:color w:val="000000"/>
          <w:lang w:val="uk-UA"/>
        </w:rPr>
      </w:pPr>
      <w:r w:rsidRPr="00FF498A">
        <w:rPr>
          <w:color w:val="000000"/>
          <w:lang w:val="uk-UA"/>
        </w:rPr>
        <w:t>25. У н</w:t>
      </w:r>
      <w:r w:rsidR="009C4527" w:rsidRPr="00FF498A">
        <w:rPr>
          <w:color w:val="000000"/>
          <w:lang w:val="uk-UA"/>
        </w:rPr>
        <w:t>аступн</w:t>
      </w:r>
      <w:r w:rsidRPr="00FF498A">
        <w:rPr>
          <w:color w:val="000000"/>
          <w:lang w:val="uk-UA"/>
        </w:rPr>
        <w:t>о</w:t>
      </w:r>
      <w:r w:rsidR="009C4527" w:rsidRPr="00FF498A">
        <w:rPr>
          <w:color w:val="000000"/>
          <w:lang w:val="uk-UA"/>
        </w:rPr>
        <w:t>м</w:t>
      </w:r>
      <w:r w:rsidRPr="00FF498A">
        <w:rPr>
          <w:color w:val="000000"/>
          <w:lang w:val="uk-UA"/>
        </w:rPr>
        <w:t>у</w:t>
      </w:r>
      <w:r w:rsidR="009C4527" w:rsidRPr="00FF498A">
        <w:rPr>
          <w:color w:val="000000"/>
          <w:lang w:val="uk-UA"/>
        </w:rPr>
        <w:t xml:space="preserve"> пункт</w:t>
      </w:r>
      <w:r w:rsidRPr="00FF498A">
        <w:rPr>
          <w:color w:val="000000"/>
          <w:lang w:val="uk-UA"/>
        </w:rPr>
        <w:t>і</w:t>
      </w:r>
      <w:r w:rsidR="009C4527" w:rsidRPr="00FF498A">
        <w:rPr>
          <w:color w:val="000000"/>
          <w:lang w:val="uk-UA"/>
        </w:rPr>
        <w:t xml:space="preserve"> </w:t>
      </w:r>
      <w:r w:rsidRPr="00FF498A">
        <w:rPr>
          <w:highlight w:val="white"/>
          <w:lang w:val="uk-UA"/>
        </w:rPr>
        <w:t xml:space="preserve">висновку </w:t>
      </w:r>
      <w:r w:rsidR="009C4527" w:rsidRPr="00FF498A">
        <w:rPr>
          <w:highlight w:val="white"/>
          <w:lang w:val="uk-UA"/>
        </w:rPr>
        <w:t>ГРД зазнач</w:t>
      </w:r>
      <w:r w:rsidRPr="00FF498A">
        <w:rPr>
          <w:highlight w:val="white"/>
          <w:lang w:val="uk-UA"/>
        </w:rPr>
        <w:t>ено</w:t>
      </w:r>
      <w:r w:rsidR="009C4527" w:rsidRPr="00FF498A">
        <w:rPr>
          <w:highlight w:val="white"/>
          <w:lang w:val="uk-UA"/>
        </w:rPr>
        <w:t xml:space="preserve">, що </w:t>
      </w:r>
      <w:r w:rsidR="009C4527" w:rsidRPr="00FF498A">
        <w:rPr>
          <w:color w:val="000000"/>
          <w:lang w:val="uk-UA"/>
        </w:rPr>
        <w:t xml:space="preserve">кандидат на посаду судді безпідставно занизив вартість майна. </w:t>
      </w:r>
      <w:r w:rsidR="009C4527" w:rsidRPr="00FF498A">
        <w:rPr>
          <w:color w:val="1D1D1B"/>
          <w:lang w:val="uk-UA"/>
        </w:rPr>
        <w:t>Право на об’єкти цивільних прав за оплатним договором набуте кандидатом на посаду судді за ціною, що істотно відрізняється від ринкової вартості.</w:t>
      </w:r>
    </w:p>
    <w:p w:rsidR="000C47DD" w:rsidRPr="00FF498A" w:rsidRDefault="009C4527" w:rsidP="008A4D96">
      <w:pPr>
        <w:spacing w:line="240" w:lineRule="auto"/>
        <w:ind w:leftChars="0" w:left="0" w:firstLineChars="0" w:firstLine="720"/>
        <w:jc w:val="both"/>
        <w:rPr>
          <w:lang w:val="uk-UA"/>
        </w:rPr>
      </w:pPr>
      <w:r w:rsidRPr="00FF498A">
        <w:rPr>
          <w:color w:val="000000"/>
          <w:lang w:val="uk-UA"/>
        </w:rPr>
        <w:t xml:space="preserve">25.1. У декларації </w:t>
      </w:r>
      <w:r w:rsidRPr="00FF498A">
        <w:rPr>
          <w:lang w:val="uk-UA"/>
        </w:rPr>
        <w:t>особи, уповноваженої на виконання функцій держави або місцевого самоврядування (далі – декларація),</w:t>
      </w:r>
      <w:r w:rsidRPr="00FF498A">
        <w:rPr>
          <w:color w:val="000000"/>
          <w:lang w:val="uk-UA"/>
        </w:rPr>
        <w:t xml:space="preserve"> за 2020 рік кандидат на посаду судді зазначив, що є  власником двох земельних ділянок площею 1000 м², які на </w:t>
      </w:r>
      <w:r w:rsidR="00715E80" w:rsidRPr="00FF498A">
        <w:rPr>
          <w:color w:val="000000"/>
          <w:lang w:val="uk-UA"/>
        </w:rPr>
        <w:t>момент набуття оцінювали</w:t>
      </w:r>
      <w:r w:rsidR="009B54F2" w:rsidRPr="00FF498A">
        <w:rPr>
          <w:color w:val="000000"/>
          <w:lang w:val="uk-UA"/>
        </w:rPr>
        <w:t>ся в 15 </w:t>
      </w:r>
      <w:r w:rsidR="00715E80" w:rsidRPr="00FF498A">
        <w:rPr>
          <w:color w:val="000000"/>
          <w:lang w:val="uk-UA"/>
        </w:rPr>
        <w:t>000 грн. Однак</w:t>
      </w:r>
      <w:r w:rsidRPr="00FF498A">
        <w:rPr>
          <w:color w:val="000000"/>
          <w:lang w:val="uk-UA"/>
        </w:rPr>
        <w:t xml:space="preserve"> ГРД встановила, що станом на 2025 рік ринкова ціна земельної ділянки </w:t>
      </w:r>
      <w:r w:rsidR="00715E80" w:rsidRPr="00FF498A">
        <w:rPr>
          <w:color w:val="000000"/>
          <w:lang w:val="uk-UA"/>
        </w:rPr>
        <w:lastRenderedPageBreak/>
        <w:t>такою</w:t>
      </w:r>
      <w:r w:rsidRPr="00FF498A">
        <w:rPr>
          <w:color w:val="000000"/>
          <w:lang w:val="uk-UA"/>
        </w:rPr>
        <w:t xml:space="preserve"> </w:t>
      </w:r>
      <w:r w:rsidR="00715E80" w:rsidRPr="00FF498A">
        <w:rPr>
          <w:color w:val="000000"/>
          <w:lang w:val="uk-UA"/>
        </w:rPr>
        <w:t>площею</w:t>
      </w:r>
      <w:r w:rsidRPr="00FF498A">
        <w:rPr>
          <w:color w:val="000000"/>
          <w:lang w:val="uk-UA"/>
        </w:rPr>
        <w:t xml:space="preserve"> в </w:t>
      </w:r>
      <w:r w:rsidRPr="00FF498A">
        <w:rPr>
          <w:lang w:val="uk-UA"/>
        </w:rPr>
        <w:t>цьому районі становить близько 7 000 доларів США, що еквівалентно приблизно 290 000 грн.</w:t>
      </w:r>
    </w:p>
    <w:p w:rsidR="000C47DD" w:rsidRPr="00FF498A" w:rsidRDefault="009C4527" w:rsidP="008A4D96">
      <w:pPr>
        <w:spacing w:line="240" w:lineRule="auto"/>
        <w:ind w:leftChars="0" w:left="0" w:firstLineChars="0" w:firstLine="720"/>
        <w:jc w:val="both"/>
        <w:rPr>
          <w:color w:val="000000"/>
          <w:lang w:val="uk-UA"/>
        </w:rPr>
      </w:pPr>
      <w:r w:rsidRPr="00FF498A">
        <w:rPr>
          <w:color w:val="000000"/>
          <w:lang w:val="uk-UA"/>
        </w:rPr>
        <w:t xml:space="preserve">25.2. У </w:t>
      </w:r>
      <w:r w:rsidRPr="00FF498A">
        <w:rPr>
          <w:lang w:val="uk-UA"/>
        </w:rPr>
        <w:t xml:space="preserve">2022 році кандидат на посаду судді придбав легковий автомобіль </w:t>
      </w:r>
      <w:proofErr w:type="spellStart"/>
      <w:r w:rsidRPr="00FF498A">
        <w:rPr>
          <w:lang w:val="uk-UA"/>
        </w:rPr>
        <w:t>Toyota</w:t>
      </w:r>
      <w:proofErr w:type="spellEnd"/>
      <w:r w:rsidRPr="00FF498A">
        <w:rPr>
          <w:lang w:val="uk-UA"/>
        </w:rPr>
        <w:t xml:space="preserve"> </w:t>
      </w:r>
      <w:proofErr w:type="spellStart"/>
      <w:r w:rsidRPr="00FF498A">
        <w:rPr>
          <w:lang w:val="uk-UA"/>
        </w:rPr>
        <w:t>Avensis</w:t>
      </w:r>
      <w:proofErr w:type="spellEnd"/>
      <w:r w:rsidRPr="00FF498A">
        <w:rPr>
          <w:lang w:val="uk-UA"/>
        </w:rPr>
        <w:t xml:space="preserve"> 2011 року випуску за 197 745 грн. </w:t>
      </w:r>
      <w:r w:rsidR="00366823" w:rsidRPr="00FF498A">
        <w:rPr>
          <w:lang w:val="uk-UA"/>
        </w:rPr>
        <w:t>Водночас</w:t>
      </w:r>
      <w:r w:rsidRPr="00FF498A">
        <w:rPr>
          <w:lang w:val="uk-UA"/>
        </w:rPr>
        <w:t xml:space="preserve"> ГРД встановила, що у 2022 році вартість автомобіля такої ж марки 2012–2013 років випуску становила від 10 700 до 12 900 доларів США. За курсом НБУ на 25</w:t>
      </w:r>
      <w:r w:rsidR="00366823" w:rsidRPr="00FF498A">
        <w:rPr>
          <w:color w:val="000000"/>
          <w:lang w:val="uk-UA"/>
        </w:rPr>
        <w:t>.06.2022 (29,25 грн/</w:t>
      </w:r>
      <w:proofErr w:type="spellStart"/>
      <w:r w:rsidR="00366823" w:rsidRPr="00FF498A">
        <w:rPr>
          <w:color w:val="000000"/>
          <w:lang w:val="uk-UA"/>
        </w:rPr>
        <w:t>дол</w:t>
      </w:r>
      <w:proofErr w:type="spellEnd"/>
      <w:r w:rsidR="00366823" w:rsidRPr="00FF498A">
        <w:rPr>
          <w:color w:val="000000"/>
          <w:lang w:val="uk-UA"/>
        </w:rPr>
        <w:t>.)</w:t>
      </w:r>
      <w:r w:rsidRPr="00FF498A">
        <w:rPr>
          <w:color w:val="000000"/>
          <w:lang w:val="uk-UA"/>
        </w:rPr>
        <w:t xml:space="preserve"> це</w:t>
      </w:r>
      <w:r w:rsidR="00366823" w:rsidRPr="00FF498A">
        <w:rPr>
          <w:color w:val="000000"/>
          <w:lang w:val="uk-UA"/>
        </w:rPr>
        <w:t xml:space="preserve"> еквівалентно приблизно 312 975–</w:t>
      </w:r>
      <w:r w:rsidR="009B54F2" w:rsidRPr="00FF498A">
        <w:rPr>
          <w:color w:val="000000"/>
          <w:lang w:val="uk-UA"/>
        </w:rPr>
        <w:t>377 </w:t>
      </w:r>
      <w:r w:rsidRPr="00FF498A">
        <w:rPr>
          <w:color w:val="000000"/>
          <w:lang w:val="uk-UA"/>
        </w:rPr>
        <w:t>325 грн.</w:t>
      </w:r>
    </w:p>
    <w:p w:rsidR="000C47DD" w:rsidRPr="00FF498A" w:rsidRDefault="009C4527" w:rsidP="00242B97">
      <w:pPr>
        <w:spacing w:line="240" w:lineRule="auto"/>
        <w:ind w:leftChars="0" w:left="0" w:firstLineChars="0" w:firstLine="720"/>
        <w:jc w:val="both"/>
        <w:rPr>
          <w:lang w:val="uk-UA"/>
        </w:rPr>
      </w:pPr>
      <w:r w:rsidRPr="00FF498A">
        <w:rPr>
          <w:lang w:val="uk-UA"/>
        </w:rPr>
        <w:t xml:space="preserve">26. </w:t>
      </w:r>
      <w:r w:rsidRPr="00FF498A">
        <w:rPr>
          <w:color w:val="000000"/>
          <w:lang w:val="uk-UA"/>
        </w:rPr>
        <w:t xml:space="preserve">З метою сприяння своєчасному ознайомленню із висновком </w:t>
      </w:r>
      <w:r w:rsidRPr="00FF498A">
        <w:rPr>
          <w:lang w:val="uk-UA"/>
        </w:rPr>
        <w:t>ГРД</w:t>
      </w:r>
      <w:r w:rsidRPr="00FF498A">
        <w:rPr>
          <w:color w:val="000000"/>
          <w:lang w:val="uk-UA"/>
        </w:rPr>
        <w:t xml:space="preserve"> Комісією </w:t>
      </w:r>
      <w:r w:rsidR="009B54F2" w:rsidRPr="00FF498A">
        <w:rPr>
          <w:highlight w:val="white"/>
          <w:lang w:val="uk-UA"/>
        </w:rPr>
        <w:t>05 </w:t>
      </w:r>
      <w:r w:rsidRPr="00FF498A">
        <w:rPr>
          <w:highlight w:val="white"/>
          <w:lang w:val="uk-UA"/>
        </w:rPr>
        <w:t xml:space="preserve">травня 2025 року </w:t>
      </w:r>
      <w:r w:rsidRPr="00FF498A">
        <w:rPr>
          <w:color w:val="000000"/>
          <w:lang w:val="uk-UA"/>
        </w:rPr>
        <w:t xml:space="preserve">надіслано кандидату </w:t>
      </w:r>
      <w:r w:rsidR="00242B97" w:rsidRPr="00FF498A">
        <w:rPr>
          <w:lang w:val="uk-UA"/>
        </w:rPr>
        <w:t>його електронну копію та запропоновано надати пояснення</w:t>
      </w:r>
      <w:r w:rsidR="00366823" w:rsidRPr="00FF498A">
        <w:rPr>
          <w:color w:val="000000"/>
          <w:lang w:val="uk-UA"/>
        </w:rPr>
        <w:t xml:space="preserve"> та копії підтверджувальних</w:t>
      </w:r>
      <w:r w:rsidRPr="00FF498A">
        <w:rPr>
          <w:color w:val="000000"/>
          <w:lang w:val="uk-UA"/>
        </w:rPr>
        <w:t xml:space="preserve"> документів </w:t>
      </w:r>
      <w:r w:rsidR="00366823" w:rsidRPr="00FF498A">
        <w:rPr>
          <w:color w:val="000000"/>
          <w:lang w:val="uk-UA"/>
        </w:rPr>
        <w:t>(</w:t>
      </w:r>
      <w:r w:rsidRPr="00FF498A">
        <w:rPr>
          <w:color w:val="000000"/>
          <w:lang w:val="uk-UA"/>
        </w:rPr>
        <w:t>за наявності</w:t>
      </w:r>
      <w:r w:rsidR="00366823" w:rsidRPr="00FF498A">
        <w:rPr>
          <w:color w:val="000000"/>
          <w:lang w:val="uk-UA"/>
        </w:rPr>
        <w:t>)</w:t>
      </w:r>
      <w:r w:rsidRPr="00FF498A">
        <w:rPr>
          <w:color w:val="000000"/>
          <w:lang w:val="uk-UA"/>
        </w:rPr>
        <w:t>.</w:t>
      </w:r>
    </w:p>
    <w:p w:rsidR="000C47DD" w:rsidRPr="00FF498A" w:rsidRDefault="009C4527" w:rsidP="00242B97">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27. Крім того, з метою уточнення відомостей досьє кандидата на посаду судді та формування досьє </w:t>
      </w:r>
      <w:proofErr w:type="spellStart"/>
      <w:r w:rsidRPr="00FF498A">
        <w:rPr>
          <w:color w:val="000000"/>
          <w:lang w:val="uk-UA"/>
        </w:rPr>
        <w:t>Гергелійнику</w:t>
      </w:r>
      <w:proofErr w:type="spellEnd"/>
      <w:r w:rsidRPr="00FF498A">
        <w:rPr>
          <w:color w:val="000000"/>
          <w:lang w:val="uk-UA"/>
        </w:rPr>
        <w:t xml:space="preserve"> В.О. запропоновано надати пояснення та копії підтверджувальних документів (за наявності) стосовно додаткових питань, що виникли у члена Комісії – доповідача.</w:t>
      </w:r>
    </w:p>
    <w:p w:rsidR="000033CD" w:rsidRPr="00FF498A" w:rsidRDefault="009C4527" w:rsidP="000033CD">
      <w:pPr>
        <w:pBdr>
          <w:top w:val="nil"/>
          <w:left w:val="nil"/>
          <w:bottom w:val="nil"/>
          <w:right w:val="nil"/>
          <w:between w:val="nil"/>
        </w:pBdr>
        <w:spacing w:line="240" w:lineRule="auto"/>
        <w:ind w:leftChars="0" w:left="0" w:firstLineChars="0" w:firstLine="720"/>
        <w:jc w:val="both"/>
        <w:rPr>
          <w:lang w:val="uk-UA"/>
        </w:rPr>
      </w:pPr>
      <w:r w:rsidRPr="00FF498A">
        <w:rPr>
          <w:color w:val="000000"/>
          <w:lang w:val="uk-UA"/>
        </w:rPr>
        <w:t xml:space="preserve">28. </w:t>
      </w:r>
      <w:r w:rsidR="000033CD" w:rsidRPr="00FF498A">
        <w:rPr>
          <w:lang w:val="uk-UA"/>
        </w:rPr>
        <w:t xml:space="preserve">На адресу Комісії </w:t>
      </w:r>
      <w:r w:rsidRPr="00FF498A">
        <w:rPr>
          <w:color w:val="000000"/>
          <w:lang w:val="uk-UA"/>
        </w:rPr>
        <w:t xml:space="preserve">08 травня 2025 року </w:t>
      </w:r>
      <w:r w:rsidR="000033CD" w:rsidRPr="00FF498A">
        <w:rPr>
          <w:lang w:val="uk-UA"/>
        </w:rPr>
        <w:t xml:space="preserve">надійшли пояснення кандидата </w:t>
      </w:r>
      <w:r w:rsidRPr="00FF498A">
        <w:rPr>
          <w:color w:val="000000"/>
          <w:lang w:val="uk-UA"/>
        </w:rPr>
        <w:t xml:space="preserve">щодо обставин, викладених у запиті від </w:t>
      </w:r>
      <w:r w:rsidRPr="00FF498A">
        <w:rPr>
          <w:highlight w:val="white"/>
          <w:lang w:val="uk-UA"/>
        </w:rPr>
        <w:t xml:space="preserve">05 травня 2025 року </w:t>
      </w:r>
      <w:r w:rsidR="000033CD" w:rsidRPr="00FF498A">
        <w:rPr>
          <w:lang w:val="uk-UA"/>
        </w:rPr>
        <w:t>з копіями підтверджувальних документів.</w:t>
      </w:r>
    </w:p>
    <w:p w:rsidR="000C47DD" w:rsidRPr="00FF498A" w:rsidRDefault="009C4527" w:rsidP="000033CD">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29. Комісією у складі Першої палати проведено співбес</w:t>
      </w:r>
      <w:r w:rsidR="009B54F2" w:rsidRPr="00FF498A">
        <w:rPr>
          <w:color w:val="000000"/>
          <w:lang w:val="uk-UA"/>
        </w:rPr>
        <w:t>іду з кандидатом 15 травня 2025 </w:t>
      </w:r>
      <w:r w:rsidRPr="00FF498A">
        <w:rPr>
          <w:color w:val="000000"/>
          <w:lang w:val="uk-UA"/>
        </w:rPr>
        <w:t>року.</w:t>
      </w:r>
    </w:p>
    <w:p w:rsidR="000C47DD" w:rsidRPr="00FF498A" w:rsidRDefault="009C4527">
      <w:pP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r w:rsidR="008929DC" w:rsidRPr="00FF498A">
        <w:rPr>
          <w:color w:val="000000"/>
          <w:lang w:val="uk-UA"/>
        </w:rPr>
        <w:tab/>
      </w:r>
      <w:r w:rsidRPr="00FF498A">
        <w:rPr>
          <w:color w:val="000000"/>
          <w:lang w:val="uk-UA"/>
        </w:rPr>
        <w:t xml:space="preserve">30. </w:t>
      </w:r>
      <w:r w:rsidR="008929DC" w:rsidRPr="00FF498A">
        <w:rPr>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критерію доброчесності та професійної етики.</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r w:rsidR="008929DC" w:rsidRPr="00FF498A">
        <w:rPr>
          <w:color w:val="000000"/>
          <w:lang w:val="uk-UA"/>
        </w:rPr>
        <w:tab/>
      </w:r>
      <w:r w:rsidRPr="00FF498A">
        <w:rPr>
          <w:color w:val="000000"/>
          <w:lang w:val="uk-UA"/>
        </w:rPr>
        <w:t xml:space="preserve">31. Рішенням Комісії у складі Першої палати від 15 травня 2025 року № 26/ас-25 визначено, що кандидат на посаду судді апеляційного адміністративного суду </w:t>
      </w:r>
      <w:proofErr w:type="spellStart"/>
      <w:r w:rsidRPr="00FF498A">
        <w:rPr>
          <w:color w:val="000000"/>
          <w:lang w:val="uk-UA"/>
        </w:rPr>
        <w:t>Гергелійник</w:t>
      </w:r>
      <w:proofErr w:type="spellEnd"/>
      <w:r w:rsidRPr="00FF498A">
        <w:rPr>
          <w:color w:val="000000"/>
          <w:lang w:val="uk-UA"/>
        </w:rPr>
        <w:t xml:space="preserve"> </w:t>
      </w:r>
      <w:proofErr w:type="spellStart"/>
      <w:r w:rsidRPr="00FF498A">
        <w:rPr>
          <w:color w:val="000000"/>
          <w:lang w:val="uk-UA"/>
        </w:rPr>
        <w:t>Вячеслав</w:t>
      </w:r>
      <w:proofErr w:type="spellEnd"/>
      <w:r w:rsidRPr="00FF498A">
        <w:rPr>
          <w:color w:val="000000"/>
          <w:lang w:val="uk-UA"/>
        </w:rPr>
        <w:t xml:space="preserve"> Олександрович за результатами проходження процедури кваліфікаційного оцінювання </w:t>
      </w:r>
      <w:r w:rsidR="009B54F2" w:rsidRPr="00FF498A">
        <w:rPr>
          <w:color w:val="000000"/>
          <w:lang w:val="uk-UA"/>
        </w:rPr>
        <w:t>набра</w:t>
      </w:r>
      <w:r w:rsidR="000B5739" w:rsidRPr="00FF498A">
        <w:rPr>
          <w:color w:val="000000"/>
          <w:lang w:val="uk-UA"/>
        </w:rPr>
        <w:t>в</w:t>
      </w:r>
      <w:r w:rsidR="009B54F2" w:rsidRPr="00FF498A">
        <w:rPr>
          <w:color w:val="000000"/>
          <w:lang w:val="uk-UA"/>
        </w:rPr>
        <w:t xml:space="preserve"> 703,39 </w:t>
      </w:r>
      <w:proofErr w:type="spellStart"/>
      <w:r w:rsidRPr="00FF498A">
        <w:rPr>
          <w:color w:val="000000"/>
          <w:lang w:val="uk-UA"/>
        </w:rPr>
        <w:t>бала</w:t>
      </w:r>
      <w:proofErr w:type="spellEnd"/>
      <w:r w:rsidRPr="00FF498A">
        <w:rPr>
          <w:color w:val="000000"/>
          <w:lang w:val="uk-UA"/>
        </w:rPr>
        <w:t xml:space="preserve">. </w:t>
      </w:r>
      <w:r w:rsidR="008929DC" w:rsidRPr="00FF498A">
        <w:rPr>
          <w:color w:val="000000"/>
          <w:lang w:val="uk-UA"/>
        </w:rPr>
        <w:t>П</w:t>
      </w:r>
      <w:r w:rsidRPr="00FF498A">
        <w:rPr>
          <w:color w:val="000000"/>
          <w:highlight w:val="white"/>
          <w:lang w:val="uk-UA"/>
        </w:rPr>
        <w:t xml:space="preserve">итання про підтвердження або </w:t>
      </w:r>
      <w:proofErr w:type="spellStart"/>
      <w:r w:rsidRPr="00FF498A">
        <w:rPr>
          <w:color w:val="000000"/>
          <w:highlight w:val="white"/>
          <w:lang w:val="uk-UA"/>
        </w:rPr>
        <w:t>непідтвердження</w:t>
      </w:r>
      <w:proofErr w:type="spellEnd"/>
      <w:r w:rsidRPr="00FF498A">
        <w:rPr>
          <w:color w:val="000000"/>
          <w:highlight w:val="white"/>
          <w:lang w:val="uk-UA"/>
        </w:rPr>
        <w:t xml:space="preserve"> здатності кандидата на посаду судді апеляційного адміністративного суду </w:t>
      </w:r>
      <w:proofErr w:type="spellStart"/>
      <w:r w:rsidRPr="00FF498A">
        <w:rPr>
          <w:color w:val="000000"/>
          <w:lang w:val="uk-UA"/>
        </w:rPr>
        <w:t>Гергелійника</w:t>
      </w:r>
      <w:proofErr w:type="spellEnd"/>
      <w:r w:rsidRPr="00FF498A">
        <w:rPr>
          <w:color w:val="000000"/>
          <w:lang w:val="uk-UA"/>
        </w:rPr>
        <w:t xml:space="preserve"> </w:t>
      </w:r>
      <w:proofErr w:type="spellStart"/>
      <w:r w:rsidRPr="00FF498A">
        <w:rPr>
          <w:color w:val="000000"/>
          <w:lang w:val="uk-UA"/>
        </w:rPr>
        <w:t>Вячеслава</w:t>
      </w:r>
      <w:proofErr w:type="spellEnd"/>
      <w:r w:rsidRPr="00FF498A">
        <w:rPr>
          <w:color w:val="000000"/>
          <w:lang w:val="uk-UA"/>
        </w:rPr>
        <w:t xml:space="preserve"> Олександровича</w:t>
      </w:r>
      <w:r w:rsidRPr="00FF498A">
        <w:rPr>
          <w:color w:val="000000"/>
          <w:highlight w:val="white"/>
          <w:lang w:val="uk-UA"/>
        </w:rPr>
        <w:t xml:space="preserve"> здійснювати правосуддя в апеляційному адміністративному суді</w:t>
      </w:r>
      <w:r w:rsidR="008929DC" w:rsidRPr="00FF498A">
        <w:rPr>
          <w:color w:val="000000"/>
          <w:highlight w:val="white"/>
          <w:lang w:val="uk-UA"/>
        </w:rPr>
        <w:t xml:space="preserve"> винесено на розгляд Комісії у пленарному складі</w:t>
      </w:r>
      <w:r w:rsidRPr="00FF498A">
        <w:rPr>
          <w:color w:val="000000"/>
          <w:highlight w:val="white"/>
          <w:lang w:val="uk-UA"/>
        </w:rPr>
        <w:t>.</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color w:val="000000"/>
          <w:lang w:val="uk-UA"/>
        </w:rPr>
      </w:pPr>
      <w:r w:rsidRPr="00FF498A">
        <w:rPr>
          <w:color w:val="000000"/>
          <w:lang w:val="uk-UA"/>
        </w:rPr>
        <w:tab/>
      </w:r>
      <w:r w:rsidRPr="00FF498A">
        <w:rPr>
          <w:color w:val="000000"/>
          <w:lang w:val="uk-UA"/>
        </w:rPr>
        <w:tab/>
      </w:r>
    </w:p>
    <w:p w:rsidR="000C47DD" w:rsidRPr="00FF498A" w:rsidRDefault="009C4527">
      <w:pPr>
        <w:spacing w:line="240" w:lineRule="auto"/>
        <w:ind w:left="0" w:hanging="2"/>
        <w:jc w:val="both"/>
        <w:rPr>
          <w:b/>
          <w:lang w:val="uk-UA"/>
        </w:rPr>
      </w:pPr>
      <w:r w:rsidRPr="00FF498A">
        <w:rPr>
          <w:b/>
          <w:lang w:val="uk-UA"/>
        </w:rPr>
        <w:t xml:space="preserve">ІІI. Основні відомості про кандидата. </w:t>
      </w:r>
    </w:p>
    <w:p w:rsidR="000C47DD" w:rsidRPr="00FF498A" w:rsidRDefault="009C4527">
      <w:pPr>
        <w:shd w:val="clear" w:color="auto" w:fill="FFFFFF"/>
        <w:spacing w:line="240" w:lineRule="auto"/>
        <w:ind w:left="0" w:hanging="2"/>
        <w:jc w:val="both"/>
        <w:rPr>
          <w:lang w:val="uk-UA"/>
        </w:rPr>
      </w:pPr>
      <w:r w:rsidRPr="00FF498A">
        <w:rPr>
          <w:lang w:val="uk-UA"/>
        </w:rPr>
        <w:tab/>
      </w:r>
    </w:p>
    <w:p w:rsidR="000C47DD" w:rsidRPr="00FF498A" w:rsidRDefault="009C4527" w:rsidP="008929DC">
      <w:pPr>
        <w:shd w:val="clear" w:color="auto" w:fill="FFFFFF"/>
        <w:spacing w:line="240" w:lineRule="auto"/>
        <w:ind w:leftChars="0" w:left="0" w:firstLineChars="0" w:firstLine="720"/>
        <w:jc w:val="both"/>
        <w:rPr>
          <w:lang w:val="uk-UA"/>
        </w:rPr>
      </w:pPr>
      <w:r w:rsidRPr="00FF498A">
        <w:rPr>
          <w:lang w:val="uk-UA"/>
        </w:rPr>
        <w:t xml:space="preserve">32. </w:t>
      </w:r>
      <w:proofErr w:type="spellStart"/>
      <w:r w:rsidRPr="00FF498A">
        <w:rPr>
          <w:lang w:val="uk-UA"/>
        </w:rPr>
        <w:t>Гергелійник</w:t>
      </w:r>
      <w:proofErr w:type="spellEnd"/>
      <w:r w:rsidRPr="00FF498A">
        <w:rPr>
          <w:lang w:val="uk-UA"/>
        </w:rPr>
        <w:t xml:space="preserve"> В.О.</w:t>
      </w:r>
      <w:r w:rsidR="00A3538B" w:rsidRPr="00FF498A">
        <w:rPr>
          <w:lang w:val="uk-UA"/>
        </w:rPr>
        <w:t>,</w:t>
      </w:r>
      <w:r w:rsidRPr="00FF498A">
        <w:rPr>
          <w:lang w:val="uk-UA"/>
        </w:rPr>
        <w:t xml:space="preserve"> </w:t>
      </w:r>
      <w:r w:rsidR="00FF498A" w:rsidRPr="00FF498A">
        <w:rPr>
          <w:lang w:val="uk-UA"/>
        </w:rPr>
        <w:t>____</w:t>
      </w:r>
      <w:r w:rsidRPr="00FF498A">
        <w:rPr>
          <w:lang w:val="uk-UA"/>
        </w:rPr>
        <w:t xml:space="preserve"> року народження, громадянин України.</w:t>
      </w:r>
    </w:p>
    <w:p w:rsidR="000C47DD" w:rsidRPr="00FF498A" w:rsidRDefault="009C4527">
      <w:pPr>
        <w:spacing w:line="240" w:lineRule="auto"/>
        <w:ind w:left="0" w:hanging="2"/>
        <w:jc w:val="both"/>
        <w:rPr>
          <w:lang w:val="uk-UA"/>
        </w:rPr>
      </w:pPr>
      <w:r w:rsidRPr="00FF498A">
        <w:rPr>
          <w:lang w:val="uk-UA"/>
        </w:rPr>
        <w:tab/>
      </w:r>
      <w:r w:rsidR="008929DC" w:rsidRPr="00FF498A">
        <w:rPr>
          <w:lang w:val="uk-UA"/>
        </w:rPr>
        <w:tab/>
      </w:r>
      <w:r w:rsidRPr="00FF498A">
        <w:rPr>
          <w:lang w:val="uk-UA"/>
        </w:rPr>
        <w:t>33. У 1996 році закінчив Запорізький державний університет, здобув кваліфікацію «юрист» та отримав диплом спеціаліста (з відзнакою) за спеціальністю «Правознавство».</w:t>
      </w:r>
    </w:p>
    <w:p w:rsidR="000C47DD" w:rsidRPr="00FF498A" w:rsidRDefault="009C4527" w:rsidP="008929DC">
      <w:pPr>
        <w:spacing w:line="240" w:lineRule="auto"/>
        <w:ind w:leftChars="0" w:left="0" w:firstLineChars="0" w:firstLine="720"/>
        <w:jc w:val="both"/>
        <w:rPr>
          <w:lang w:val="uk-UA"/>
        </w:rPr>
      </w:pPr>
      <w:r w:rsidRPr="00FF498A">
        <w:rPr>
          <w:lang w:val="uk-UA"/>
        </w:rPr>
        <w:t>34. У 2006 році отримав свідоцтво про право на заняття адвокатською діяльністю.</w:t>
      </w:r>
    </w:p>
    <w:p w:rsidR="000C47DD" w:rsidRPr="00FF498A" w:rsidRDefault="009C4527" w:rsidP="008929DC">
      <w:pPr>
        <w:spacing w:line="240" w:lineRule="auto"/>
        <w:ind w:leftChars="0" w:left="0" w:firstLineChars="0" w:firstLine="720"/>
        <w:jc w:val="both"/>
        <w:rPr>
          <w:highlight w:val="white"/>
          <w:lang w:val="uk-UA"/>
        </w:rPr>
      </w:pPr>
      <w:r w:rsidRPr="00FF498A">
        <w:rPr>
          <w:lang w:val="uk-UA"/>
        </w:rPr>
        <w:t xml:space="preserve">35. Кандидат </w:t>
      </w:r>
      <w:r w:rsidRPr="00FF498A">
        <w:rPr>
          <w:highlight w:val="white"/>
          <w:lang w:val="uk-UA"/>
        </w:rPr>
        <w:t>має науковий ступінь у сфері права та стаж наукової роботи у сфері права понад сім років.</w:t>
      </w:r>
    </w:p>
    <w:p w:rsidR="000C47DD" w:rsidRPr="00FF498A" w:rsidRDefault="000C47DD">
      <w:pPr>
        <w:spacing w:line="240" w:lineRule="auto"/>
        <w:ind w:left="0" w:hanging="2"/>
        <w:jc w:val="both"/>
        <w:rPr>
          <w:highlight w:val="white"/>
          <w:lang w:val="uk-UA"/>
        </w:rPr>
      </w:pPr>
    </w:p>
    <w:p w:rsidR="000C47DD" w:rsidRPr="00FF498A" w:rsidRDefault="009C4527">
      <w:pPr>
        <w:shd w:val="clear" w:color="auto" w:fill="FFFFFF"/>
        <w:tabs>
          <w:tab w:val="left" w:pos="426"/>
        </w:tabs>
        <w:spacing w:line="240" w:lineRule="auto"/>
        <w:ind w:left="0" w:hanging="2"/>
        <w:jc w:val="both"/>
        <w:rPr>
          <w:b/>
          <w:lang w:val="uk-UA"/>
        </w:rPr>
      </w:pPr>
      <w:r w:rsidRPr="00FF498A">
        <w:rPr>
          <w:b/>
          <w:lang w:val="uk-UA"/>
        </w:rPr>
        <w:t xml:space="preserve">ІV. Розгляд Комісією у пленарному складі питання про підтвердження або </w:t>
      </w:r>
      <w:proofErr w:type="spellStart"/>
      <w:r w:rsidRPr="00FF498A">
        <w:rPr>
          <w:b/>
          <w:lang w:val="uk-UA"/>
        </w:rPr>
        <w:t>непідтвердження</w:t>
      </w:r>
      <w:proofErr w:type="spellEnd"/>
      <w:r w:rsidRPr="00FF498A">
        <w:rPr>
          <w:b/>
          <w:lang w:val="uk-UA"/>
        </w:rPr>
        <w:t xml:space="preserve"> здатності кандидата здійснювати правосуддя в апеляційному адміністративному суді за критерієм професійної етики та доброчесності.</w:t>
      </w:r>
    </w:p>
    <w:p w:rsidR="000C47DD" w:rsidRPr="00FF498A" w:rsidRDefault="000C47DD">
      <w:pPr>
        <w:pBdr>
          <w:top w:val="nil"/>
          <w:left w:val="nil"/>
          <w:bottom w:val="nil"/>
          <w:right w:val="nil"/>
          <w:between w:val="nil"/>
        </w:pBdr>
        <w:spacing w:line="240" w:lineRule="auto"/>
        <w:ind w:left="0" w:hanging="2"/>
        <w:jc w:val="both"/>
        <w:rPr>
          <w:lang w:val="uk-UA"/>
        </w:rPr>
      </w:pPr>
    </w:p>
    <w:p w:rsidR="000C47DD" w:rsidRPr="00FF498A" w:rsidRDefault="009C4527" w:rsidP="008929DC">
      <w:pPr>
        <w:pBdr>
          <w:top w:val="nil"/>
          <w:left w:val="nil"/>
          <w:bottom w:val="nil"/>
          <w:right w:val="nil"/>
          <w:between w:val="nil"/>
        </w:pBdr>
        <w:spacing w:line="240" w:lineRule="auto"/>
        <w:ind w:leftChars="0" w:left="0" w:firstLineChars="0" w:firstLine="720"/>
        <w:jc w:val="both"/>
        <w:rPr>
          <w:lang w:val="uk-UA"/>
        </w:rPr>
      </w:pPr>
      <w:r w:rsidRPr="00FF498A">
        <w:rPr>
          <w:color w:val="000000"/>
          <w:lang w:val="uk-UA"/>
        </w:rPr>
        <w:t xml:space="preserve">36.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F498A">
        <w:rPr>
          <w:color w:val="000000"/>
          <w:lang w:val="uk-UA"/>
        </w:rPr>
        <w:t>непідтвердження</w:t>
      </w:r>
      <w:proofErr w:type="spellEnd"/>
      <w:r w:rsidRPr="00FF498A">
        <w:rPr>
          <w:color w:val="000000"/>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C47DD" w:rsidRPr="00FF498A" w:rsidRDefault="009C4527" w:rsidP="008929DC">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lastRenderedPageBreak/>
        <w:t>37. Комісією у пленарному складі проведено співбесіду з кандидатом 09 червня 2</w:t>
      </w:r>
      <w:r w:rsidR="009B54F2" w:rsidRPr="00FF498A">
        <w:rPr>
          <w:color w:val="000000"/>
          <w:lang w:val="uk-UA"/>
        </w:rPr>
        <w:t>025 </w:t>
      </w:r>
      <w:r w:rsidRPr="00FF498A">
        <w:rPr>
          <w:color w:val="000000"/>
          <w:lang w:val="uk-UA"/>
        </w:rPr>
        <w:t>року.</w:t>
      </w:r>
    </w:p>
    <w:p w:rsidR="000C47DD" w:rsidRPr="00FF498A" w:rsidRDefault="009C4527" w:rsidP="008929DC">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38. Дослідивши матеріали суддівського досьє кандидата на посаду судді апеляційного адміністративного суду </w:t>
      </w:r>
      <w:proofErr w:type="spellStart"/>
      <w:r w:rsidRPr="00FF498A">
        <w:rPr>
          <w:color w:val="000000"/>
          <w:lang w:val="uk-UA"/>
        </w:rPr>
        <w:t>Гергелійника</w:t>
      </w:r>
      <w:proofErr w:type="spellEnd"/>
      <w:r w:rsidRPr="00FF498A">
        <w:rPr>
          <w:color w:val="000000"/>
          <w:lang w:val="uk-UA"/>
        </w:rPr>
        <w:t xml:space="preserve"> В.О., зокрема висновки ГРД, письмові пояснення судді, проаналізувавши відомості про суддю, Комісія у пленарному складі висновує таке.</w:t>
      </w:r>
    </w:p>
    <w:p w:rsidR="000C47DD" w:rsidRPr="00FF498A" w:rsidRDefault="00813054" w:rsidP="00813054">
      <w:pPr>
        <w:pBdr>
          <w:top w:val="nil"/>
          <w:left w:val="nil"/>
          <w:bottom w:val="nil"/>
          <w:right w:val="nil"/>
          <w:between w:val="nil"/>
        </w:pBdr>
        <w:spacing w:line="240" w:lineRule="auto"/>
        <w:ind w:leftChars="0" w:left="0" w:firstLineChars="0" w:firstLine="720"/>
        <w:jc w:val="both"/>
        <w:rPr>
          <w:color w:val="000000"/>
          <w:highlight w:val="white"/>
          <w:lang w:val="uk-UA"/>
        </w:rPr>
      </w:pPr>
      <w:bookmarkStart w:id="2" w:name="_heading=h.c4t4dhrcfwww" w:colFirst="0" w:colLast="0"/>
      <w:bookmarkEnd w:id="2"/>
      <w:r w:rsidRPr="00FF498A">
        <w:rPr>
          <w:color w:val="000000"/>
          <w:lang w:val="uk-UA"/>
        </w:rPr>
        <w:t xml:space="preserve">39. </w:t>
      </w:r>
      <w:r w:rsidR="009C4527" w:rsidRPr="00FF498A">
        <w:rPr>
          <w:color w:val="000000"/>
          <w:lang w:val="uk-UA"/>
        </w:rPr>
        <w:t>Стосовно відвідування кандидатом р</w:t>
      </w:r>
      <w:r w:rsidR="00A3538B" w:rsidRPr="00FF498A">
        <w:rPr>
          <w:color w:val="000000"/>
          <w:lang w:val="uk-UA"/>
        </w:rPr>
        <w:t>осійської федерації у 2015 році</w:t>
      </w:r>
      <w:r w:rsidR="009C4527" w:rsidRPr="00FF498A">
        <w:rPr>
          <w:color w:val="000000"/>
          <w:lang w:val="uk-UA"/>
        </w:rPr>
        <w:t xml:space="preserve"> </w:t>
      </w:r>
      <w:r w:rsidR="009C4527" w:rsidRPr="00FF498A">
        <w:rPr>
          <w:color w:val="000000"/>
          <w:highlight w:val="white"/>
          <w:lang w:val="uk-UA"/>
        </w:rPr>
        <w:t>Комісія</w:t>
      </w:r>
      <w:r w:rsidR="009C4527" w:rsidRPr="00FF498A">
        <w:rPr>
          <w:highlight w:val="white"/>
          <w:lang w:val="uk-UA"/>
        </w:rPr>
        <w:t xml:space="preserve"> виходить</w:t>
      </w:r>
      <w:r w:rsidR="009C4527" w:rsidRPr="00FF498A">
        <w:rPr>
          <w:color w:val="000000"/>
          <w:highlight w:val="white"/>
          <w:lang w:val="uk-UA"/>
        </w:rPr>
        <w:t xml:space="preserve"> із такого.</w:t>
      </w:r>
    </w:p>
    <w:p w:rsidR="000C47DD" w:rsidRPr="00FF498A" w:rsidRDefault="00813054" w:rsidP="00813054">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40. </w:t>
      </w:r>
      <w:r w:rsidR="009C4527" w:rsidRPr="00FF498A">
        <w:rPr>
          <w:lang w:val="uk-UA"/>
        </w:rPr>
        <w:t xml:space="preserve">Відповідно до анкети кандидата на посаду судді в період з 11 листопада 2012 року до 01 квітня 2015 року </w:t>
      </w:r>
      <w:proofErr w:type="spellStart"/>
      <w:r w:rsidR="009C4527" w:rsidRPr="00FF498A">
        <w:rPr>
          <w:lang w:val="uk-UA"/>
        </w:rPr>
        <w:t>Гергелійник</w:t>
      </w:r>
      <w:proofErr w:type="spellEnd"/>
      <w:r w:rsidR="009C4527" w:rsidRPr="00FF498A">
        <w:rPr>
          <w:lang w:val="uk-UA"/>
        </w:rPr>
        <w:t xml:space="preserve"> В.О. </w:t>
      </w:r>
      <w:r w:rsidR="009C4527" w:rsidRPr="00FF498A">
        <w:rPr>
          <w:highlight w:val="white"/>
          <w:lang w:val="uk-UA"/>
        </w:rPr>
        <w:t xml:space="preserve">займав посаду головного наукового консультанта відділу з гуманітарних і міжнародних питань, гармонізації законодавства з країнами ЄС та захисту прав людини Головного науково-експертного управління </w:t>
      </w:r>
      <w:r w:rsidR="009C4527" w:rsidRPr="00FF498A">
        <w:rPr>
          <w:lang w:val="uk-UA"/>
        </w:rPr>
        <w:t>Апарату Верховної Ради України.</w:t>
      </w:r>
    </w:p>
    <w:p w:rsidR="000C47DD" w:rsidRPr="00FF498A" w:rsidRDefault="00813054" w:rsidP="00813054">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41. </w:t>
      </w:r>
      <w:r w:rsidR="009C4527" w:rsidRPr="00FF498A">
        <w:rPr>
          <w:lang w:val="uk-UA"/>
        </w:rPr>
        <w:t xml:space="preserve">У пункті 17 декларації доброчесності кандидата на посаду судді від 29 грудня 2023 року (далі – декларація доброчесності)  </w:t>
      </w:r>
      <w:proofErr w:type="spellStart"/>
      <w:r w:rsidR="009C4527" w:rsidRPr="00FF498A">
        <w:rPr>
          <w:lang w:val="uk-UA"/>
        </w:rPr>
        <w:t>Гергелійник</w:t>
      </w:r>
      <w:proofErr w:type="spellEnd"/>
      <w:r w:rsidR="009C4527" w:rsidRPr="00FF498A">
        <w:rPr>
          <w:lang w:val="uk-UA"/>
        </w:rPr>
        <w:t xml:space="preserve"> В.О. не підтвердив твердження, що ним не відвідувалася територія російської федерації та/або тимчасово окупована російською федерацією територія  України після 01 січня 2015 року.</w:t>
      </w:r>
    </w:p>
    <w:p w:rsidR="000C47DD" w:rsidRPr="00FF498A" w:rsidRDefault="00813054" w:rsidP="00813054">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42. </w:t>
      </w:r>
      <w:r w:rsidR="009C4527" w:rsidRPr="00FF498A">
        <w:rPr>
          <w:lang w:val="uk-UA"/>
        </w:rPr>
        <w:t xml:space="preserve">У розділі III декларації доброчесності </w:t>
      </w:r>
      <w:proofErr w:type="spellStart"/>
      <w:r w:rsidR="009C4527" w:rsidRPr="00FF498A">
        <w:rPr>
          <w:lang w:val="uk-UA"/>
        </w:rPr>
        <w:t>Гергелійник</w:t>
      </w:r>
      <w:proofErr w:type="spellEnd"/>
      <w:r w:rsidR="009C4527" w:rsidRPr="00FF498A">
        <w:rPr>
          <w:lang w:val="uk-UA"/>
        </w:rPr>
        <w:t xml:space="preserve"> В.О. надав додаткові пояснення. Він пояснив, що у лютому 2015 року їздив до російської федерації на декілька днів на день народження старшого сина. Метою поїздки також була зустріч перед від’їздом сина до США. Син проживав на території російської федерації орієнтовно до березня 2015 року. Зараз проживає у США та є громадянином США.</w:t>
      </w:r>
    </w:p>
    <w:p w:rsidR="000C47DD" w:rsidRPr="00FF498A" w:rsidRDefault="00295618" w:rsidP="00295618">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43. </w:t>
      </w:r>
      <w:r w:rsidR="009C4527" w:rsidRPr="00FF498A">
        <w:rPr>
          <w:lang w:val="uk-UA"/>
        </w:rPr>
        <w:t xml:space="preserve">Під час співбесіди 15 травня 2025 року з кандидатом обговорювались питання відвідування території російської федерації у 2015 році. </w:t>
      </w:r>
      <w:proofErr w:type="spellStart"/>
      <w:r w:rsidR="009C4527" w:rsidRPr="00FF498A">
        <w:rPr>
          <w:lang w:val="uk-UA"/>
        </w:rPr>
        <w:t>Гергелійник</w:t>
      </w:r>
      <w:proofErr w:type="spellEnd"/>
      <w:r w:rsidR="009C4527" w:rsidRPr="00FF498A">
        <w:rPr>
          <w:lang w:val="uk-UA"/>
        </w:rPr>
        <w:t xml:space="preserve"> В.О. підтвердив, що його старший син дійсно проживав тимчасово на території російської федерації. Також він зазначив, що метою поїздки до російської федерації була зустріч </w:t>
      </w:r>
      <w:r w:rsidR="00A3538B" w:rsidRPr="00FF498A">
        <w:rPr>
          <w:lang w:val="uk-UA"/>
        </w:rPr>
        <w:t>і</w:t>
      </w:r>
      <w:r w:rsidR="009C4527" w:rsidRPr="00FF498A">
        <w:rPr>
          <w:lang w:val="uk-UA"/>
        </w:rPr>
        <w:t>з сином напередодні його переїзду на постійне місце проживання до США.</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44. </w:t>
      </w:r>
      <w:r w:rsidR="009C4527" w:rsidRPr="00FF498A">
        <w:rPr>
          <w:color w:val="000000"/>
          <w:lang w:val="uk-UA"/>
        </w:rPr>
        <w:t>Комісія у складі Першої палати вирішила визнати, що зазначені обставини є суттєвими порушеннями показника «</w:t>
      </w:r>
      <w:r w:rsidR="009C4527" w:rsidRPr="00FF498A">
        <w:rPr>
          <w:highlight w:val="white"/>
          <w:lang w:val="uk-UA"/>
        </w:rPr>
        <w:t>Дотримання етичних норм і бездоганна поведінка у професійній діяльності та особистому житті</w:t>
      </w:r>
      <w:r w:rsidR="009C4527" w:rsidRPr="00FF498A">
        <w:rPr>
          <w:color w:val="000000"/>
          <w:lang w:val="uk-UA"/>
        </w:rPr>
        <w:t>», та зменшила бали за критерієм професійної етики та доброчесності на 15 балів.</w:t>
      </w:r>
    </w:p>
    <w:p w:rsidR="000C47DD" w:rsidRPr="00FF498A" w:rsidRDefault="00295618" w:rsidP="00295618">
      <w:pPr>
        <w:pBdr>
          <w:top w:val="nil"/>
          <w:left w:val="nil"/>
          <w:bottom w:val="nil"/>
          <w:right w:val="nil"/>
          <w:between w:val="nil"/>
        </w:pBdr>
        <w:spacing w:line="240" w:lineRule="auto"/>
        <w:ind w:leftChars="0" w:left="0" w:firstLineChars="0" w:firstLine="720"/>
        <w:jc w:val="both"/>
        <w:rPr>
          <w:lang w:val="uk-UA"/>
        </w:rPr>
      </w:pPr>
      <w:r w:rsidRPr="00FF498A">
        <w:rPr>
          <w:highlight w:val="white"/>
          <w:lang w:val="uk-UA"/>
        </w:rPr>
        <w:t xml:space="preserve">45. </w:t>
      </w:r>
      <w:r w:rsidR="009C4527" w:rsidRPr="00FF498A">
        <w:rPr>
          <w:highlight w:val="white"/>
          <w:lang w:val="uk-UA"/>
        </w:rPr>
        <w:t>Комісія у пленарному складі погоджується із висновком Комісії у складі палати про те,</w:t>
      </w:r>
      <w:r w:rsidR="009C4527" w:rsidRPr="00FF498A">
        <w:rPr>
          <w:lang w:val="uk-UA"/>
        </w:rPr>
        <w:t xml:space="preserve"> що </w:t>
      </w:r>
      <w:r w:rsidR="009C4527" w:rsidRPr="00FF498A">
        <w:rPr>
          <w:highlight w:val="white"/>
          <w:lang w:val="uk-UA"/>
        </w:rPr>
        <w:t xml:space="preserve">відвідування території держави-агресора в умовах агресії </w:t>
      </w:r>
      <w:proofErr w:type="spellStart"/>
      <w:r w:rsidR="009C4527" w:rsidRPr="00FF498A">
        <w:rPr>
          <w:highlight w:val="white"/>
          <w:lang w:val="uk-UA"/>
        </w:rPr>
        <w:t>росії</w:t>
      </w:r>
      <w:proofErr w:type="spellEnd"/>
      <w:r w:rsidR="009C4527" w:rsidRPr="00FF498A">
        <w:rPr>
          <w:highlight w:val="white"/>
          <w:lang w:val="uk-UA"/>
        </w:rPr>
        <w:t xml:space="preserve"> проти України є допустимим тільки у разі виключної ситуації або життєвої необхідності</w:t>
      </w:r>
      <w:r w:rsidR="009C4527" w:rsidRPr="00FF498A">
        <w:rPr>
          <w:lang w:val="uk-UA"/>
        </w:rPr>
        <w:t>.</w:t>
      </w:r>
    </w:p>
    <w:p w:rsidR="000C47DD" w:rsidRPr="00FF498A" w:rsidRDefault="00295618" w:rsidP="00295618">
      <w:pPr>
        <w:pBdr>
          <w:top w:val="nil"/>
          <w:left w:val="nil"/>
          <w:bottom w:val="nil"/>
          <w:right w:val="nil"/>
          <w:between w:val="nil"/>
        </w:pBdr>
        <w:spacing w:line="240" w:lineRule="auto"/>
        <w:ind w:leftChars="0" w:left="0" w:firstLineChars="0" w:firstLine="720"/>
        <w:jc w:val="both"/>
        <w:rPr>
          <w:lang w:val="uk-UA"/>
        </w:rPr>
      </w:pPr>
      <w:r w:rsidRPr="00FF498A">
        <w:rPr>
          <w:lang w:val="uk-UA"/>
        </w:rPr>
        <w:t xml:space="preserve">46. </w:t>
      </w:r>
      <w:r w:rsidR="00A3538B" w:rsidRPr="00FF498A">
        <w:rPr>
          <w:lang w:val="uk-UA"/>
        </w:rPr>
        <w:t>Водночас</w:t>
      </w:r>
      <w:r w:rsidR="009C4527" w:rsidRPr="00FF498A">
        <w:rPr>
          <w:lang w:val="uk-UA"/>
        </w:rPr>
        <w:t xml:space="preserve"> Комісія у пленарному складі звертає увагу на сукупність фактів та обставин, викладених у висновку ГРД, які пов’язують </w:t>
      </w:r>
      <w:proofErr w:type="spellStart"/>
      <w:r w:rsidR="009C4527" w:rsidRPr="00FF498A">
        <w:rPr>
          <w:lang w:val="uk-UA"/>
        </w:rPr>
        <w:t>Гергелійника</w:t>
      </w:r>
      <w:proofErr w:type="spellEnd"/>
      <w:r w:rsidR="009C4527" w:rsidRPr="00FF498A">
        <w:rPr>
          <w:lang w:val="uk-UA"/>
        </w:rPr>
        <w:t xml:space="preserve"> В.О. та його близьких осіб з країною-агресором.</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47. </w:t>
      </w:r>
      <w:r w:rsidR="009C4527" w:rsidRPr="00FF498A">
        <w:rPr>
          <w:color w:val="000000"/>
          <w:lang w:val="uk-UA"/>
        </w:rPr>
        <w:t xml:space="preserve">Стосовно поведінки близьких осіб кандидата, що може свідчити про підтримку агресивних дій російської федерації проти України, </w:t>
      </w:r>
      <w:proofErr w:type="spellStart"/>
      <w:r w:rsidR="009C4527" w:rsidRPr="00FF498A">
        <w:rPr>
          <w:color w:val="000000"/>
          <w:lang w:val="uk-UA"/>
        </w:rPr>
        <w:t>Гергелійник</w:t>
      </w:r>
      <w:proofErr w:type="spellEnd"/>
      <w:r w:rsidR="009C4527" w:rsidRPr="00FF498A">
        <w:rPr>
          <w:color w:val="000000"/>
          <w:lang w:val="uk-UA"/>
        </w:rPr>
        <w:t xml:space="preserve"> В.О</w:t>
      </w:r>
      <w:r w:rsidR="0072236B" w:rsidRPr="00FF498A">
        <w:rPr>
          <w:color w:val="000000"/>
          <w:lang w:val="uk-UA"/>
        </w:rPr>
        <w:t>. пояснив, що з батьком дружини</w:t>
      </w:r>
      <w:r w:rsidR="009C4527" w:rsidRPr="00FF498A">
        <w:rPr>
          <w:color w:val="000000"/>
          <w:lang w:val="uk-UA"/>
        </w:rPr>
        <w:t xml:space="preserve"> він не бачився останні 5 років, не підтримує близького спілкування, не стежить за його активністю в соціальних мережах. Більшість наведених у висновку ГРД дописів </w:t>
      </w:r>
      <w:r w:rsidR="0072236B" w:rsidRPr="00FF498A">
        <w:rPr>
          <w:color w:val="000000"/>
          <w:lang w:val="uk-UA"/>
        </w:rPr>
        <w:t>зроблені</w:t>
      </w:r>
      <w:r w:rsidR="009C4527" w:rsidRPr="00FF498A">
        <w:rPr>
          <w:color w:val="000000"/>
          <w:highlight w:val="white"/>
          <w:lang w:val="uk-UA"/>
        </w:rPr>
        <w:t xml:space="preserve"> </w:t>
      </w:r>
      <w:r w:rsidR="009C4527" w:rsidRPr="00FF498A">
        <w:rPr>
          <w:highlight w:val="white"/>
          <w:lang w:val="uk-UA"/>
        </w:rPr>
        <w:t>батьком дружини</w:t>
      </w:r>
      <w:r w:rsidR="009C4527" w:rsidRPr="00FF498A">
        <w:rPr>
          <w:color w:val="000000"/>
          <w:highlight w:val="white"/>
          <w:lang w:val="uk-UA"/>
        </w:rPr>
        <w:t xml:space="preserve"> до </w:t>
      </w:r>
      <w:r w:rsidR="009C4527" w:rsidRPr="00FF498A">
        <w:rPr>
          <w:color w:val="000000"/>
          <w:lang w:val="uk-UA"/>
        </w:rPr>
        <w:t>реєстрації</w:t>
      </w:r>
      <w:r w:rsidR="0072236B" w:rsidRPr="00FF498A">
        <w:rPr>
          <w:color w:val="000000"/>
          <w:highlight w:val="white"/>
          <w:lang w:val="uk-UA"/>
        </w:rPr>
        <w:t xml:space="preserve"> ї</w:t>
      </w:r>
      <w:r w:rsidR="0072236B" w:rsidRPr="00FF498A">
        <w:rPr>
          <w:color w:val="000000"/>
          <w:lang w:val="uk-UA"/>
        </w:rPr>
        <w:t>х</w:t>
      </w:r>
      <w:r w:rsidR="009C4527" w:rsidRPr="00FF498A">
        <w:rPr>
          <w:color w:val="000000"/>
          <w:lang w:val="uk-UA"/>
        </w:rPr>
        <w:t xml:space="preserve"> шлюбу. З братом його дружини, який близько 10 останніх років проживає у Німеччині, </w:t>
      </w:r>
      <w:proofErr w:type="spellStart"/>
      <w:r w:rsidR="009C4527" w:rsidRPr="00FF498A">
        <w:rPr>
          <w:color w:val="000000"/>
          <w:lang w:val="uk-UA"/>
        </w:rPr>
        <w:t>Гергелійник</w:t>
      </w:r>
      <w:proofErr w:type="spellEnd"/>
      <w:r w:rsidR="009C4527" w:rsidRPr="00FF498A">
        <w:rPr>
          <w:color w:val="000000"/>
          <w:lang w:val="uk-UA"/>
        </w:rPr>
        <w:t xml:space="preserve"> В.О. спілкування не підтримує. </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48. </w:t>
      </w:r>
      <w:r w:rsidR="009C4527" w:rsidRPr="00FF498A">
        <w:rPr>
          <w:color w:val="000000"/>
          <w:lang w:val="uk-UA"/>
        </w:rPr>
        <w:t>Ка</w:t>
      </w:r>
      <w:r w:rsidR="0072236B" w:rsidRPr="00FF498A">
        <w:rPr>
          <w:color w:val="000000"/>
          <w:lang w:val="uk-UA"/>
        </w:rPr>
        <w:t>ндидат надав</w:t>
      </w:r>
      <w:r w:rsidR="009C4527" w:rsidRPr="00FF498A">
        <w:rPr>
          <w:color w:val="000000"/>
          <w:lang w:val="uk-UA"/>
        </w:rPr>
        <w:t xml:space="preserve"> Комісії нотаріально посвідчену заяву батька дружини, який пояснив, що висловлює жаль, що його минулі дописи в соцмережах могли бути сприйняті як проросійські, зазначаючи, що вони були зроблені давно, до повномасштабного вторгнення, і його світогляд кардинально змінився під впливом війни. Він засуджує російську агресію, підтримує Україну та як лікар-стоматолог у Кривому Розі допомагає військовослужбовцям ЗСУ.</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49. </w:t>
      </w:r>
      <w:r w:rsidR="009C4527" w:rsidRPr="00FF498A">
        <w:rPr>
          <w:color w:val="000000"/>
          <w:lang w:val="uk-UA"/>
        </w:rPr>
        <w:t xml:space="preserve">Стосовно відвідування матір’ю дружини російської федерації та тимчасово окупованого Криму, </w:t>
      </w:r>
      <w:proofErr w:type="spellStart"/>
      <w:r w:rsidR="009C4527" w:rsidRPr="00FF498A">
        <w:rPr>
          <w:color w:val="000000"/>
          <w:lang w:val="uk-UA"/>
        </w:rPr>
        <w:t>Гергелійник</w:t>
      </w:r>
      <w:proofErr w:type="spellEnd"/>
      <w:r w:rsidR="009C4527" w:rsidRPr="00FF498A">
        <w:rPr>
          <w:color w:val="000000"/>
          <w:lang w:val="uk-UA"/>
        </w:rPr>
        <w:t xml:space="preserve"> В.О. пояснив, що раніше йому були невідомі такі обставини. Його особисті стосунки з </w:t>
      </w:r>
      <w:proofErr w:type="spellStart"/>
      <w:r w:rsidR="009C4527" w:rsidRPr="00FF498A">
        <w:rPr>
          <w:color w:val="000000"/>
          <w:lang w:val="uk-UA"/>
        </w:rPr>
        <w:t>тещею</w:t>
      </w:r>
      <w:proofErr w:type="spellEnd"/>
      <w:r w:rsidR="009C4527" w:rsidRPr="00FF498A">
        <w:rPr>
          <w:color w:val="000000"/>
          <w:lang w:val="uk-UA"/>
        </w:rPr>
        <w:t xml:space="preserve"> не передбачають обговорення особистих</w:t>
      </w:r>
      <w:r w:rsidR="0072236B" w:rsidRPr="00FF498A">
        <w:rPr>
          <w:color w:val="000000"/>
          <w:lang w:val="uk-UA"/>
        </w:rPr>
        <w:t xml:space="preserve"> планів поїздок, тому </w:t>
      </w:r>
      <w:r w:rsidR="00DC13B0" w:rsidRPr="00FF498A">
        <w:rPr>
          <w:color w:val="000000"/>
          <w:lang w:val="uk-UA"/>
        </w:rPr>
        <w:t xml:space="preserve">він </w:t>
      </w:r>
      <w:r w:rsidR="0072236B" w:rsidRPr="00FF498A">
        <w:rPr>
          <w:color w:val="000000"/>
          <w:lang w:val="uk-UA"/>
        </w:rPr>
        <w:t>не має об’</w:t>
      </w:r>
      <w:r w:rsidR="009C4527" w:rsidRPr="00FF498A">
        <w:rPr>
          <w:color w:val="000000"/>
          <w:lang w:val="uk-UA"/>
        </w:rPr>
        <w:t>єктивної можливості ані підтвердити, ані спростувати деталі цих візитів.</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lastRenderedPageBreak/>
        <w:t xml:space="preserve">50. </w:t>
      </w:r>
      <w:proofErr w:type="spellStart"/>
      <w:r w:rsidR="009C4527" w:rsidRPr="00FF498A">
        <w:rPr>
          <w:color w:val="000000"/>
          <w:lang w:val="uk-UA"/>
        </w:rPr>
        <w:t>Гергелійник</w:t>
      </w:r>
      <w:proofErr w:type="spellEnd"/>
      <w:r w:rsidR="009C4527" w:rsidRPr="00FF498A">
        <w:rPr>
          <w:color w:val="000000"/>
          <w:lang w:val="uk-UA"/>
        </w:rPr>
        <w:t xml:space="preserve"> В.О. надав </w:t>
      </w:r>
      <w:r w:rsidR="00DC13B0" w:rsidRPr="00FF498A">
        <w:rPr>
          <w:color w:val="000000"/>
          <w:lang w:val="uk-UA"/>
        </w:rPr>
        <w:t>Комісії нотаріально по</w:t>
      </w:r>
      <w:r w:rsidR="009C4527" w:rsidRPr="00FF498A">
        <w:rPr>
          <w:color w:val="000000"/>
          <w:lang w:val="uk-UA"/>
        </w:rPr>
        <w:t xml:space="preserve">свідчене пояснення тещі щодо вказаних вище поїздок. Вона пояснила, що поїздка до </w:t>
      </w:r>
      <w:proofErr w:type="spellStart"/>
      <w:r w:rsidR="009C4527" w:rsidRPr="00FF498A">
        <w:rPr>
          <w:color w:val="000000"/>
          <w:lang w:val="uk-UA"/>
        </w:rPr>
        <w:t>рф</w:t>
      </w:r>
      <w:proofErr w:type="spellEnd"/>
      <w:r w:rsidR="009C4527" w:rsidRPr="00FF498A">
        <w:rPr>
          <w:color w:val="000000"/>
          <w:lang w:val="uk-UA"/>
        </w:rPr>
        <w:t xml:space="preserve"> </w:t>
      </w:r>
      <w:r w:rsidR="00DC13B0" w:rsidRPr="00FF498A">
        <w:rPr>
          <w:color w:val="000000"/>
          <w:lang w:val="uk-UA"/>
        </w:rPr>
        <w:t>пов’язана з</w:t>
      </w:r>
      <w:r w:rsidR="009C4527" w:rsidRPr="00FF498A">
        <w:rPr>
          <w:color w:val="000000"/>
          <w:lang w:val="uk-UA"/>
        </w:rPr>
        <w:t xml:space="preserve"> відвідування</w:t>
      </w:r>
      <w:r w:rsidR="00DC13B0" w:rsidRPr="00FF498A">
        <w:rPr>
          <w:color w:val="000000"/>
          <w:lang w:val="uk-UA"/>
        </w:rPr>
        <w:t>м</w:t>
      </w:r>
      <w:r w:rsidR="009C4527" w:rsidRPr="00FF498A">
        <w:rPr>
          <w:color w:val="000000"/>
          <w:lang w:val="uk-UA"/>
        </w:rPr>
        <w:t xml:space="preserve"> хворого родича чоловіка, а поїздка до </w:t>
      </w:r>
      <w:r w:rsidR="00013505" w:rsidRPr="00FF498A">
        <w:rPr>
          <w:color w:val="000000"/>
          <w:lang w:val="uk-UA"/>
        </w:rPr>
        <w:t xml:space="preserve">тимчасово </w:t>
      </w:r>
      <w:r w:rsidR="009C4527" w:rsidRPr="00FF498A">
        <w:rPr>
          <w:color w:val="000000"/>
          <w:lang w:val="uk-UA"/>
        </w:rPr>
        <w:t>окуповано</w:t>
      </w:r>
      <w:r w:rsidR="00013505" w:rsidRPr="00FF498A">
        <w:rPr>
          <w:color w:val="000000"/>
          <w:lang w:val="uk-UA"/>
        </w:rPr>
        <w:t>ї</w:t>
      </w:r>
      <w:r w:rsidR="009C4527" w:rsidRPr="00FF498A">
        <w:rPr>
          <w:color w:val="000000"/>
          <w:lang w:val="uk-UA"/>
        </w:rPr>
        <w:t xml:space="preserve"> </w:t>
      </w:r>
      <w:r w:rsidR="00013505" w:rsidRPr="00FF498A">
        <w:rPr>
          <w:color w:val="000000"/>
          <w:lang w:val="uk-UA"/>
        </w:rPr>
        <w:t xml:space="preserve"> території  </w:t>
      </w:r>
      <w:r w:rsidR="009C4527" w:rsidRPr="00FF498A">
        <w:rPr>
          <w:color w:val="000000"/>
          <w:lang w:val="uk-UA"/>
        </w:rPr>
        <w:t xml:space="preserve">Автономної Республіки Крим – для допомоги давній знайомій похилого віку, </w:t>
      </w:r>
      <w:r w:rsidR="00013505" w:rsidRPr="00FF498A">
        <w:rPr>
          <w:color w:val="000000"/>
          <w:lang w:val="uk-UA"/>
        </w:rPr>
        <w:t xml:space="preserve">тобто поїздки здійснено </w:t>
      </w:r>
      <w:r w:rsidR="009C4527" w:rsidRPr="00FF498A">
        <w:rPr>
          <w:color w:val="000000"/>
          <w:lang w:val="uk-UA"/>
        </w:rPr>
        <w:t xml:space="preserve">з гуманітарних причин. Вона наголошує на своїй проукраїнській позиції, засуджуючи агресію </w:t>
      </w:r>
      <w:proofErr w:type="spellStart"/>
      <w:r w:rsidR="009C4527" w:rsidRPr="00FF498A">
        <w:rPr>
          <w:color w:val="000000"/>
          <w:lang w:val="uk-UA"/>
        </w:rPr>
        <w:t>рф</w:t>
      </w:r>
      <w:proofErr w:type="spellEnd"/>
      <w:r w:rsidR="009C4527" w:rsidRPr="00FF498A">
        <w:rPr>
          <w:color w:val="000000"/>
          <w:lang w:val="uk-UA"/>
        </w:rPr>
        <w:t xml:space="preserve"> та окупацію Автономної Республіки Крим, та стверджує, що її поїздки не мали жодного політичного підґрунтя.</w:t>
      </w:r>
    </w:p>
    <w:p w:rsidR="000C47DD" w:rsidRPr="00FF498A" w:rsidRDefault="00295618" w:rsidP="00295618">
      <w:pPr>
        <w:spacing w:line="240" w:lineRule="auto"/>
        <w:ind w:leftChars="0" w:left="0" w:firstLineChars="0" w:firstLine="720"/>
        <w:jc w:val="both"/>
        <w:rPr>
          <w:lang w:val="uk-UA"/>
        </w:rPr>
      </w:pPr>
      <w:r w:rsidRPr="00FF498A">
        <w:rPr>
          <w:color w:val="000000"/>
          <w:lang w:val="uk-UA"/>
        </w:rPr>
        <w:t xml:space="preserve">51.  </w:t>
      </w:r>
      <w:proofErr w:type="spellStart"/>
      <w:r w:rsidR="009C4527" w:rsidRPr="00FF498A">
        <w:rPr>
          <w:color w:val="000000"/>
          <w:lang w:val="uk-UA"/>
        </w:rPr>
        <w:t>Гергелійник</w:t>
      </w:r>
      <w:proofErr w:type="spellEnd"/>
      <w:r w:rsidR="009C4527" w:rsidRPr="00FF498A">
        <w:rPr>
          <w:color w:val="000000"/>
          <w:lang w:val="uk-UA"/>
        </w:rPr>
        <w:t xml:space="preserve"> В.О. особисто не схвалює поїздок до </w:t>
      </w:r>
      <w:proofErr w:type="spellStart"/>
      <w:r w:rsidR="009C4527" w:rsidRPr="00FF498A">
        <w:rPr>
          <w:color w:val="000000"/>
          <w:lang w:val="uk-UA"/>
        </w:rPr>
        <w:t>рф</w:t>
      </w:r>
      <w:proofErr w:type="spellEnd"/>
      <w:r w:rsidR="009C4527" w:rsidRPr="00FF498A">
        <w:rPr>
          <w:color w:val="000000"/>
          <w:lang w:val="uk-UA"/>
        </w:rPr>
        <w:t xml:space="preserve"> та тимчасово окупованої Автономної Республіки Крим без нагальної потреби, за відсутності критичних та/або невідкладних </w:t>
      </w:r>
      <w:proofErr w:type="spellStart"/>
      <w:r w:rsidR="009C4527" w:rsidRPr="00FF498A">
        <w:rPr>
          <w:color w:val="000000"/>
          <w:lang w:val="uk-UA"/>
        </w:rPr>
        <w:t>життєво</w:t>
      </w:r>
      <w:proofErr w:type="spellEnd"/>
      <w:r w:rsidR="009C4527" w:rsidRPr="00FF498A">
        <w:rPr>
          <w:color w:val="000000"/>
          <w:lang w:val="uk-UA"/>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52. </w:t>
      </w:r>
      <w:r w:rsidR="009C4527" w:rsidRPr="00FF498A">
        <w:rPr>
          <w:color w:val="000000"/>
          <w:lang w:val="uk-UA"/>
        </w:rPr>
        <w:t xml:space="preserve">Стосовно систематичного отримання дружиною подарунків </w:t>
      </w:r>
      <w:r w:rsidR="00F35173" w:rsidRPr="00FF498A">
        <w:rPr>
          <w:color w:val="000000"/>
          <w:lang w:val="uk-UA"/>
        </w:rPr>
        <w:t>у грошовій формі від її батьків</w:t>
      </w:r>
      <w:r w:rsidR="009C4527" w:rsidRPr="00FF498A">
        <w:rPr>
          <w:color w:val="000000"/>
          <w:lang w:val="uk-UA"/>
        </w:rPr>
        <w:t xml:space="preserve"> </w:t>
      </w:r>
      <w:proofErr w:type="spellStart"/>
      <w:r w:rsidR="009C4527" w:rsidRPr="00FF498A">
        <w:rPr>
          <w:color w:val="000000"/>
          <w:lang w:val="uk-UA"/>
        </w:rPr>
        <w:t>Гергелійник</w:t>
      </w:r>
      <w:proofErr w:type="spellEnd"/>
      <w:r w:rsidR="00F35173" w:rsidRPr="00FF498A">
        <w:rPr>
          <w:color w:val="000000"/>
          <w:lang w:val="uk-UA"/>
        </w:rPr>
        <w:t xml:space="preserve"> В.О.</w:t>
      </w:r>
      <w:r w:rsidR="009C4527" w:rsidRPr="00FF498A">
        <w:rPr>
          <w:color w:val="000000"/>
          <w:lang w:val="uk-UA"/>
        </w:rPr>
        <w:t xml:space="preserve"> пояснив, що такі подарунки надавались як привітання до свят та </w:t>
      </w:r>
      <w:r w:rsidR="00AC6DEB" w:rsidRPr="00FF498A">
        <w:rPr>
          <w:color w:val="000000"/>
          <w:lang w:val="uk-UA"/>
        </w:rPr>
        <w:t xml:space="preserve">як </w:t>
      </w:r>
      <w:r w:rsidR="009C4527" w:rsidRPr="00FF498A">
        <w:rPr>
          <w:color w:val="000000"/>
          <w:lang w:val="uk-UA"/>
        </w:rPr>
        <w:t>допомога дружині та дітям на додаткові поточні витрати.</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53. </w:t>
      </w:r>
      <w:r w:rsidR="009C4527" w:rsidRPr="00FF498A">
        <w:rPr>
          <w:color w:val="000000"/>
          <w:lang w:val="uk-UA"/>
        </w:rPr>
        <w:t>Стосовно особистої позиції кандидата щодо засудження такої по</w:t>
      </w:r>
      <w:r w:rsidR="00AC6DEB" w:rsidRPr="00FF498A">
        <w:rPr>
          <w:color w:val="000000"/>
          <w:lang w:val="uk-UA"/>
        </w:rPr>
        <w:t>ведінки батька та брата дружини</w:t>
      </w:r>
      <w:r w:rsidR="009C4527" w:rsidRPr="00FF498A">
        <w:rPr>
          <w:color w:val="000000"/>
          <w:lang w:val="uk-UA"/>
        </w:rPr>
        <w:t xml:space="preserve"> </w:t>
      </w:r>
      <w:proofErr w:type="spellStart"/>
      <w:r w:rsidR="009C4527" w:rsidRPr="00FF498A">
        <w:rPr>
          <w:color w:val="000000"/>
          <w:lang w:val="uk-UA"/>
        </w:rPr>
        <w:t>Гергелійник</w:t>
      </w:r>
      <w:proofErr w:type="spellEnd"/>
      <w:r w:rsidR="00AC6DEB" w:rsidRPr="00FF498A">
        <w:rPr>
          <w:color w:val="000000"/>
          <w:lang w:val="uk-UA"/>
        </w:rPr>
        <w:t xml:space="preserve"> В.О.</w:t>
      </w:r>
      <w:r w:rsidR="009C4527" w:rsidRPr="00FF498A">
        <w:rPr>
          <w:color w:val="000000"/>
          <w:lang w:val="uk-UA"/>
        </w:rPr>
        <w:t xml:space="preserve"> зазначив, що він категорично засуджує будь-яку співпрацю з ворогом та вважає її неприпустимою. Як громадянин </w:t>
      </w:r>
      <w:r w:rsidR="00AC6DEB" w:rsidRPr="00FF498A">
        <w:rPr>
          <w:color w:val="000000"/>
          <w:lang w:val="uk-UA"/>
        </w:rPr>
        <w:t>України та державний службовець</w:t>
      </w:r>
      <w:r w:rsidR="009C4527" w:rsidRPr="00FF498A">
        <w:rPr>
          <w:color w:val="000000"/>
          <w:lang w:val="uk-UA"/>
        </w:rPr>
        <w:t xml:space="preserve"> він засуджував і засуджує збройну агресію рос</w:t>
      </w:r>
      <w:r w:rsidR="00AC6DEB" w:rsidRPr="00FF498A">
        <w:rPr>
          <w:color w:val="000000"/>
          <w:lang w:val="uk-UA"/>
        </w:rPr>
        <w:t>ійської федерації проти України починаючи з 2014 </w:t>
      </w:r>
      <w:r w:rsidR="009C4527" w:rsidRPr="00FF498A">
        <w:rPr>
          <w:color w:val="000000"/>
          <w:lang w:val="uk-UA"/>
        </w:rPr>
        <w:t>року. Неодноразово долучався до збору коштів у фонд допомоги військовослужбовцям та на інші потреби Збройних Сил України.</w:t>
      </w:r>
    </w:p>
    <w:p w:rsidR="000C47DD" w:rsidRPr="00FF498A" w:rsidRDefault="00295618" w:rsidP="00295618">
      <w:pPr>
        <w:pBdr>
          <w:top w:val="nil"/>
          <w:left w:val="nil"/>
          <w:bottom w:val="nil"/>
          <w:right w:val="nil"/>
          <w:between w:val="nil"/>
        </w:pBdr>
        <w:spacing w:line="240" w:lineRule="auto"/>
        <w:ind w:leftChars="0" w:left="0" w:firstLineChars="0" w:firstLine="720"/>
        <w:jc w:val="both"/>
        <w:rPr>
          <w:color w:val="000000"/>
          <w:lang w:val="uk-UA"/>
        </w:rPr>
      </w:pPr>
      <w:r w:rsidRPr="00FF498A">
        <w:rPr>
          <w:color w:val="000000"/>
          <w:lang w:val="uk-UA"/>
        </w:rPr>
        <w:t xml:space="preserve">54. </w:t>
      </w:r>
      <w:r w:rsidR="009C4527" w:rsidRPr="00FF498A">
        <w:rPr>
          <w:color w:val="000000"/>
          <w:lang w:val="uk-UA"/>
        </w:rPr>
        <w:t xml:space="preserve">Стосовно використання дружиною соціальної мережі «ВКонтакті» кандидат пояснив, що </w:t>
      </w:r>
      <w:r w:rsidR="000530D2" w:rsidRPr="00FF498A">
        <w:rPr>
          <w:color w:val="000000"/>
          <w:lang w:val="uk-UA"/>
        </w:rPr>
        <w:t xml:space="preserve">вона </w:t>
      </w:r>
      <w:r w:rsidR="009C4527" w:rsidRPr="00FF498A">
        <w:rPr>
          <w:color w:val="000000"/>
          <w:lang w:val="uk-UA"/>
        </w:rPr>
        <w:t xml:space="preserve">активно не використовувала цю сторінку протягом останніх років, не пам’ятала </w:t>
      </w:r>
      <w:r w:rsidR="009C4527" w:rsidRPr="00FF498A">
        <w:rPr>
          <w:lang w:val="uk-UA"/>
        </w:rPr>
        <w:t>про</w:t>
      </w:r>
      <w:r w:rsidR="002512EA" w:rsidRPr="00FF498A">
        <w:rPr>
          <w:color w:val="000000"/>
          <w:lang w:val="uk-UA"/>
        </w:rPr>
        <w:t xml:space="preserve"> її існування. Нині</w:t>
      </w:r>
      <w:r w:rsidR="009C4527" w:rsidRPr="00FF498A">
        <w:rPr>
          <w:color w:val="000000"/>
          <w:lang w:val="uk-UA"/>
        </w:rPr>
        <w:t xml:space="preserve"> ця сторінка видалена.</w:t>
      </w:r>
    </w:p>
    <w:p w:rsidR="000C47DD" w:rsidRPr="00FF498A" w:rsidRDefault="00A46F89" w:rsidP="00A46F89">
      <w:pPr>
        <w:pBdr>
          <w:top w:val="nil"/>
          <w:left w:val="nil"/>
          <w:bottom w:val="nil"/>
          <w:right w:val="nil"/>
          <w:between w:val="nil"/>
        </w:pBdr>
        <w:spacing w:line="240" w:lineRule="auto"/>
        <w:ind w:leftChars="0" w:left="0" w:firstLineChars="0" w:firstLine="720"/>
        <w:jc w:val="both"/>
        <w:rPr>
          <w:color w:val="000000"/>
          <w:lang w:val="uk-UA"/>
        </w:rPr>
      </w:pPr>
      <w:r w:rsidRPr="00FF498A">
        <w:rPr>
          <w:lang w:val="uk-UA"/>
        </w:rPr>
        <w:t xml:space="preserve">55. </w:t>
      </w:r>
      <w:r w:rsidR="009C4527" w:rsidRPr="00FF498A">
        <w:rPr>
          <w:lang w:val="uk-UA"/>
        </w:rPr>
        <w:t>Як вже відзначала Комісія у своїх рішеннях,</w:t>
      </w:r>
      <w:r w:rsidR="009C4527" w:rsidRPr="00FF498A">
        <w:rPr>
          <w:color w:val="000000"/>
          <w:lang w:val="uk-UA"/>
        </w:rPr>
        <w:t xml:space="preserve"> </w:t>
      </w:r>
      <w:r w:rsidR="009C4527" w:rsidRPr="00FF498A">
        <w:rPr>
          <w:color w:val="000000"/>
          <w:highlight w:val="white"/>
          <w:lang w:val="uk-UA"/>
        </w:rPr>
        <w:t xml:space="preserve">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w:t>
      </w:r>
    </w:p>
    <w:p w:rsidR="000C47DD" w:rsidRPr="00FF498A" w:rsidRDefault="00A46F89" w:rsidP="00A46F89">
      <w:pPr>
        <w:pBdr>
          <w:top w:val="nil"/>
          <w:left w:val="nil"/>
          <w:bottom w:val="nil"/>
          <w:right w:val="nil"/>
          <w:between w:val="nil"/>
        </w:pBdr>
        <w:spacing w:line="240" w:lineRule="auto"/>
        <w:ind w:leftChars="0" w:left="0" w:firstLineChars="0" w:firstLine="720"/>
        <w:jc w:val="both"/>
        <w:rPr>
          <w:color w:val="000000"/>
          <w:highlight w:val="white"/>
          <w:lang w:val="uk-UA"/>
        </w:rPr>
      </w:pPr>
      <w:r w:rsidRPr="00FF498A">
        <w:rPr>
          <w:color w:val="000000"/>
          <w:highlight w:val="white"/>
          <w:lang w:val="uk-UA"/>
        </w:rPr>
        <w:t xml:space="preserve">56. </w:t>
      </w:r>
      <w:r w:rsidR="009C4527" w:rsidRPr="00FF498A">
        <w:rPr>
          <w:color w:val="000000"/>
          <w:highlight w:val="white"/>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C47DD" w:rsidRPr="00FF498A" w:rsidRDefault="00A46F89" w:rsidP="00A46F89">
      <w:pPr>
        <w:pBdr>
          <w:top w:val="nil"/>
          <w:left w:val="nil"/>
          <w:bottom w:val="nil"/>
          <w:right w:val="nil"/>
          <w:between w:val="nil"/>
        </w:pBdr>
        <w:spacing w:line="240" w:lineRule="auto"/>
        <w:ind w:leftChars="0" w:left="0" w:firstLineChars="0" w:firstLine="720"/>
        <w:jc w:val="both"/>
        <w:rPr>
          <w:color w:val="000000"/>
          <w:highlight w:val="white"/>
          <w:lang w:val="uk-UA"/>
        </w:rPr>
      </w:pPr>
      <w:r w:rsidRPr="00FF498A">
        <w:rPr>
          <w:color w:val="000000"/>
          <w:lang w:val="uk-UA"/>
        </w:rPr>
        <w:t xml:space="preserve">57. </w:t>
      </w:r>
      <w:r w:rsidR="009C4527" w:rsidRPr="00FF498A">
        <w:rPr>
          <w:color w:val="000000"/>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0C47DD" w:rsidRPr="00FF498A" w:rsidRDefault="00A46F89" w:rsidP="00A46F89">
      <w:pPr>
        <w:pBdr>
          <w:top w:val="nil"/>
          <w:left w:val="nil"/>
          <w:bottom w:val="nil"/>
          <w:right w:val="nil"/>
          <w:between w:val="nil"/>
        </w:pBdr>
        <w:spacing w:line="240" w:lineRule="auto"/>
        <w:ind w:leftChars="0" w:left="0" w:firstLineChars="0" w:firstLine="720"/>
        <w:jc w:val="both"/>
        <w:rPr>
          <w:lang w:val="uk-UA"/>
        </w:rPr>
      </w:pPr>
      <w:r w:rsidRPr="00FF498A">
        <w:rPr>
          <w:highlight w:val="white"/>
          <w:lang w:val="uk-UA"/>
        </w:rPr>
        <w:t xml:space="preserve">58. </w:t>
      </w:r>
      <w:r w:rsidR="009C4527" w:rsidRPr="00FF498A">
        <w:rPr>
          <w:highlight w:val="white"/>
          <w:lang w:val="uk-UA"/>
        </w:rPr>
        <w:t>Відповідно до пункту 17 Єдиних показників</w:t>
      </w:r>
      <w:r w:rsidR="009C4527" w:rsidRPr="00FF498A">
        <w:rPr>
          <w:lang w:val="uk-UA"/>
        </w:rPr>
        <w:t xml:space="preserve"> </w:t>
      </w:r>
      <w:r w:rsidR="009C4527" w:rsidRPr="00FF498A">
        <w:rPr>
          <w:highlight w:val="white"/>
          <w:lang w:val="uk-UA"/>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009C4527" w:rsidRPr="00FF498A">
        <w:rPr>
          <w:lang w:val="uk-UA"/>
        </w:rPr>
        <w:t>.</w:t>
      </w:r>
    </w:p>
    <w:p w:rsidR="000C47DD" w:rsidRPr="00FF498A" w:rsidRDefault="00A46F89" w:rsidP="00A46F89">
      <w:pPr>
        <w:pBdr>
          <w:top w:val="nil"/>
          <w:left w:val="nil"/>
          <w:bottom w:val="nil"/>
          <w:right w:val="nil"/>
          <w:between w:val="nil"/>
        </w:pBdr>
        <w:spacing w:line="240" w:lineRule="auto"/>
        <w:ind w:leftChars="0" w:left="0" w:firstLineChars="0" w:firstLine="720"/>
        <w:jc w:val="both"/>
        <w:rPr>
          <w:lang w:val="uk-UA"/>
        </w:rPr>
      </w:pPr>
      <w:r w:rsidRPr="00FF498A">
        <w:rPr>
          <w:highlight w:val="white"/>
          <w:lang w:val="uk-UA"/>
        </w:rPr>
        <w:t xml:space="preserve">59. </w:t>
      </w:r>
      <w:r w:rsidR="009C4527" w:rsidRPr="00FF498A">
        <w:rPr>
          <w:highlight w:val="white"/>
          <w:lang w:val="uk-UA"/>
        </w:rPr>
        <w:t>Під час співбесіди 09 червня 202</w:t>
      </w:r>
      <w:r w:rsidR="002512EA" w:rsidRPr="00FF498A">
        <w:rPr>
          <w:highlight w:val="white"/>
          <w:lang w:val="uk-UA"/>
        </w:rPr>
        <w:t>5 року з кандидатом обговорювали</w:t>
      </w:r>
      <w:r w:rsidR="009C4527" w:rsidRPr="00FF498A">
        <w:rPr>
          <w:highlight w:val="white"/>
          <w:lang w:val="uk-UA"/>
        </w:rPr>
        <w:t>сь обставини, які</w:t>
      </w:r>
      <w:r w:rsidR="002512EA" w:rsidRPr="00FF498A">
        <w:rPr>
          <w:highlight w:val="white"/>
          <w:lang w:val="uk-UA"/>
        </w:rPr>
        <w:t>,</w:t>
      </w:r>
      <w:r w:rsidR="009C4527" w:rsidRPr="00FF498A">
        <w:rPr>
          <w:highlight w:val="white"/>
          <w:lang w:val="uk-UA"/>
        </w:rPr>
        <w:t xml:space="preserve"> на думку ГРД, дають підстави для висновку про невідповідність кандидата на посаду судді критеріям доброчесності та професійної етики. </w:t>
      </w:r>
    </w:p>
    <w:p w:rsidR="000C47DD" w:rsidRPr="00FF498A" w:rsidRDefault="00A46F89" w:rsidP="00A46F89">
      <w:pPr>
        <w:pBdr>
          <w:top w:val="nil"/>
          <w:left w:val="nil"/>
          <w:bottom w:val="nil"/>
          <w:right w:val="nil"/>
          <w:between w:val="nil"/>
        </w:pBdr>
        <w:spacing w:line="240" w:lineRule="auto"/>
        <w:ind w:leftChars="0" w:left="0" w:firstLineChars="0" w:firstLine="720"/>
        <w:jc w:val="both"/>
        <w:rPr>
          <w:lang w:val="uk-UA"/>
        </w:rPr>
      </w:pPr>
      <w:r w:rsidRPr="00FF498A">
        <w:rPr>
          <w:highlight w:val="white"/>
          <w:lang w:val="uk-UA"/>
        </w:rPr>
        <w:t xml:space="preserve">60. </w:t>
      </w:r>
      <w:r w:rsidR="009C4527" w:rsidRPr="00FF498A">
        <w:rPr>
          <w:highlight w:val="white"/>
          <w:lang w:val="uk-UA"/>
        </w:rPr>
        <w:t>У Комісії залишився неспростованим сумнів</w:t>
      </w:r>
      <w:r w:rsidR="009C4527" w:rsidRPr="00FF498A">
        <w:rPr>
          <w:lang w:val="uk-UA"/>
        </w:rPr>
        <w:t xml:space="preserve"> </w:t>
      </w:r>
      <w:r w:rsidR="009C4527" w:rsidRPr="00FF498A">
        <w:rPr>
          <w:color w:val="000000"/>
          <w:highlight w:val="white"/>
          <w:lang w:val="uk-UA"/>
        </w:rPr>
        <w:t>у тому, що кандидат на посаду судді докладає достатньо зусиль до того, щоб, на думку розсудливої, законослухняної та поінформованої людини, його поведінка була бездоганною.</w:t>
      </w:r>
    </w:p>
    <w:p w:rsidR="000C47DD" w:rsidRPr="00FF498A" w:rsidRDefault="00A46F89" w:rsidP="00A46F89">
      <w:pPr>
        <w:shd w:val="clear" w:color="auto" w:fill="FFFFFF"/>
        <w:spacing w:line="240" w:lineRule="auto"/>
        <w:ind w:leftChars="0" w:left="0" w:firstLineChars="0" w:firstLine="720"/>
        <w:jc w:val="both"/>
        <w:rPr>
          <w:highlight w:val="white"/>
          <w:lang w:val="uk-UA"/>
        </w:rPr>
      </w:pPr>
      <w:r w:rsidRPr="00FF498A">
        <w:rPr>
          <w:highlight w:val="white"/>
          <w:lang w:val="uk-UA"/>
        </w:rPr>
        <w:t xml:space="preserve">61. </w:t>
      </w:r>
      <w:r w:rsidR="009C4527" w:rsidRPr="00FF498A">
        <w:rPr>
          <w:highlight w:val="white"/>
          <w:lang w:val="uk-UA"/>
        </w:rPr>
        <w:t xml:space="preserve">Отже, Комісія у пленарному складі </w:t>
      </w:r>
      <w:r w:rsidR="009C4527" w:rsidRPr="00FF498A">
        <w:rPr>
          <w:lang w:val="uk-UA"/>
        </w:rPr>
        <w:t xml:space="preserve">вважає, що </w:t>
      </w:r>
      <w:r w:rsidR="009C4527" w:rsidRPr="00FF498A">
        <w:rPr>
          <w:highlight w:val="white"/>
          <w:lang w:val="uk-UA"/>
        </w:rPr>
        <w:t>зазначені обставини с</w:t>
      </w:r>
      <w:r w:rsidR="009C4527" w:rsidRPr="00FF498A">
        <w:rPr>
          <w:lang w:val="uk-UA"/>
        </w:rPr>
        <w:t>відчать не про «суттєву» невідповідність показникам професійної етики та доброчесності, а про істотну невідповідність таким показникам.</w:t>
      </w:r>
    </w:p>
    <w:p w:rsidR="000C47DD" w:rsidRPr="00FF498A" w:rsidRDefault="00A46F89" w:rsidP="00A46F89">
      <w:pPr>
        <w:pBdr>
          <w:top w:val="nil"/>
          <w:left w:val="nil"/>
          <w:bottom w:val="nil"/>
          <w:right w:val="nil"/>
          <w:between w:val="nil"/>
        </w:pBdr>
        <w:spacing w:line="240" w:lineRule="auto"/>
        <w:ind w:leftChars="0" w:left="0" w:firstLineChars="0" w:firstLine="720"/>
        <w:jc w:val="both"/>
        <w:rPr>
          <w:color w:val="000000"/>
          <w:highlight w:val="white"/>
          <w:lang w:val="uk-UA"/>
        </w:rPr>
      </w:pPr>
      <w:r w:rsidRPr="00FF498A">
        <w:rPr>
          <w:color w:val="000000"/>
          <w:highlight w:val="white"/>
          <w:lang w:val="uk-UA"/>
        </w:rPr>
        <w:t xml:space="preserve">62. </w:t>
      </w:r>
      <w:r w:rsidR="009C4527" w:rsidRPr="00FF498A">
        <w:rPr>
          <w:color w:val="000000"/>
          <w:highlight w:val="white"/>
          <w:lang w:val="uk-UA"/>
        </w:rPr>
        <w:t>Стосовно інших обставин, зазначених у висновку ГРД, на переконання Комісії, суддя надав обґрунтовані пояснення.</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lang w:val="uk-UA"/>
        </w:rPr>
      </w:pPr>
      <w:r w:rsidRPr="00FF498A">
        <w:rPr>
          <w:lang w:val="uk-UA"/>
        </w:rPr>
        <w:lastRenderedPageBreak/>
        <w:tab/>
      </w:r>
      <w:r w:rsidRPr="00FF498A">
        <w:rPr>
          <w:lang w:val="uk-UA"/>
        </w:rPr>
        <w:tab/>
      </w:r>
      <w:r w:rsidR="00A46F89" w:rsidRPr="00FF498A">
        <w:rPr>
          <w:lang w:val="uk-UA"/>
        </w:rPr>
        <w:tab/>
        <w:t xml:space="preserve">63. </w:t>
      </w:r>
      <w:r w:rsidRPr="00FF498A">
        <w:rPr>
          <w:lang w:val="uk-UA"/>
        </w:rPr>
        <w:t>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w:t>
      </w:r>
      <w:r w:rsidR="00BE0E63" w:rsidRPr="00FF498A">
        <w:rPr>
          <w:lang w:val="uk-UA"/>
        </w:rPr>
        <w:t>ання поставлено пропозицію про в</w:t>
      </w:r>
      <w:r w:rsidRPr="00FF498A">
        <w:rPr>
          <w:lang w:val="uk-UA"/>
        </w:rPr>
        <w:t xml:space="preserve">изнання </w:t>
      </w:r>
      <w:proofErr w:type="spellStart"/>
      <w:r w:rsidRPr="00FF498A">
        <w:rPr>
          <w:lang w:val="uk-UA"/>
        </w:rPr>
        <w:t>Гер</w:t>
      </w:r>
      <w:r w:rsidR="00BE0E63" w:rsidRPr="00FF498A">
        <w:rPr>
          <w:lang w:val="uk-UA"/>
        </w:rPr>
        <w:t>г</w:t>
      </w:r>
      <w:r w:rsidRPr="00FF498A">
        <w:rPr>
          <w:lang w:val="uk-UA"/>
        </w:rPr>
        <w:t>елійника</w:t>
      </w:r>
      <w:proofErr w:type="spellEnd"/>
      <w:r w:rsidRPr="00FF498A">
        <w:rPr>
          <w:lang w:val="uk-UA"/>
        </w:rPr>
        <w:t xml:space="preserve"> В.О. таким, що підтвердив здатність здійснювати правосуддя в апел</w:t>
      </w:r>
      <w:r w:rsidR="00BE0E63" w:rsidRPr="00FF498A">
        <w:rPr>
          <w:lang w:val="uk-UA"/>
        </w:rPr>
        <w:t>яційному адміністративному суді</w:t>
      </w:r>
      <w:r w:rsidRPr="00FF498A">
        <w:rPr>
          <w:lang w:val="uk-UA"/>
        </w:rPr>
        <w:t>. «ЗА» визнання кандидата таким, що підтвердив здатність здійснювати правосуддя, проголосувало шість членів Комісії (Андрій ПАСІЧНИК, Віталій ГАЦЕЛЮК, Роман КИДИСЮК, Володимир ЛУГАНСЬКИЙ, Руслан МЕЛЬНИК, Галина ШЕВЧУК),  «ПРОТИ» – п’ять членів Комісії (Михайло БОГОНІС, Олег КОЛІУШ, Олексій ОМЕЛЬЯН, Роман САБОДАШ, Руслан СИДОРОВИЧ).</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lang w:val="uk-UA"/>
        </w:rPr>
      </w:pPr>
      <w:r w:rsidRPr="00FF498A">
        <w:rPr>
          <w:lang w:val="uk-UA"/>
        </w:rPr>
        <w:tab/>
      </w:r>
      <w:r w:rsidRPr="00FF498A">
        <w:rPr>
          <w:lang w:val="uk-UA"/>
        </w:rPr>
        <w:tab/>
      </w:r>
      <w:r w:rsidR="00A46F89" w:rsidRPr="00FF498A">
        <w:rPr>
          <w:lang w:val="uk-UA"/>
        </w:rPr>
        <w:tab/>
        <w:t xml:space="preserve">64. </w:t>
      </w:r>
      <w:r w:rsidRPr="00FF498A">
        <w:rPr>
          <w:lang w:val="uk-UA"/>
        </w:rPr>
        <w:t>Таким чином, кандидат на посаду апеляційного адміністративного суду визнається таким, що не підтвердив здатність здійснювати правосуддя в апеляційному адміністративному суді.</w:t>
      </w:r>
    </w:p>
    <w:p w:rsidR="000C47DD" w:rsidRPr="00FF498A" w:rsidRDefault="009C4527">
      <w:pPr>
        <w:pBdr>
          <w:top w:val="nil"/>
          <w:left w:val="nil"/>
          <w:bottom w:val="nil"/>
          <w:right w:val="nil"/>
          <w:between w:val="nil"/>
        </w:pBdr>
        <w:shd w:val="clear" w:color="auto" w:fill="FFFFFF"/>
        <w:tabs>
          <w:tab w:val="left" w:pos="426"/>
        </w:tabs>
        <w:spacing w:line="240" w:lineRule="auto"/>
        <w:ind w:left="0" w:hanging="2"/>
        <w:jc w:val="both"/>
        <w:rPr>
          <w:lang w:val="uk-UA"/>
        </w:rPr>
      </w:pPr>
      <w:r w:rsidRPr="00FF498A">
        <w:rPr>
          <w:lang w:val="uk-UA"/>
        </w:rPr>
        <w:tab/>
      </w:r>
      <w:r w:rsidRPr="00FF498A">
        <w:rPr>
          <w:lang w:val="uk-UA"/>
        </w:rPr>
        <w:tab/>
      </w:r>
      <w:r w:rsidR="00A46F89" w:rsidRPr="00FF498A">
        <w:rPr>
          <w:lang w:val="uk-UA"/>
        </w:rPr>
        <w:tab/>
        <w:t xml:space="preserve">65. </w:t>
      </w:r>
      <w:r w:rsidRPr="00FF498A">
        <w:rPr>
          <w:lang w:val="uk-UA"/>
        </w:rPr>
        <w:t>Ураховуючи викладене, керуючись положеннями Закону України «Про судоустрій і статус суддів», Регламенту Вищої кваліфікаційної комісії суддів України, Положення</w:t>
      </w:r>
      <w:r w:rsidR="00AF4798" w:rsidRPr="00FF498A">
        <w:rPr>
          <w:lang w:val="uk-UA"/>
        </w:rPr>
        <w:t>м</w:t>
      </w:r>
      <w:r w:rsidRPr="00FF498A">
        <w:rPr>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0C47DD" w:rsidRPr="00FF498A" w:rsidRDefault="000C47DD">
      <w:pPr>
        <w:spacing w:line="240" w:lineRule="auto"/>
        <w:ind w:left="0" w:hanging="2"/>
        <w:jc w:val="both"/>
        <w:rPr>
          <w:highlight w:val="yellow"/>
          <w:lang w:val="uk-UA"/>
        </w:rPr>
      </w:pPr>
    </w:p>
    <w:p w:rsidR="000C47DD" w:rsidRPr="00FF498A" w:rsidRDefault="009C4527">
      <w:pPr>
        <w:shd w:val="clear" w:color="auto" w:fill="FFFFFF"/>
        <w:tabs>
          <w:tab w:val="left" w:pos="426"/>
        </w:tabs>
        <w:spacing w:line="240" w:lineRule="auto"/>
        <w:ind w:left="0" w:hanging="2"/>
        <w:jc w:val="center"/>
        <w:rPr>
          <w:highlight w:val="yellow"/>
          <w:lang w:val="uk-UA"/>
        </w:rPr>
      </w:pPr>
      <w:r w:rsidRPr="00FF498A">
        <w:rPr>
          <w:lang w:val="uk-UA"/>
        </w:rPr>
        <w:t>вирішила:</w:t>
      </w:r>
    </w:p>
    <w:p w:rsidR="000C47DD" w:rsidRPr="00FF498A" w:rsidRDefault="000C47DD">
      <w:pPr>
        <w:pBdr>
          <w:top w:val="nil"/>
          <w:left w:val="nil"/>
          <w:bottom w:val="nil"/>
          <w:right w:val="nil"/>
          <w:between w:val="nil"/>
        </w:pBdr>
        <w:spacing w:line="240" w:lineRule="auto"/>
        <w:ind w:left="0" w:hanging="2"/>
        <w:jc w:val="both"/>
        <w:rPr>
          <w:color w:val="000000"/>
          <w:lang w:val="uk-UA"/>
        </w:rPr>
      </w:pPr>
    </w:p>
    <w:p w:rsidR="000C47DD" w:rsidRPr="00FF498A" w:rsidRDefault="009C4527">
      <w:pPr>
        <w:spacing w:line="240" w:lineRule="auto"/>
        <w:ind w:left="0" w:hanging="2"/>
        <w:jc w:val="both"/>
        <w:rPr>
          <w:lang w:val="uk-UA"/>
        </w:rPr>
      </w:pPr>
      <w:r w:rsidRPr="00FF498A">
        <w:rPr>
          <w:lang w:val="uk-UA"/>
        </w:rPr>
        <w:t xml:space="preserve">визнати </w:t>
      </w:r>
      <w:proofErr w:type="spellStart"/>
      <w:r w:rsidRPr="00FF498A">
        <w:rPr>
          <w:lang w:val="uk-UA"/>
        </w:rPr>
        <w:t>Гергелійника</w:t>
      </w:r>
      <w:proofErr w:type="spellEnd"/>
      <w:r w:rsidRPr="00FF498A">
        <w:rPr>
          <w:lang w:val="uk-UA"/>
        </w:rPr>
        <w:t xml:space="preserve"> </w:t>
      </w:r>
      <w:proofErr w:type="spellStart"/>
      <w:r w:rsidRPr="00FF498A">
        <w:rPr>
          <w:lang w:val="uk-UA"/>
        </w:rPr>
        <w:t>Вячеслава</w:t>
      </w:r>
      <w:proofErr w:type="spellEnd"/>
      <w:r w:rsidRPr="00FF498A">
        <w:rPr>
          <w:lang w:val="uk-UA"/>
        </w:rPr>
        <w:t xml:space="preserve"> Олександровича таким, що не підтвердив </w:t>
      </w:r>
      <w:r w:rsidRPr="00FF498A">
        <w:rPr>
          <w:highlight w:val="white"/>
          <w:lang w:val="uk-UA"/>
        </w:rPr>
        <w:t>здатність здійснювати правосуддя в апеляційному адміністративному суді.</w:t>
      </w:r>
    </w:p>
    <w:p w:rsidR="000C47DD" w:rsidRPr="00FF498A" w:rsidRDefault="000C47DD">
      <w:pPr>
        <w:spacing w:line="240" w:lineRule="auto"/>
        <w:ind w:left="0" w:hanging="2"/>
        <w:jc w:val="both"/>
        <w:rPr>
          <w:lang w:val="uk-UA"/>
        </w:rPr>
      </w:pPr>
    </w:p>
    <w:p w:rsidR="000C47DD" w:rsidRPr="00FF498A" w:rsidRDefault="000C47DD">
      <w:pPr>
        <w:spacing w:line="240" w:lineRule="auto"/>
        <w:ind w:left="0" w:hanging="2"/>
        <w:jc w:val="both"/>
        <w:rPr>
          <w:lang w:val="uk-UA"/>
        </w:rPr>
      </w:pPr>
    </w:p>
    <w:p w:rsidR="000C47DD" w:rsidRPr="00FF498A" w:rsidRDefault="009C4527">
      <w:pPr>
        <w:spacing w:line="600" w:lineRule="auto"/>
        <w:ind w:left="0" w:hanging="2"/>
        <w:jc w:val="both"/>
        <w:rPr>
          <w:lang w:val="uk-UA"/>
        </w:rPr>
      </w:pPr>
      <w:r w:rsidRPr="00FF498A">
        <w:rPr>
          <w:lang w:val="uk-UA"/>
        </w:rPr>
        <w:t xml:space="preserve">Головуючий </w:t>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Андрій ПАСІЧНИК</w:t>
      </w:r>
    </w:p>
    <w:p w:rsidR="000C47DD" w:rsidRPr="00FF498A" w:rsidRDefault="009C4527">
      <w:pPr>
        <w:spacing w:line="600" w:lineRule="auto"/>
        <w:ind w:left="0" w:hanging="2"/>
        <w:jc w:val="both"/>
        <w:rPr>
          <w:lang w:val="uk-UA"/>
        </w:rPr>
      </w:pPr>
      <w:r w:rsidRPr="00FF498A">
        <w:rPr>
          <w:lang w:val="uk-UA"/>
        </w:rPr>
        <w:t xml:space="preserve">Члени Комісії: </w:t>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Михайло БОГОНІС</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Віталій ГАЦЕЛЮК</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Роман КИДИСЮК</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Олег КОЛІУШ</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A46F89" w:rsidRPr="00FF498A">
        <w:rPr>
          <w:lang w:val="uk-UA"/>
        </w:rPr>
        <w:tab/>
      </w:r>
      <w:r w:rsidR="009B54F2" w:rsidRPr="00FF498A">
        <w:rPr>
          <w:lang w:val="uk-UA"/>
        </w:rPr>
        <w:t xml:space="preserve">     В</w:t>
      </w:r>
      <w:r w:rsidRPr="00FF498A">
        <w:rPr>
          <w:lang w:val="uk-UA"/>
        </w:rPr>
        <w:t>олодимир ЛУГАНСЬКИЙ</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Руслан МЕЛЬНИК</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Олексій ОМЕЛЬЯН</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Роман САБОДАШ</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Руслан СИДОРОВИЧ</w:t>
      </w:r>
    </w:p>
    <w:p w:rsidR="000C47DD" w:rsidRPr="00FF498A" w:rsidRDefault="009C4527">
      <w:pPr>
        <w:spacing w:line="600" w:lineRule="auto"/>
        <w:ind w:left="0" w:hanging="2"/>
        <w:jc w:val="both"/>
        <w:rPr>
          <w:lang w:val="uk-UA"/>
        </w:rPr>
      </w:pP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Pr="00FF498A">
        <w:rPr>
          <w:lang w:val="uk-UA"/>
        </w:rPr>
        <w:tab/>
      </w:r>
      <w:r w:rsidR="00602351" w:rsidRPr="00FF498A">
        <w:rPr>
          <w:lang w:val="uk-UA"/>
        </w:rPr>
        <w:tab/>
      </w:r>
      <w:r w:rsidR="009B54F2" w:rsidRPr="00FF498A">
        <w:rPr>
          <w:lang w:val="uk-UA"/>
        </w:rPr>
        <w:t xml:space="preserve">     </w:t>
      </w:r>
      <w:r w:rsidRPr="00FF498A">
        <w:rPr>
          <w:lang w:val="uk-UA"/>
        </w:rPr>
        <w:t>Галина ШЕВЧУК</w:t>
      </w:r>
    </w:p>
    <w:sectPr w:rsidR="000C47DD" w:rsidRPr="00FF498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5B5E" w:rsidRDefault="00DC5B5E">
      <w:pPr>
        <w:spacing w:line="240" w:lineRule="auto"/>
        <w:ind w:left="0" w:hanging="2"/>
      </w:pPr>
      <w:r>
        <w:separator/>
      </w:r>
    </w:p>
  </w:endnote>
  <w:endnote w:type="continuationSeparator" w:id="0">
    <w:p w:rsidR="00DC5B5E" w:rsidRDefault="00DC5B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5B5E" w:rsidRDefault="00DC5B5E">
      <w:pPr>
        <w:spacing w:line="240" w:lineRule="auto"/>
        <w:ind w:left="0" w:hanging="2"/>
      </w:pPr>
      <w:r>
        <w:separator/>
      </w:r>
    </w:p>
  </w:footnote>
  <w:footnote w:type="continuationSeparator" w:id="0">
    <w:p w:rsidR="00DC5B5E" w:rsidRDefault="00DC5B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9C4527">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342C2">
      <w:rPr>
        <w:noProof/>
        <w:color w:val="000000"/>
      </w:rPr>
      <w:t>8</w:t>
    </w:r>
    <w:r>
      <w:rPr>
        <w:color w:val="000000"/>
      </w:rPr>
      <w:fldChar w:fldCharType="end"/>
    </w:r>
  </w:p>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47DD" w:rsidRDefault="000C47DD">
    <w:pPr>
      <w:pBdr>
        <w:top w:val="nil"/>
        <w:left w:val="nil"/>
        <w:bottom w:val="nil"/>
        <w:right w:val="nil"/>
        <w:between w:val="nil"/>
      </w:pBdr>
      <w:tabs>
        <w:tab w:val="center" w:pos="4819"/>
        <w:tab w:val="right" w:pos="9639"/>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DD"/>
    <w:rsid w:val="000033CD"/>
    <w:rsid w:val="00013505"/>
    <w:rsid w:val="000530D2"/>
    <w:rsid w:val="000B5739"/>
    <w:rsid w:val="000C47DD"/>
    <w:rsid w:val="001273C9"/>
    <w:rsid w:val="00242B97"/>
    <w:rsid w:val="002512EA"/>
    <w:rsid w:val="00295618"/>
    <w:rsid w:val="002D596D"/>
    <w:rsid w:val="00366823"/>
    <w:rsid w:val="00475A27"/>
    <w:rsid w:val="004A0E18"/>
    <w:rsid w:val="004B75FA"/>
    <w:rsid w:val="005066AD"/>
    <w:rsid w:val="0055591D"/>
    <w:rsid w:val="00562BF7"/>
    <w:rsid w:val="005A166B"/>
    <w:rsid w:val="00602351"/>
    <w:rsid w:val="00604C43"/>
    <w:rsid w:val="00715E80"/>
    <w:rsid w:val="0072236B"/>
    <w:rsid w:val="007C09B6"/>
    <w:rsid w:val="00813054"/>
    <w:rsid w:val="008342C2"/>
    <w:rsid w:val="008929DC"/>
    <w:rsid w:val="008A4D96"/>
    <w:rsid w:val="009511B8"/>
    <w:rsid w:val="009811E1"/>
    <w:rsid w:val="00992D10"/>
    <w:rsid w:val="009B54F2"/>
    <w:rsid w:val="009C4527"/>
    <w:rsid w:val="00A3538B"/>
    <w:rsid w:val="00A46F89"/>
    <w:rsid w:val="00AC6DEB"/>
    <w:rsid w:val="00AF4798"/>
    <w:rsid w:val="00BE0E63"/>
    <w:rsid w:val="00CA0F2B"/>
    <w:rsid w:val="00D32E74"/>
    <w:rsid w:val="00D778D0"/>
    <w:rsid w:val="00DC13B0"/>
    <w:rsid w:val="00DC5B5E"/>
    <w:rsid w:val="00DF624A"/>
    <w:rsid w:val="00E97275"/>
    <w:rsid w:val="00F27DBB"/>
    <w:rsid w:val="00F35173"/>
    <w:rsid w:val="00F871DB"/>
    <w:rsid w:val="00FA1B8E"/>
    <w:rsid w:val="00FF4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CBF4"/>
  <w15:docId w15:val="{B75A7129-ECF0-4120-AE50-508342E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958A6"/>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unhideWhenUsed/>
    <w:rsid w:val="005958A6"/>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C018AD"/>
    <w:pPr>
      <w:spacing w:line="240" w:lineRule="auto"/>
      <w:ind w:leftChars="0" w:left="720" w:firstLineChars="0" w:firstLine="0"/>
      <w:contextualSpacing/>
      <w:textDirection w:val="lrTb"/>
      <w:textAlignment w:val="auto"/>
      <w:outlineLvl w:val="9"/>
    </w:pPr>
    <w:rPr>
      <w:position w:val="0"/>
      <w:lang w:val="uk-UA" w:eastAsia="ru-RU"/>
    </w:rPr>
  </w:style>
  <w:style w:type="character" w:styleId="a6">
    <w:name w:val="Strong"/>
    <w:basedOn w:val="a0"/>
    <w:uiPriority w:val="22"/>
    <w:qFormat/>
    <w:rsid w:val="00DE145A"/>
    <w:rPr>
      <w:b/>
      <w:bCs/>
    </w:rPr>
  </w:style>
  <w:style w:type="character" w:customStyle="1" w:styleId="apple-tab-span">
    <w:name w:val="apple-tab-span"/>
    <w:basedOn w:val="a0"/>
    <w:rsid w:val="00BC0EBD"/>
  </w:style>
  <w:style w:type="paragraph" w:styleId="a7">
    <w:name w:val="header"/>
    <w:basedOn w:val="a"/>
    <w:link w:val="a8"/>
    <w:uiPriority w:val="99"/>
    <w:unhideWhenUsed/>
    <w:rsid w:val="00E84B74"/>
    <w:pPr>
      <w:tabs>
        <w:tab w:val="center" w:pos="4819"/>
        <w:tab w:val="right" w:pos="9639"/>
      </w:tabs>
      <w:spacing w:line="240" w:lineRule="auto"/>
    </w:pPr>
  </w:style>
  <w:style w:type="character" w:customStyle="1" w:styleId="a8">
    <w:name w:val="Верхній колонтитул Знак"/>
    <w:basedOn w:val="a0"/>
    <w:link w:val="a7"/>
    <w:uiPriority w:val="99"/>
    <w:rsid w:val="00E84B74"/>
    <w:rPr>
      <w:rFonts w:ascii="Times New Roman" w:eastAsia="Times New Roman" w:hAnsi="Times New Roman" w:cs="Times New Roman"/>
      <w:position w:val="-1"/>
      <w:sz w:val="24"/>
      <w:szCs w:val="24"/>
      <w:lang w:val="ru-RU" w:eastAsia="ar-SA"/>
    </w:rPr>
  </w:style>
  <w:style w:type="paragraph" w:styleId="a9">
    <w:name w:val="footer"/>
    <w:basedOn w:val="a"/>
    <w:link w:val="aa"/>
    <w:uiPriority w:val="99"/>
    <w:unhideWhenUsed/>
    <w:rsid w:val="00E84B74"/>
    <w:pPr>
      <w:tabs>
        <w:tab w:val="center" w:pos="4819"/>
        <w:tab w:val="right" w:pos="9639"/>
      </w:tabs>
      <w:spacing w:line="240" w:lineRule="auto"/>
    </w:pPr>
  </w:style>
  <w:style w:type="character" w:customStyle="1" w:styleId="aa">
    <w:name w:val="Нижній колонтитул Знак"/>
    <w:basedOn w:val="a0"/>
    <w:link w:val="a9"/>
    <w:uiPriority w:val="99"/>
    <w:rsid w:val="00E84B74"/>
    <w:rPr>
      <w:rFonts w:ascii="Times New Roman" w:eastAsia="Times New Roman" w:hAnsi="Times New Roman" w:cs="Times New Roman"/>
      <w:position w:val="-1"/>
      <w:sz w:val="24"/>
      <w:szCs w:val="24"/>
      <w:lang w:val="ru-RU" w:eastAsia="ar-SA"/>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Bar/tjdet4RU4VGTxTBndHaGA==">CgMxLjAyD2lkLjNvaWZqdW1ibngwdDIOaC5jNHQ0ZGhyY2Z3d3c4AHIhMVg4NFdPeUFKekxqajQ3YnZqRklVRHhIc3VGRFNKS0Q3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17775</Words>
  <Characters>10132</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6</cp:revision>
  <dcterms:created xsi:type="dcterms:W3CDTF">2025-06-13T06:25:00Z</dcterms:created>
  <dcterms:modified xsi:type="dcterms:W3CDTF">2025-07-11T08:26:00Z</dcterms:modified>
</cp:coreProperties>
</file>