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1F172AB8" wp14:editId="56CE8FE3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D11C33" w:rsidRDefault="001540D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540DF" w:rsidRPr="00D11C33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11C3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9E2709" w:rsidP="004E72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797B">
        <w:rPr>
          <w:rFonts w:ascii="Times New Roman" w:hAnsi="Times New Roman" w:cs="Times New Roman"/>
          <w:sz w:val="25"/>
          <w:szCs w:val="25"/>
        </w:rPr>
        <w:t>06 лютого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4E728E">
        <w:rPr>
          <w:rFonts w:ascii="Times New Roman" w:eastAsia="Times New Roman" w:hAnsi="Times New Roman" w:cs="Times New Roman"/>
          <w:sz w:val="25"/>
          <w:szCs w:val="25"/>
        </w:rPr>
        <w:tab/>
        <w:t xml:space="preserve"> 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м. Київ</w:t>
      </w:r>
    </w:p>
    <w:p w:rsidR="001540DF" w:rsidRPr="0034389D" w:rsidRDefault="001540DF" w:rsidP="004E72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4E728E" w:rsidRDefault="001E5BA4" w:rsidP="004E728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4E728E">
        <w:rPr>
          <w:rFonts w:ascii="Times New Roman" w:eastAsia="Times New Roman" w:hAnsi="Times New Roman" w:cs="Times New Roman"/>
          <w:sz w:val="25"/>
          <w:szCs w:val="25"/>
          <w:u w:val="single"/>
        </w:rPr>
        <w:t>92/дс-24</w:t>
      </w:r>
    </w:p>
    <w:p w:rsidR="001540DF" w:rsidRPr="0034389D" w:rsidRDefault="001540DF" w:rsidP="004E728E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4E728E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D04E92" w:rsidRDefault="001540DF" w:rsidP="004E728E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4E728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D04E92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 Н.Р.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4E728E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4E728E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членів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Комісії: Духа Я.М.,</w:t>
      </w:r>
      <w:r w:rsidR="00D04E92" w:rsidRPr="00D04E92">
        <w:rPr>
          <w:rFonts w:ascii="Times New Roman" w:eastAsia="Times New Roman" w:hAnsi="Times New Roman" w:cs="Times New Roman"/>
          <w:sz w:val="25"/>
          <w:szCs w:val="25"/>
        </w:rPr>
        <w:t xml:space="preserve"> Шевчук </w:t>
      </w:r>
      <w:r w:rsidR="001A4421" w:rsidRPr="00D04E92">
        <w:rPr>
          <w:rFonts w:ascii="Times New Roman" w:eastAsia="Times New Roman" w:hAnsi="Times New Roman" w:cs="Times New Roman"/>
          <w:sz w:val="25"/>
          <w:szCs w:val="25"/>
        </w:rPr>
        <w:t>Г.М.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4E728E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D11C33" w:rsidP="004E728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>з переможцем конкурсу на зайняття вакантних посад суддів місцевих судів, оголошеного рішенням Комісії від 14 вересня 2023 року №</w:t>
      </w:r>
      <w:r w:rsidR="004E728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41749" w:rsidRPr="00D04E92">
        <w:rPr>
          <w:rFonts w:ascii="Times New Roman" w:eastAsia="Times New Roman" w:hAnsi="Times New Roman" w:cs="Times New Roman"/>
          <w:sz w:val="25"/>
          <w:szCs w:val="25"/>
        </w:rPr>
        <w:t xml:space="preserve">95/зп-23, </w:t>
      </w:r>
      <w:proofErr w:type="spellStart"/>
      <w:r w:rsidR="009E2709" w:rsidRPr="009E2709">
        <w:rPr>
          <w:rFonts w:ascii="Times New Roman" w:eastAsia="Times New Roman" w:hAnsi="Times New Roman" w:cs="Times New Roman"/>
          <w:sz w:val="25"/>
          <w:szCs w:val="25"/>
        </w:rPr>
        <w:t>Завгороднім</w:t>
      </w:r>
      <w:proofErr w:type="spellEnd"/>
      <w:r w:rsidR="009E2709" w:rsidRPr="009E2709">
        <w:rPr>
          <w:rFonts w:ascii="Times New Roman" w:eastAsia="Times New Roman" w:hAnsi="Times New Roman" w:cs="Times New Roman"/>
          <w:sz w:val="25"/>
          <w:szCs w:val="25"/>
        </w:rPr>
        <w:t xml:space="preserve"> Євгеном Вікторовичем</w:t>
      </w:r>
      <w:r w:rsidR="00840C42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D04E92" w:rsidRDefault="001540DF" w:rsidP="004E728E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D04E92" w:rsidRDefault="001E5BA4" w:rsidP="004E728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D04E92" w:rsidRDefault="001540DF" w:rsidP="004E728E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6E23C3" w:rsidRDefault="009E2709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9E2709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Завгородні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proofErr w:type="spellEnd"/>
      <w:r w:rsidRPr="009E270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Євген Вікторович </w:t>
      </w:r>
      <w:r w:rsidR="00AC043B" w:rsidRPr="00AC043B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______</w:t>
      </w:r>
      <w:bookmarkStart w:id="0" w:name="_GoBack"/>
      <w:bookmarkEnd w:id="0"/>
      <w:r w:rsidR="0043715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="00E6706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 народження</w:t>
      </w:r>
      <w:r w:rsidR="00DD545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громадянин України, на момент </w:t>
      </w:r>
      <w:r w:rsidR="00DD5457" w:rsidRPr="006E23C3">
        <w:rPr>
          <w:rFonts w:ascii="Times New Roman" w:eastAsia="Times New Roman" w:hAnsi="Times New Roman" w:cs="Times New Roman"/>
          <w:color w:val="000000"/>
          <w:sz w:val="25"/>
          <w:szCs w:val="25"/>
        </w:rPr>
        <w:t>подання документів</w:t>
      </w:r>
      <w:r w:rsidR="00DD5457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проведення співбесіди проходить військову службу</w:t>
      </w:r>
      <w:r w:rsidR="00BC59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 призовом під час мобілізації</w:t>
      </w:r>
      <w:r w:rsidR="006E23C3" w:rsidRPr="006E23C3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B704E5" w:rsidRPr="00D04E92" w:rsidRDefault="00DD5457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світа вища, 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9D6F8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D6F8A" w:rsidRPr="009D6F8A">
        <w:rPr>
          <w:rFonts w:ascii="Times New Roman" w:eastAsia="Times New Roman" w:hAnsi="Times New Roman" w:cs="Times New Roman"/>
          <w:color w:val="000000"/>
          <w:sz w:val="25"/>
          <w:szCs w:val="25"/>
        </w:rPr>
        <w:t>2000 році закінчив Донецький інститут внутрішніх справ при Донецькому державному університеті</w:t>
      </w:r>
      <w:r w:rsidR="00F5205E">
        <w:rPr>
          <w:rFonts w:ascii="Times New Roman" w:eastAsia="Times New Roman" w:hAnsi="Times New Roman" w:cs="Times New Roman"/>
          <w:color w:val="000000"/>
          <w:sz w:val="25"/>
          <w:szCs w:val="25"/>
        </w:rPr>
        <w:t>, с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пеціальність </w:t>
      </w:r>
      <w:r w:rsidR="00F5205E">
        <w:rPr>
          <w:rFonts w:ascii="Times New Roman" w:eastAsia="Times New Roman" w:hAnsi="Times New Roman" w:cs="Times New Roman"/>
          <w:color w:val="000000"/>
          <w:sz w:val="25"/>
          <w:szCs w:val="25"/>
        </w:rPr>
        <w:t>«П</w:t>
      </w:r>
      <w:r w:rsidR="00B704E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равознавство</w:t>
      </w:r>
      <w:r w:rsidR="00F5205E">
        <w:rPr>
          <w:rFonts w:ascii="Times New Roman" w:eastAsia="Times New Roman" w:hAnsi="Times New Roman" w:cs="Times New Roman"/>
          <w:color w:val="000000"/>
          <w:sz w:val="25"/>
          <w:szCs w:val="25"/>
        </w:rPr>
        <w:t>»</w:t>
      </w:r>
      <w:r w:rsid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D04E92" w:rsidRDefault="001E5BA4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Стаж професійної діяльності у сфері права становить </w:t>
      </w:r>
      <w:r w:rsidR="00144F7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понад 1</w:t>
      </w:r>
      <w:r w:rsidR="003008CF">
        <w:rPr>
          <w:rFonts w:ascii="Times New Roman" w:eastAsia="Times New Roman" w:hAnsi="Times New Roman" w:cs="Times New Roman"/>
          <w:color w:val="000000"/>
          <w:sz w:val="25"/>
          <w:szCs w:val="25"/>
        </w:rPr>
        <w:t>8</w:t>
      </w:r>
      <w:r w:rsidR="00144F75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років. </w:t>
      </w:r>
    </w:p>
    <w:p w:rsidR="001540DF" w:rsidRPr="00D04E92" w:rsidRDefault="001E5BA4" w:rsidP="004E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Вищої</w:t>
      </w:r>
      <w:r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кваліфікацій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ної</w:t>
      </w:r>
      <w:r w:rsidR="0040177A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="0040177A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</w:t>
      </w:r>
      <w:r w:rsidR="0040177A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</w:t>
      </w:r>
      <w:r w:rsidR="0040177A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0177A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="0040177A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F44AE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="003363AB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квітня</w:t>
      </w:r>
      <w:r w:rsidR="003363AB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="003363AB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="003363AB" w:rsidRPr="004E728E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="004E728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654A0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оголошено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добір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суду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урахуванням</w:t>
      </w:r>
      <w:r w:rsidRPr="004E72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600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Pr="00D04E92" w:rsidRDefault="00D11C33" w:rsidP="004E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03 травня 2017 року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звернувся </w:t>
      </w:r>
      <w:proofErr w:type="spellStart"/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Завгородні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proofErr w:type="spellEnd"/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.В.</w:t>
      </w:r>
      <w:r w:rsidR="0034389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із заявою </w:t>
      </w:r>
      <w:r w:rsidR="001E5BA4" w:rsidRPr="00D04E92">
        <w:rPr>
          <w:rFonts w:ascii="Times New Roman" w:eastAsia="Times New Roman" w:hAnsi="Times New Roman" w:cs="Times New Roman"/>
          <w:sz w:val="25"/>
          <w:szCs w:val="25"/>
        </w:rPr>
        <w:t>про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допуск до участі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суду.</w:t>
      </w:r>
    </w:p>
    <w:p w:rsidR="0040177A" w:rsidRPr="00D04E92" w:rsidRDefault="0040177A" w:rsidP="004E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</w:t>
      </w:r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від 26 вересня 2017 року №</w:t>
      </w:r>
      <w:r w:rsidR="004E728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188/дс-17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</w:t>
      </w:r>
      <w:r w:rsidRPr="00EC0D28">
        <w:rPr>
          <w:rFonts w:ascii="Times New Roman" w:eastAsia="Times New Roman" w:hAnsi="Times New Roman" w:cs="Times New Roman"/>
          <w:color w:val="000000"/>
          <w:sz w:val="25"/>
          <w:szCs w:val="25"/>
        </w:rPr>
        <w:t>склад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 w:rsidRPr="00EC0D28">
        <w:rPr>
          <w:rFonts w:ascii="Times New Roman" w:eastAsia="Times New Roman" w:hAnsi="Times New Roman" w:cs="Times New Roman"/>
          <w:color w:val="000000"/>
          <w:sz w:val="25"/>
          <w:szCs w:val="25"/>
        </w:rPr>
        <w:t>нн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Pr="00BA46A5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відбіркового іспиту як осіб, які не мають трирічного стажу роботи на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посаді помічника судді, зокрема</w:t>
      </w:r>
      <w:r w:rsidR="004F4D4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ього</w:t>
      </w:r>
      <w:proofErr w:type="spellEnd"/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Є.В.</w:t>
      </w:r>
    </w:p>
    <w:p w:rsidR="0040177A" w:rsidRPr="00D04E92" w:rsidRDefault="0040177A" w:rsidP="004E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 w:rsidR="0026397F">
        <w:rPr>
          <w:rFonts w:ascii="Times New Roman" w:eastAsia="Times New Roman" w:hAnsi="Times New Roman" w:cs="Times New Roman"/>
          <w:color w:val="000000"/>
          <w:sz w:val="25"/>
          <w:szCs w:val="25"/>
        </w:rPr>
        <w:t>07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червня 2018 року №</w:t>
      </w:r>
      <w:r w:rsidR="004E728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25</w:t>
      </w:r>
      <w:r w:rsidR="00CC16D6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/дс-18 </w:t>
      </w:r>
      <w:proofErr w:type="spellStart"/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ього</w:t>
      </w:r>
      <w:proofErr w:type="spellEnd"/>
      <w:r w:rsidR="000D33DF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Є.В.</w:t>
      </w:r>
      <w:r w:rsid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840C42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</w:t>
      </w:r>
      <w:r w:rsidR="00CC16D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таким, що за результатами спеціальної перевірки відповідає установленим Законом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України «Про судоустрій і статус суддів» (далі – Закон)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вимогам до кандидата на посаду судді.</w:t>
      </w:r>
    </w:p>
    <w:p w:rsidR="001540DF" w:rsidRPr="00D04E92" w:rsidRDefault="001E5BA4" w:rsidP="004E72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4E728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D04E92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34389D" w:rsidRDefault="001E5BA4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D11C33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цьому </w:t>
      </w:r>
      <w:r w:rsidR="009201AD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онкурсі, затверджено Умови проведення конкурсу </w:t>
      </w:r>
      <w:r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на зайняття 560 вакантних посад суддів у місцевих судах для кандидатів на посаду судді,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зарахованих до резервів на заміщення вакантних п</w:t>
      </w:r>
      <w:r w:rsidR="00393F86">
        <w:rPr>
          <w:rFonts w:ascii="Times New Roman" w:eastAsia="Times New Roman" w:hAnsi="Times New Roman" w:cs="Times New Roman"/>
          <w:color w:val="000000"/>
          <w:sz w:val="25"/>
          <w:szCs w:val="25"/>
        </w:rPr>
        <w:t>осад суддів місцевих судів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що питання допуску до участі в </w:t>
      </w:r>
      <w:r w:rsidR="003125FE">
        <w:rPr>
          <w:rFonts w:ascii="Times New Roman" w:eastAsia="Times New Roman" w:hAnsi="Times New Roman" w:cs="Times New Roman"/>
          <w:color w:val="000000"/>
          <w:sz w:val="25"/>
          <w:szCs w:val="25"/>
        </w:rPr>
        <w:t>к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34389D" w:rsidRDefault="003125FE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101E2C" w:rsidRP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07 жовтня 2023 року</w:t>
      </w:r>
      <w:r w:rsidR="0040177A" w:rsidRPr="004E728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E5BA4" w:rsidRPr="00A63E0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звернувся </w:t>
      </w:r>
      <w:proofErr w:type="spellStart"/>
      <w:r w:rsidR="00101E2C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Завгородні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й</w:t>
      </w:r>
      <w:proofErr w:type="spellEnd"/>
      <w:r w:rsidR="00101E2C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.В.</w:t>
      </w:r>
      <w:r w:rsidR="00101E2C" w:rsidRPr="00D04E9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2D599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заявою щодо 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F83FFA" w:rsidRDefault="001E5BA4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101E2C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ього</w:t>
      </w:r>
      <w:proofErr w:type="spellEnd"/>
      <w:r w:rsidR="00101E2C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Є.В.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685913"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Н.Р.</w:t>
      </w:r>
    </w:p>
    <w:p w:rsidR="001540DF" w:rsidRPr="00F83FFA" w:rsidRDefault="001E5BA4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грудня 2023 року №</w:t>
      </w:r>
      <w:r w:rsidR="004E728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17/дс-23 </w:t>
      </w:r>
      <w:proofErr w:type="spellStart"/>
      <w:r w:rsidR="00101E2C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ього</w:t>
      </w:r>
      <w:proofErr w:type="spellEnd"/>
      <w:r w:rsidR="00101E2C" w:rsidRPr="000D33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Є.В.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E625FA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1540DF" w:rsidRPr="00F83FFA" w:rsidRDefault="001E5BA4" w:rsidP="004E728E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Рішенням Комісії від 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19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грудня 2023 року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4E728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351D5" w:rsidRPr="004351D5">
        <w:rPr>
          <w:rFonts w:ascii="Times New Roman" w:eastAsia="Times New Roman" w:hAnsi="Times New Roman" w:cs="Times New Roman"/>
          <w:sz w:val="25"/>
          <w:szCs w:val="25"/>
        </w:rPr>
        <w:t>177/зп-2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затверджено та оприлюднено на офіційному </w:t>
      </w:r>
      <w:proofErr w:type="spellStart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вебсайті</w:t>
      </w:r>
      <w:proofErr w:type="spellEnd"/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Комісії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рейтинг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учасників конкурсу на посади суддів місцевих </w:t>
      </w:r>
      <w:r w:rsidR="004351D5" w:rsidRPr="004351D5">
        <w:rPr>
          <w:rFonts w:ascii="Times New Roman" w:eastAsia="Times New Roman" w:hAnsi="Times New Roman" w:cs="Times New Roman"/>
          <w:color w:val="000000"/>
          <w:sz w:val="25"/>
          <w:szCs w:val="25"/>
        </w:rPr>
        <w:t>загальних судів</w:t>
      </w:r>
      <w:r w:rsidR="009C596F"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 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у межах конкурсу, оголошеного рішенням Ком</w:t>
      </w:r>
      <w:r w:rsidR="000646B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ісії від 14 вересня 2023 року № </w:t>
      </w:r>
      <w:r w:rsidRPr="00F83FFA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95/зп-23.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 xml:space="preserve"> Зокрема, визначено рейтинг кандидатів на посаду судді</w:t>
      </w:r>
      <w:r w:rsidR="0034389D" w:rsidRPr="00F83FF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101E2C" w:rsidRPr="00E625FA">
        <w:rPr>
          <w:rFonts w:ascii="Times New Roman" w:eastAsia="Times New Roman" w:hAnsi="Times New Roman" w:cs="Times New Roman"/>
          <w:sz w:val="25"/>
          <w:szCs w:val="25"/>
        </w:rPr>
        <w:t>Хортицького</w:t>
      </w:r>
      <w:proofErr w:type="spellEnd"/>
      <w:r w:rsidR="00101E2C" w:rsidRPr="00E625FA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міста Запоріжжя</w:t>
      </w:r>
      <w:r w:rsidRPr="00E625FA">
        <w:rPr>
          <w:rFonts w:ascii="Times New Roman" w:eastAsia="Times New Roman" w:hAnsi="Times New Roman" w:cs="Times New Roman"/>
          <w:sz w:val="25"/>
          <w:szCs w:val="25"/>
        </w:rPr>
        <w:t xml:space="preserve">, у якому </w:t>
      </w:r>
      <w:proofErr w:type="spellStart"/>
      <w:r w:rsidR="00101E2C" w:rsidRPr="00E625FA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Завгородній</w:t>
      </w:r>
      <w:proofErr w:type="spellEnd"/>
      <w:r w:rsidR="00101E2C" w:rsidRPr="00E625F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Є.В.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займає</w:t>
      </w:r>
      <w:r w:rsidR="004351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83FFA">
        <w:rPr>
          <w:rFonts w:ascii="Times New Roman" w:eastAsia="Times New Roman" w:hAnsi="Times New Roman" w:cs="Times New Roman"/>
          <w:sz w:val="25"/>
          <w:szCs w:val="25"/>
        </w:rPr>
        <w:t>переможну позицію.</w:t>
      </w:r>
    </w:p>
    <w:p w:rsidR="001540DF" w:rsidRPr="0034389D" w:rsidRDefault="001E5BA4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Комісією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06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proofErr w:type="spellStart"/>
      <w:r w:rsidR="00101E2C" w:rsidRP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Завгородні</w:t>
      </w:r>
      <w:r w:rsid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>м</w:t>
      </w:r>
      <w:proofErr w:type="spellEnd"/>
      <w:r w:rsidR="00101E2C" w:rsidRPr="00101E2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Є.В.</w:t>
      </w:r>
    </w:p>
    <w:p w:rsidR="001540DF" w:rsidRPr="0034389D" w:rsidRDefault="001E5BA4" w:rsidP="004E72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1" w:name="_heading=h.1ga035dews66" w:colFirst="0" w:colLast="0"/>
      <w:bookmarkEnd w:id="1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3125FE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3125FE" w:rsidRPr="004E728E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ва щонайменше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540DF" w:rsidRPr="0034389D" w:rsidRDefault="001E5BA4" w:rsidP="004E72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Згідно</w:t>
      </w:r>
      <w:r w:rsidR="003125FE" w:rsidRPr="004E728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пункт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ом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58 розділу XII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="004E728E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95/зп-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</w:t>
      </w:r>
      <w:r w:rsidR="00840C42">
        <w:rPr>
          <w:rFonts w:ascii="Times New Roman" w:eastAsia="Times New Roman" w:hAnsi="Times New Roman" w:cs="Times New Roman"/>
          <w:sz w:val="25"/>
          <w:szCs w:val="25"/>
          <w:highlight w:val="white"/>
        </w:rPr>
        <w:t>,</w:t>
      </w:r>
      <w:r w:rsidR="004351D5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за правилами, які діють після набрання чинності Законом України 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судоустрій і статус суддів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3125FE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34389D" w:rsidRDefault="001E5BA4" w:rsidP="004E728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gjdgxs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5B338F">
        <w:rPr>
          <w:rFonts w:ascii="Times New Roman" w:eastAsia="Times New Roman" w:hAnsi="Times New Roman" w:cs="Times New Roman"/>
          <w:sz w:val="25"/>
          <w:szCs w:val="25"/>
        </w:rPr>
        <w:t xml:space="preserve">ою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5B338F" w:rsidP="004E72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4" w:name="_heading=h.jnwlx07kcz2z" w:colFirst="0" w:colLast="0"/>
      <w:bookmarkEnd w:id="4"/>
      <w:r>
        <w:rPr>
          <w:rFonts w:ascii="Times New Roman" w:eastAsia="Times New Roman" w:hAnsi="Times New Roman" w:cs="Times New Roman"/>
          <w:sz w:val="25"/>
          <w:szCs w:val="25"/>
        </w:rPr>
        <w:t>Частинами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5" w:name="bookmark=id.30j0zll" w:colFirst="0" w:colLast="0"/>
      <w:bookmarkEnd w:id="5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6" w:name="bookmark=kix.u4clsaw2seh6" w:colFirst="0" w:colLast="0"/>
      <w:bookmarkEnd w:id="6"/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 w:rsidP="004E728E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4E728E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з частиною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5B338F" w:rsidRPr="0034389D" w:rsidRDefault="001E5BA4" w:rsidP="004E728E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державним колегіальним органом суддівського врядування</w:t>
      </w:r>
      <w:r w:rsidR="005B338F">
        <w:rPr>
          <w:rFonts w:ascii="Times New Roman" w:eastAsia="Times New Roman" w:hAnsi="Times New Roman" w:cs="Times New Roman"/>
          <w:sz w:val="25"/>
          <w:szCs w:val="25"/>
          <w:highlight w:val="white"/>
        </w:rPr>
        <w:t>, який на постійній основі діє 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B935BA" w:rsidRDefault="00393F86" w:rsidP="004E728E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критері</w:t>
      </w:r>
      <w:r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lastRenderedPageBreak/>
        <w:t>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F44AE3" w:rsidP="004E728E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з кандидатом та дослідження досьє Комісією встановлено його належність до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</w:t>
      </w:r>
      <w:r w:rsidR="00B935B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вікового та професійного цензу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4E728E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</w:t>
      </w:r>
      <w:r w:rsidR="00F44AE3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1540DF" w:rsidRPr="0034389D" w:rsidRDefault="001E5BA4" w:rsidP="004E728E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м</w:t>
      </w:r>
      <w:r w:rsidR="00F44AE3">
        <w:rPr>
          <w:rFonts w:ascii="Times New Roman" w:eastAsia="Times New Roman" w:hAnsi="Times New Roman" w:cs="Times New Roman"/>
          <w:sz w:val="25"/>
          <w:szCs w:val="25"/>
        </w:rPr>
        <w:t xml:space="preserve">и проведеної </w:t>
      </w:r>
      <w:r w:rsidR="009E2709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9E2709">
        <w:rPr>
          <w:rFonts w:ascii="Times New Roman" w:eastAsia="Times New Roman" w:hAnsi="Times New Roman" w:cs="Times New Roman"/>
          <w:sz w:val="25"/>
          <w:szCs w:val="25"/>
        </w:rPr>
        <w:t>Завгороднім</w:t>
      </w:r>
      <w:proofErr w:type="spellEnd"/>
      <w:r w:rsidR="009E2709">
        <w:rPr>
          <w:rFonts w:ascii="Times New Roman" w:eastAsia="Times New Roman" w:hAnsi="Times New Roman" w:cs="Times New Roman"/>
          <w:sz w:val="25"/>
          <w:szCs w:val="25"/>
        </w:rPr>
        <w:t xml:space="preserve"> Є.В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співбесіди Комісія дійшла висновку про його відповідність вимогам до кандидата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7D27BB">
        <w:rPr>
          <w:rFonts w:ascii="Times New Roman" w:eastAsia="Times New Roman" w:hAnsi="Times New Roman" w:cs="Times New Roman"/>
          <w:sz w:val="25"/>
          <w:szCs w:val="25"/>
        </w:rPr>
        <w:t>України</w:t>
      </w:r>
      <w:r w:rsidR="007D27BB"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та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7327" w:rsidRPr="0034389D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аконом,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що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є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підставою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для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ухвалення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рішення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про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внесення</w:t>
      </w:r>
      <w:r w:rsidRPr="004E7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рекомендації про призначення кандидата на посаду </w:t>
      </w:r>
      <w:r w:rsidR="00CC16D6">
        <w:rPr>
          <w:rFonts w:ascii="Times New Roman" w:eastAsia="Times New Roman" w:hAnsi="Times New Roman" w:cs="Times New Roman"/>
          <w:sz w:val="25"/>
          <w:szCs w:val="25"/>
        </w:rPr>
        <w:t xml:space="preserve">судді </w:t>
      </w:r>
      <w:proofErr w:type="spellStart"/>
      <w:r w:rsidR="009E2709" w:rsidRPr="009E2709">
        <w:rPr>
          <w:rFonts w:ascii="Times New Roman" w:eastAsia="Times New Roman" w:hAnsi="Times New Roman" w:cs="Times New Roman"/>
          <w:sz w:val="25"/>
          <w:szCs w:val="25"/>
        </w:rPr>
        <w:t>Хортицького</w:t>
      </w:r>
      <w:proofErr w:type="spellEnd"/>
      <w:r w:rsidR="009E2709" w:rsidRPr="009E2709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міста Запоріжжя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4E728E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354417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5, 93, 101 Закону України «Про судоустрій і статус суддів», Вища кваліфікаційна комісія суддів України </w:t>
      </w:r>
      <w:r w:rsidR="00B935BA" w:rsidRPr="00B935BA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1540DF" w:rsidRPr="0034389D" w:rsidRDefault="001540DF" w:rsidP="004E728E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4E728E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34389D" w:rsidRDefault="001540DF" w:rsidP="004E728E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E2709" w:rsidRPr="009E2709" w:rsidRDefault="009E2709" w:rsidP="004E728E">
      <w:pPr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рекомендувати призначити </w:t>
      </w:r>
      <w:proofErr w:type="spellStart"/>
      <w:r w:rsidRPr="009E2709">
        <w:rPr>
          <w:rFonts w:ascii="Times New Roman" w:eastAsia="Times New Roman" w:hAnsi="Times New Roman" w:cs="Times New Roman"/>
          <w:sz w:val="25"/>
          <w:szCs w:val="25"/>
        </w:rPr>
        <w:t>Завгороднього</w:t>
      </w:r>
      <w:proofErr w:type="spellEnd"/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 Євгена Вікторовича на посаду судді </w:t>
      </w:r>
      <w:proofErr w:type="spellStart"/>
      <w:r w:rsidRPr="009E2709">
        <w:rPr>
          <w:rFonts w:ascii="Times New Roman" w:eastAsia="Times New Roman" w:hAnsi="Times New Roman" w:cs="Times New Roman"/>
          <w:sz w:val="25"/>
          <w:szCs w:val="25"/>
        </w:rPr>
        <w:t>Хортицького</w:t>
      </w:r>
      <w:proofErr w:type="spellEnd"/>
      <w:r w:rsidRPr="009E2709">
        <w:rPr>
          <w:rFonts w:ascii="Times New Roman" w:eastAsia="Times New Roman" w:hAnsi="Times New Roman" w:cs="Times New Roman"/>
          <w:sz w:val="25"/>
          <w:szCs w:val="25"/>
        </w:rPr>
        <w:t xml:space="preserve"> районного суду міста Запоріжжя.</w:t>
      </w:r>
    </w:p>
    <w:p w:rsidR="001540DF" w:rsidRPr="0034389D" w:rsidRDefault="001540DF" w:rsidP="004E728E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B935BA" w:rsidRDefault="001E5BA4" w:rsidP="004E728E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935BA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</w:r>
      <w:r w:rsidR="00B935BA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B935BA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B935BA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B935BA" w:rsidRDefault="00B935BA" w:rsidP="004E728E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4E728E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B935BA" w:rsidRDefault="00B935BA" w:rsidP="004E728E">
      <w:pPr>
        <w:shd w:val="clear" w:color="auto" w:fill="FFFFFF"/>
        <w:spacing w:before="120" w:after="120" w:line="480" w:lineRule="auto"/>
        <w:ind w:left="7058" w:firstLine="86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507F66" w:rsidRPr="00B935BA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B935BA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B935BA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B935BA" w:rsidSect="00AE18A7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9D" w:rsidRDefault="00491C9D">
      <w:pPr>
        <w:spacing w:after="0" w:line="240" w:lineRule="auto"/>
      </w:pPr>
      <w:r>
        <w:separator/>
      </w:r>
    </w:p>
  </w:endnote>
  <w:endnote w:type="continuationSeparator" w:id="0">
    <w:p w:rsidR="00491C9D" w:rsidRDefault="0049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9D" w:rsidRDefault="00491C9D">
      <w:pPr>
        <w:spacing w:after="0" w:line="240" w:lineRule="auto"/>
      </w:pPr>
      <w:r>
        <w:separator/>
      </w:r>
    </w:p>
  </w:footnote>
  <w:footnote w:type="continuationSeparator" w:id="0">
    <w:p w:rsidR="00491C9D" w:rsidRDefault="0049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C043B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646BB"/>
    <w:rsid w:val="00092BB2"/>
    <w:rsid w:val="0009484D"/>
    <w:rsid w:val="000D33DF"/>
    <w:rsid w:val="00101E2C"/>
    <w:rsid w:val="00144F75"/>
    <w:rsid w:val="001540DF"/>
    <w:rsid w:val="001A4421"/>
    <w:rsid w:val="001E5BA4"/>
    <w:rsid w:val="00224DDC"/>
    <w:rsid w:val="00225B4F"/>
    <w:rsid w:val="0026397F"/>
    <w:rsid w:val="002D5990"/>
    <w:rsid w:val="003008CF"/>
    <w:rsid w:val="003125FE"/>
    <w:rsid w:val="003363AB"/>
    <w:rsid w:val="0034389D"/>
    <w:rsid w:val="00354417"/>
    <w:rsid w:val="00393F86"/>
    <w:rsid w:val="003E0583"/>
    <w:rsid w:val="0040177A"/>
    <w:rsid w:val="004351D5"/>
    <w:rsid w:val="0043715B"/>
    <w:rsid w:val="0046269E"/>
    <w:rsid w:val="00491C9D"/>
    <w:rsid w:val="004E728E"/>
    <w:rsid w:val="004F4D46"/>
    <w:rsid w:val="00507F66"/>
    <w:rsid w:val="00541749"/>
    <w:rsid w:val="005B338F"/>
    <w:rsid w:val="005D74C0"/>
    <w:rsid w:val="005F45D6"/>
    <w:rsid w:val="00654A0C"/>
    <w:rsid w:val="00685913"/>
    <w:rsid w:val="006A24CE"/>
    <w:rsid w:val="006D3035"/>
    <w:rsid w:val="006E23C3"/>
    <w:rsid w:val="007D27BB"/>
    <w:rsid w:val="00840C42"/>
    <w:rsid w:val="0089602E"/>
    <w:rsid w:val="00897327"/>
    <w:rsid w:val="009201AD"/>
    <w:rsid w:val="009C596F"/>
    <w:rsid w:val="009D6F8A"/>
    <w:rsid w:val="009E2709"/>
    <w:rsid w:val="009F5253"/>
    <w:rsid w:val="00A21FE6"/>
    <w:rsid w:val="00A63E08"/>
    <w:rsid w:val="00AC043B"/>
    <w:rsid w:val="00AE18A7"/>
    <w:rsid w:val="00B704E5"/>
    <w:rsid w:val="00B82138"/>
    <w:rsid w:val="00B935BA"/>
    <w:rsid w:val="00BA125B"/>
    <w:rsid w:val="00BA46A5"/>
    <w:rsid w:val="00BC59BA"/>
    <w:rsid w:val="00C175D8"/>
    <w:rsid w:val="00CC16D6"/>
    <w:rsid w:val="00CE5528"/>
    <w:rsid w:val="00D04E92"/>
    <w:rsid w:val="00D11C33"/>
    <w:rsid w:val="00D22134"/>
    <w:rsid w:val="00D50922"/>
    <w:rsid w:val="00D550C5"/>
    <w:rsid w:val="00DD5457"/>
    <w:rsid w:val="00E5322D"/>
    <w:rsid w:val="00E625FA"/>
    <w:rsid w:val="00E67063"/>
    <w:rsid w:val="00EC0D28"/>
    <w:rsid w:val="00EC7DC2"/>
    <w:rsid w:val="00EF77D9"/>
    <w:rsid w:val="00F44AE3"/>
    <w:rsid w:val="00F5205E"/>
    <w:rsid w:val="00F8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E72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D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27B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E7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40B04A-5503-49D0-97DD-C09C1013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5085</Words>
  <Characters>2900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2024-01-31T11:31:00Z</cp:lastPrinted>
  <dcterms:created xsi:type="dcterms:W3CDTF">2024-02-12T15:12:00Z</dcterms:created>
  <dcterms:modified xsi:type="dcterms:W3CDTF">2024-02-20T14:09:00Z</dcterms:modified>
</cp:coreProperties>
</file>