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78A0" w:rsidRPr="00536F51" w:rsidRDefault="009878A0" w:rsidP="008411FE">
      <w:pPr>
        <w:spacing w:after="0" w:line="240" w:lineRule="auto"/>
        <w:jc w:val="center"/>
        <w:rPr>
          <w:rFonts w:ascii="Times New Roman" w:eastAsia="Times New Roman" w:hAnsi="Times New Roman"/>
          <w:sz w:val="26"/>
          <w:szCs w:val="26"/>
          <w:lang w:eastAsia="ru-RU"/>
        </w:rPr>
      </w:pPr>
    </w:p>
    <w:p w:rsidR="008411FE" w:rsidRPr="00536F51" w:rsidRDefault="008411FE" w:rsidP="008411FE">
      <w:pPr>
        <w:spacing w:after="0" w:line="240" w:lineRule="auto"/>
        <w:jc w:val="center"/>
        <w:rPr>
          <w:rFonts w:ascii="Times New Roman" w:eastAsia="Times New Roman" w:hAnsi="Times New Roman"/>
          <w:sz w:val="26"/>
          <w:szCs w:val="26"/>
          <w:lang w:eastAsia="ru-RU"/>
        </w:rPr>
      </w:pPr>
      <w:r w:rsidRPr="00536F51">
        <w:rPr>
          <w:rFonts w:ascii="Times New Roman" w:eastAsia="Times New Roman" w:hAnsi="Times New Roman"/>
          <w:noProof/>
          <w:kern w:val="2"/>
          <w:sz w:val="26"/>
          <w:szCs w:val="26"/>
          <w:lang w:eastAsia="uk-UA"/>
        </w:rPr>
        <w:drawing>
          <wp:inline distT="0" distB="0" distL="0" distR="0" wp14:anchorId="59A258C5" wp14:editId="44345F6C">
            <wp:extent cx="542925" cy="71437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8411FE" w:rsidRPr="00536F51" w:rsidRDefault="008411FE" w:rsidP="008411FE">
      <w:pPr>
        <w:spacing w:after="0" w:line="240" w:lineRule="auto"/>
        <w:rPr>
          <w:rFonts w:ascii="Times New Roman" w:eastAsia="Times New Roman" w:hAnsi="Times New Roman"/>
          <w:sz w:val="36"/>
          <w:szCs w:val="36"/>
          <w:lang w:eastAsia="ru-RU"/>
        </w:rPr>
      </w:pPr>
    </w:p>
    <w:p w:rsidR="008411FE" w:rsidRPr="00536F51" w:rsidRDefault="008411FE" w:rsidP="008411FE">
      <w:pPr>
        <w:widowControl w:val="0"/>
        <w:suppressAutoHyphens/>
        <w:spacing w:after="0" w:line="360" w:lineRule="atLeast"/>
        <w:jc w:val="center"/>
        <w:rPr>
          <w:rFonts w:ascii="Times New Roman" w:eastAsia="Times New Roman" w:hAnsi="Times New Roman"/>
          <w:bCs/>
          <w:kern w:val="2"/>
          <w:sz w:val="36"/>
          <w:szCs w:val="36"/>
          <w:lang w:eastAsia="hi-IN" w:bidi="hi-IN"/>
        </w:rPr>
      </w:pPr>
      <w:r w:rsidRPr="00536F51">
        <w:rPr>
          <w:rFonts w:ascii="Times New Roman" w:eastAsia="Times New Roman" w:hAnsi="Times New Roman"/>
          <w:bCs/>
          <w:kern w:val="2"/>
          <w:sz w:val="36"/>
          <w:szCs w:val="36"/>
          <w:lang w:eastAsia="hi-IN" w:bidi="hi-IN"/>
        </w:rPr>
        <w:t>ВИЩА КВАЛІФІКАЦІЙНА КОМІСІЯ СУДДІВ УКРАЇНИ</w:t>
      </w:r>
    </w:p>
    <w:p w:rsidR="008411FE" w:rsidRPr="00536F51" w:rsidRDefault="008411FE" w:rsidP="008411FE">
      <w:pPr>
        <w:spacing w:after="0" w:line="240" w:lineRule="auto"/>
        <w:jc w:val="center"/>
        <w:rPr>
          <w:rFonts w:ascii="Times New Roman" w:eastAsia="Times New Roman" w:hAnsi="Times New Roman"/>
          <w:sz w:val="26"/>
          <w:szCs w:val="26"/>
          <w:lang w:eastAsia="ru-RU"/>
        </w:rPr>
      </w:pPr>
    </w:p>
    <w:p w:rsidR="008411FE" w:rsidRPr="00536F51" w:rsidRDefault="001949EC" w:rsidP="007E2A2D">
      <w:pPr>
        <w:spacing w:after="0" w:line="240" w:lineRule="auto"/>
        <w:ind w:right="-1"/>
        <w:rPr>
          <w:rFonts w:ascii="Times New Roman" w:eastAsia="Times New Roman" w:hAnsi="Times New Roman"/>
          <w:sz w:val="26"/>
          <w:szCs w:val="26"/>
          <w:lang w:eastAsia="ru-RU"/>
        </w:rPr>
      </w:pPr>
      <w:r w:rsidRPr="00536F51">
        <w:rPr>
          <w:rFonts w:ascii="Times New Roman" w:eastAsia="Times New Roman" w:hAnsi="Times New Roman"/>
          <w:sz w:val="26"/>
          <w:szCs w:val="26"/>
          <w:lang w:eastAsia="ru-RU"/>
        </w:rPr>
        <w:t>11</w:t>
      </w:r>
      <w:r w:rsidR="00723306" w:rsidRPr="00536F51">
        <w:rPr>
          <w:rFonts w:ascii="Times New Roman" w:eastAsia="Times New Roman" w:hAnsi="Times New Roman"/>
          <w:sz w:val="26"/>
          <w:szCs w:val="26"/>
          <w:lang w:eastAsia="ru-RU"/>
        </w:rPr>
        <w:t xml:space="preserve"> червн</w:t>
      </w:r>
      <w:r w:rsidR="00AA16AC" w:rsidRPr="00536F51">
        <w:rPr>
          <w:rFonts w:ascii="Times New Roman" w:eastAsia="Times New Roman" w:hAnsi="Times New Roman"/>
          <w:sz w:val="26"/>
          <w:szCs w:val="26"/>
          <w:lang w:eastAsia="ru-RU"/>
        </w:rPr>
        <w:t>я</w:t>
      </w:r>
      <w:r w:rsidR="008411FE" w:rsidRPr="00536F51">
        <w:rPr>
          <w:rFonts w:ascii="Times New Roman" w:eastAsia="Times New Roman" w:hAnsi="Times New Roman"/>
          <w:sz w:val="26"/>
          <w:szCs w:val="26"/>
          <w:lang w:eastAsia="ru-RU"/>
        </w:rPr>
        <w:t xml:space="preserve"> 202</w:t>
      </w:r>
      <w:r w:rsidR="0064163C" w:rsidRPr="00536F51">
        <w:rPr>
          <w:rFonts w:ascii="Times New Roman" w:eastAsia="Times New Roman" w:hAnsi="Times New Roman"/>
          <w:sz w:val="26"/>
          <w:szCs w:val="26"/>
          <w:lang w:eastAsia="ru-RU"/>
        </w:rPr>
        <w:t xml:space="preserve">5 </w:t>
      </w:r>
      <w:r w:rsidR="008411FE" w:rsidRPr="00536F51">
        <w:rPr>
          <w:rFonts w:ascii="Times New Roman" w:eastAsia="Times New Roman" w:hAnsi="Times New Roman"/>
          <w:sz w:val="26"/>
          <w:szCs w:val="26"/>
          <w:lang w:eastAsia="ru-RU"/>
        </w:rPr>
        <w:t xml:space="preserve">року </w:t>
      </w:r>
      <w:r w:rsidR="008411FE" w:rsidRPr="00536F51">
        <w:rPr>
          <w:rFonts w:ascii="Times New Roman" w:eastAsia="Times New Roman" w:hAnsi="Times New Roman"/>
          <w:sz w:val="26"/>
          <w:szCs w:val="26"/>
          <w:lang w:eastAsia="ru-RU"/>
        </w:rPr>
        <w:tab/>
      </w:r>
      <w:r w:rsidR="008411FE" w:rsidRPr="00536F51">
        <w:rPr>
          <w:rFonts w:ascii="Times New Roman" w:eastAsia="Times New Roman" w:hAnsi="Times New Roman"/>
          <w:sz w:val="26"/>
          <w:szCs w:val="26"/>
          <w:lang w:eastAsia="ru-RU"/>
        </w:rPr>
        <w:tab/>
      </w:r>
      <w:r w:rsidR="008411FE" w:rsidRPr="00536F51">
        <w:rPr>
          <w:rFonts w:ascii="Times New Roman" w:eastAsia="Times New Roman" w:hAnsi="Times New Roman"/>
          <w:sz w:val="26"/>
          <w:szCs w:val="26"/>
          <w:lang w:eastAsia="ru-RU"/>
        </w:rPr>
        <w:tab/>
      </w:r>
      <w:r w:rsidR="008411FE" w:rsidRPr="00536F51">
        <w:rPr>
          <w:rFonts w:ascii="Times New Roman" w:eastAsia="Times New Roman" w:hAnsi="Times New Roman"/>
          <w:sz w:val="26"/>
          <w:szCs w:val="26"/>
          <w:lang w:eastAsia="ru-RU"/>
        </w:rPr>
        <w:tab/>
      </w:r>
      <w:r w:rsidR="008411FE" w:rsidRPr="00536F51">
        <w:rPr>
          <w:rFonts w:ascii="Times New Roman" w:eastAsia="Times New Roman" w:hAnsi="Times New Roman"/>
          <w:sz w:val="26"/>
          <w:szCs w:val="26"/>
          <w:lang w:eastAsia="ru-RU"/>
        </w:rPr>
        <w:tab/>
      </w:r>
      <w:r w:rsidR="008411FE" w:rsidRPr="00536F51">
        <w:rPr>
          <w:rFonts w:ascii="Times New Roman" w:eastAsia="Times New Roman" w:hAnsi="Times New Roman"/>
          <w:sz w:val="26"/>
          <w:szCs w:val="26"/>
          <w:lang w:eastAsia="ru-RU"/>
        </w:rPr>
        <w:tab/>
      </w:r>
      <w:r w:rsidR="008411FE" w:rsidRPr="00536F51">
        <w:rPr>
          <w:rFonts w:ascii="Times New Roman" w:eastAsia="Times New Roman" w:hAnsi="Times New Roman"/>
          <w:sz w:val="26"/>
          <w:szCs w:val="26"/>
          <w:lang w:eastAsia="ru-RU"/>
        </w:rPr>
        <w:tab/>
      </w:r>
      <w:r w:rsidR="008411FE" w:rsidRPr="00536F51">
        <w:rPr>
          <w:rFonts w:ascii="Times New Roman" w:eastAsia="Times New Roman" w:hAnsi="Times New Roman"/>
          <w:sz w:val="26"/>
          <w:szCs w:val="26"/>
          <w:lang w:eastAsia="ru-RU"/>
        </w:rPr>
        <w:tab/>
      </w:r>
      <w:r w:rsidR="007E2A2D" w:rsidRPr="00536F51">
        <w:rPr>
          <w:rFonts w:ascii="Times New Roman" w:eastAsia="Times New Roman" w:hAnsi="Times New Roman"/>
          <w:sz w:val="26"/>
          <w:szCs w:val="26"/>
          <w:lang w:eastAsia="ru-RU"/>
        </w:rPr>
        <w:tab/>
      </w:r>
      <w:r w:rsidR="008411FE" w:rsidRPr="00536F51">
        <w:rPr>
          <w:rFonts w:ascii="Times New Roman" w:eastAsia="Times New Roman" w:hAnsi="Times New Roman"/>
          <w:sz w:val="26"/>
          <w:szCs w:val="26"/>
          <w:lang w:eastAsia="ru-RU"/>
        </w:rPr>
        <w:t xml:space="preserve">   м. Київ </w:t>
      </w:r>
    </w:p>
    <w:p w:rsidR="008411FE" w:rsidRPr="00536F51" w:rsidRDefault="008411FE" w:rsidP="008411FE">
      <w:pPr>
        <w:spacing w:after="0" w:line="240" w:lineRule="auto"/>
        <w:ind w:right="-142"/>
        <w:rPr>
          <w:rFonts w:ascii="Times New Roman" w:eastAsia="Times New Roman" w:hAnsi="Times New Roman"/>
          <w:sz w:val="26"/>
          <w:szCs w:val="26"/>
          <w:lang w:eastAsia="ru-RU"/>
        </w:rPr>
      </w:pPr>
    </w:p>
    <w:p w:rsidR="008411FE" w:rsidRPr="00536F51" w:rsidRDefault="008411FE" w:rsidP="008411FE">
      <w:pPr>
        <w:spacing w:after="0" w:line="240" w:lineRule="auto"/>
        <w:ind w:right="-142"/>
        <w:jc w:val="center"/>
        <w:rPr>
          <w:rFonts w:ascii="Times New Roman" w:eastAsia="Times New Roman" w:hAnsi="Times New Roman"/>
          <w:b/>
          <w:bCs/>
          <w:sz w:val="26"/>
          <w:szCs w:val="26"/>
          <w:u w:val="single"/>
          <w:lang w:eastAsia="ru-RU"/>
        </w:rPr>
      </w:pPr>
      <w:r w:rsidRPr="00536F51">
        <w:rPr>
          <w:rFonts w:ascii="Times New Roman" w:eastAsia="Times New Roman" w:hAnsi="Times New Roman"/>
          <w:bCs/>
          <w:sz w:val="26"/>
          <w:szCs w:val="26"/>
          <w:lang w:eastAsia="ru-RU"/>
        </w:rPr>
        <w:t xml:space="preserve">Р І Ш Е Н </w:t>
      </w:r>
      <w:proofErr w:type="spellStart"/>
      <w:r w:rsidRPr="00536F51">
        <w:rPr>
          <w:rFonts w:ascii="Times New Roman" w:eastAsia="Times New Roman" w:hAnsi="Times New Roman"/>
          <w:bCs/>
          <w:sz w:val="26"/>
          <w:szCs w:val="26"/>
          <w:lang w:eastAsia="ru-RU"/>
        </w:rPr>
        <w:t>Н</w:t>
      </w:r>
      <w:proofErr w:type="spellEnd"/>
      <w:r w:rsidRPr="00536F51">
        <w:rPr>
          <w:rFonts w:ascii="Times New Roman" w:eastAsia="Times New Roman" w:hAnsi="Times New Roman"/>
          <w:bCs/>
          <w:sz w:val="26"/>
          <w:szCs w:val="26"/>
          <w:lang w:eastAsia="ru-RU"/>
        </w:rPr>
        <w:t xml:space="preserve"> Я </w:t>
      </w:r>
      <w:r w:rsidR="00536F51">
        <w:rPr>
          <w:rFonts w:ascii="Times New Roman" w:eastAsia="Times New Roman" w:hAnsi="Times New Roman"/>
          <w:bCs/>
          <w:sz w:val="26"/>
          <w:szCs w:val="26"/>
          <w:lang w:eastAsia="ru-RU"/>
        </w:rPr>
        <w:t xml:space="preserve"> </w:t>
      </w:r>
      <w:r w:rsidRPr="00536F51">
        <w:rPr>
          <w:rFonts w:ascii="Times New Roman" w:eastAsia="Times New Roman" w:hAnsi="Times New Roman"/>
          <w:bCs/>
          <w:sz w:val="26"/>
          <w:szCs w:val="26"/>
          <w:lang w:eastAsia="ru-RU"/>
        </w:rPr>
        <w:t xml:space="preserve">№ </w:t>
      </w:r>
      <w:r w:rsidR="00536F51">
        <w:rPr>
          <w:rFonts w:ascii="Times New Roman" w:eastAsia="Times New Roman" w:hAnsi="Times New Roman"/>
          <w:bCs/>
          <w:sz w:val="26"/>
          <w:szCs w:val="26"/>
          <w:u w:val="single"/>
          <w:lang w:eastAsia="ru-RU"/>
        </w:rPr>
        <w:t>987/дс-25</w:t>
      </w:r>
    </w:p>
    <w:p w:rsidR="008411FE" w:rsidRPr="00536F51" w:rsidRDefault="008411FE" w:rsidP="007E2A2D">
      <w:pPr>
        <w:spacing w:after="0" w:line="240" w:lineRule="auto"/>
        <w:ind w:right="140"/>
        <w:rPr>
          <w:rFonts w:ascii="Times New Roman" w:hAnsi="Times New Roman"/>
          <w:sz w:val="26"/>
          <w:szCs w:val="26"/>
          <w:lang w:eastAsia="uk-UA"/>
        </w:rPr>
      </w:pPr>
    </w:p>
    <w:p w:rsidR="00A358BF" w:rsidRPr="00536F51" w:rsidRDefault="008411FE" w:rsidP="006A6EA5">
      <w:pPr>
        <w:spacing w:line="240" w:lineRule="auto"/>
        <w:ind w:right="-142"/>
        <w:jc w:val="both"/>
        <w:rPr>
          <w:rFonts w:ascii="Times New Roman" w:eastAsia="Batang" w:hAnsi="Times New Roman"/>
          <w:sz w:val="26"/>
          <w:szCs w:val="26"/>
          <w:lang w:eastAsia="uk-UA"/>
        </w:rPr>
      </w:pPr>
      <w:r w:rsidRPr="00536F51">
        <w:rPr>
          <w:rFonts w:ascii="Times New Roman" w:eastAsia="Batang" w:hAnsi="Times New Roman"/>
          <w:sz w:val="26"/>
          <w:szCs w:val="26"/>
          <w:lang w:eastAsia="uk-UA"/>
        </w:rPr>
        <w:t xml:space="preserve">Вища кваліфікаційна комісія суддів України у </w:t>
      </w:r>
      <w:r w:rsidR="00F84EF9" w:rsidRPr="00536F51">
        <w:rPr>
          <w:rFonts w:ascii="Times New Roman" w:eastAsia="Batang" w:hAnsi="Times New Roman"/>
          <w:sz w:val="26"/>
          <w:szCs w:val="26"/>
          <w:lang w:eastAsia="uk-UA"/>
        </w:rPr>
        <w:t xml:space="preserve">пленарному </w:t>
      </w:r>
      <w:r w:rsidRPr="00536F51">
        <w:rPr>
          <w:rFonts w:ascii="Times New Roman" w:eastAsia="Batang" w:hAnsi="Times New Roman"/>
          <w:sz w:val="26"/>
          <w:szCs w:val="26"/>
          <w:lang w:eastAsia="uk-UA"/>
        </w:rPr>
        <w:t>складі</w:t>
      </w:r>
      <w:r w:rsidR="00F84EF9" w:rsidRPr="00536F51">
        <w:rPr>
          <w:rFonts w:ascii="Times New Roman" w:eastAsia="Batang" w:hAnsi="Times New Roman"/>
          <w:sz w:val="26"/>
          <w:szCs w:val="26"/>
          <w:lang w:eastAsia="uk-UA"/>
        </w:rPr>
        <w:t xml:space="preserve"> </w:t>
      </w:r>
      <w:r w:rsidRPr="00536F51">
        <w:rPr>
          <w:rFonts w:ascii="Times New Roman" w:eastAsia="Batang" w:hAnsi="Times New Roman"/>
          <w:sz w:val="26"/>
          <w:szCs w:val="26"/>
          <w:lang w:eastAsia="uk-UA"/>
        </w:rPr>
        <w:t>:</w:t>
      </w:r>
    </w:p>
    <w:p w:rsidR="00A358BF" w:rsidRPr="00536F51" w:rsidRDefault="008411FE" w:rsidP="006A6EA5">
      <w:pPr>
        <w:spacing w:line="240" w:lineRule="auto"/>
        <w:ind w:right="-142"/>
        <w:jc w:val="both"/>
        <w:rPr>
          <w:rFonts w:ascii="Times New Roman" w:eastAsia="Batang" w:hAnsi="Times New Roman"/>
          <w:sz w:val="26"/>
          <w:szCs w:val="26"/>
          <w:lang w:eastAsia="uk-UA"/>
        </w:rPr>
      </w:pPr>
      <w:r w:rsidRPr="00536F51">
        <w:rPr>
          <w:rFonts w:ascii="Times New Roman" w:eastAsia="Batang" w:hAnsi="Times New Roman"/>
          <w:sz w:val="26"/>
          <w:szCs w:val="26"/>
          <w:lang w:eastAsia="uk-UA"/>
        </w:rPr>
        <w:t xml:space="preserve">головуючого – </w:t>
      </w:r>
      <w:r w:rsidR="007E2A2D" w:rsidRPr="00536F51">
        <w:rPr>
          <w:rFonts w:ascii="Times New Roman" w:eastAsia="Batang" w:hAnsi="Times New Roman"/>
          <w:sz w:val="26"/>
          <w:szCs w:val="26"/>
          <w:lang w:eastAsia="uk-UA"/>
        </w:rPr>
        <w:t>Андрія ПАСІЧНИКА</w:t>
      </w:r>
      <w:r w:rsidR="00AA16AC" w:rsidRPr="00536F51">
        <w:rPr>
          <w:rFonts w:ascii="Times New Roman" w:eastAsia="Batang" w:hAnsi="Times New Roman"/>
          <w:sz w:val="26"/>
          <w:szCs w:val="26"/>
          <w:lang w:eastAsia="uk-UA"/>
        </w:rPr>
        <w:t>,</w:t>
      </w:r>
    </w:p>
    <w:p w:rsidR="007E2A2D" w:rsidRPr="00536F51" w:rsidRDefault="007E2A2D" w:rsidP="007626F6">
      <w:pPr>
        <w:spacing w:line="240" w:lineRule="auto"/>
        <w:ind w:right="-1"/>
        <w:jc w:val="both"/>
        <w:rPr>
          <w:rFonts w:ascii="Times New Roman" w:eastAsia="Batang" w:hAnsi="Times New Roman"/>
          <w:sz w:val="26"/>
          <w:szCs w:val="26"/>
          <w:lang w:eastAsia="uk-UA"/>
        </w:rPr>
      </w:pPr>
      <w:r w:rsidRPr="00536F51">
        <w:rPr>
          <w:rFonts w:ascii="Times New Roman" w:eastAsia="Batang" w:hAnsi="Times New Roman"/>
          <w:sz w:val="26"/>
          <w:szCs w:val="26"/>
          <w:lang w:eastAsia="uk-UA"/>
        </w:rPr>
        <w:t>членів</w:t>
      </w:r>
      <w:r w:rsidRPr="00536F51">
        <w:rPr>
          <w:rFonts w:ascii="Times New Roman" w:eastAsia="Batang" w:hAnsi="Times New Roman"/>
          <w:sz w:val="96"/>
          <w:szCs w:val="96"/>
          <w:lang w:eastAsia="uk-UA"/>
        </w:rPr>
        <w:t xml:space="preserve"> </w:t>
      </w:r>
      <w:r w:rsidRPr="00536F51">
        <w:rPr>
          <w:rFonts w:ascii="Times New Roman" w:eastAsia="Batang" w:hAnsi="Times New Roman"/>
          <w:sz w:val="26"/>
          <w:szCs w:val="26"/>
          <w:lang w:eastAsia="uk-UA"/>
        </w:rPr>
        <w:t>Комісії:</w:t>
      </w:r>
      <w:r w:rsidRPr="00536F51">
        <w:rPr>
          <w:rFonts w:ascii="Times New Roman" w:eastAsia="Batang" w:hAnsi="Times New Roman"/>
          <w:sz w:val="96"/>
          <w:szCs w:val="96"/>
          <w:lang w:eastAsia="uk-UA"/>
        </w:rPr>
        <w:t xml:space="preserve"> </w:t>
      </w:r>
      <w:r w:rsidRPr="00536F51">
        <w:rPr>
          <w:rFonts w:ascii="Times New Roman" w:eastAsia="Batang" w:hAnsi="Times New Roman"/>
          <w:sz w:val="26"/>
          <w:szCs w:val="26"/>
          <w:lang w:eastAsia="uk-UA"/>
        </w:rPr>
        <w:t>Михайла</w:t>
      </w:r>
      <w:r w:rsidRPr="00536F51">
        <w:rPr>
          <w:rFonts w:ascii="Times New Roman" w:eastAsia="Batang" w:hAnsi="Times New Roman"/>
          <w:sz w:val="96"/>
          <w:szCs w:val="96"/>
          <w:lang w:eastAsia="uk-UA"/>
        </w:rPr>
        <w:t xml:space="preserve"> </w:t>
      </w:r>
      <w:r w:rsidRPr="00536F51">
        <w:rPr>
          <w:rFonts w:ascii="Times New Roman" w:eastAsia="Batang" w:hAnsi="Times New Roman"/>
          <w:sz w:val="26"/>
          <w:szCs w:val="26"/>
          <w:lang w:eastAsia="uk-UA"/>
        </w:rPr>
        <w:t>БОГОНОСА</w:t>
      </w:r>
      <w:r w:rsidRPr="00536F51">
        <w:rPr>
          <w:rFonts w:ascii="Times New Roman" w:eastAsia="Batang" w:hAnsi="Times New Roman"/>
          <w:sz w:val="96"/>
          <w:szCs w:val="96"/>
          <w:lang w:eastAsia="uk-UA"/>
        </w:rPr>
        <w:t xml:space="preserve"> </w:t>
      </w:r>
      <w:r w:rsidRPr="00536F51">
        <w:rPr>
          <w:rFonts w:ascii="Times New Roman" w:eastAsia="Batang" w:hAnsi="Times New Roman"/>
          <w:sz w:val="26"/>
          <w:szCs w:val="26"/>
          <w:lang w:eastAsia="uk-UA"/>
        </w:rPr>
        <w:t>(доповідач),</w:t>
      </w:r>
      <w:r w:rsidRPr="00536F51">
        <w:rPr>
          <w:rFonts w:ascii="Times New Roman" w:eastAsia="Batang" w:hAnsi="Times New Roman"/>
          <w:sz w:val="96"/>
          <w:szCs w:val="96"/>
          <w:lang w:eastAsia="uk-UA"/>
        </w:rPr>
        <w:t xml:space="preserve"> </w:t>
      </w:r>
      <w:r w:rsidRPr="00536F51">
        <w:rPr>
          <w:rFonts w:ascii="Times New Roman" w:eastAsia="Batang" w:hAnsi="Times New Roman"/>
          <w:sz w:val="26"/>
          <w:szCs w:val="26"/>
          <w:lang w:eastAsia="uk-UA"/>
        </w:rPr>
        <w:t>Людмили</w:t>
      </w:r>
      <w:r w:rsidRPr="00536F51">
        <w:rPr>
          <w:rFonts w:ascii="Times New Roman" w:eastAsia="Batang" w:hAnsi="Times New Roman"/>
          <w:sz w:val="96"/>
          <w:szCs w:val="96"/>
          <w:lang w:eastAsia="uk-UA"/>
        </w:rPr>
        <w:t xml:space="preserve"> </w:t>
      </w:r>
      <w:r w:rsidRPr="00536F51">
        <w:rPr>
          <w:rFonts w:ascii="Times New Roman" w:eastAsia="Batang" w:hAnsi="Times New Roman"/>
          <w:sz w:val="26"/>
          <w:szCs w:val="26"/>
          <w:lang w:eastAsia="uk-UA"/>
        </w:rPr>
        <w:t>ВОЛКОВОЇ,</w:t>
      </w:r>
      <w:r w:rsidRPr="00536F51">
        <w:rPr>
          <w:rFonts w:ascii="Times New Roman" w:eastAsia="Batang" w:hAnsi="Times New Roman"/>
          <w:sz w:val="96"/>
          <w:szCs w:val="96"/>
          <w:lang w:eastAsia="uk-UA"/>
        </w:rPr>
        <w:t xml:space="preserve"> </w:t>
      </w:r>
      <w:r w:rsidRPr="00536F51">
        <w:rPr>
          <w:rFonts w:ascii="Times New Roman" w:eastAsia="Batang" w:hAnsi="Times New Roman"/>
          <w:sz w:val="26"/>
          <w:szCs w:val="26"/>
          <w:lang w:eastAsia="uk-UA"/>
        </w:rPr>
        <w:t>Віталія ГАЦЕЛЮКА, Романа КИДИСЮКА, Надії КОБЕЦЬКОЇ, Олега КОЛІУША, Володимира ЛУГАНСЬКОГО, Руслана МЕЛЬ</w:t>
      </w:r>
      <w:r w:rsidR="007626F6" w:rsidRPr="00536F51">
        <w:rPr>
          <w:rFonts w:ascii="Times New Roman" w:eastAsia="Batang" w:hAnsi="Times New Roman"/>
          <w:sz w:val="26"/>
          <w:szCs w:val="26"/>
          <w:lang w:eastAsia="uk-UA"/>
        </w:rPr>
        <w:t>НИКА, Олексія </w:t>
      </w:r>
      <w:r w:rsidRPr="00536F51">
        <w:rPr>
          <w:rFonts w:ascii="Times New Roman" w:eastAsia="Batang" w:hAnsi="Times New Roman"/>
          <w:sz w:val="26"/>
          <w:szCs w:val="26"/>
          <w:lang w:eastAsia="uk-UA"/>
        </w:rPr>
        <w:t xml:space="preserve">ОМЕЛЬЯНА, </w:t>
      </w:r>
      <w:r w:rsidR="00702850" w:rsidRPr="00536F51">
        <w:rPr>
          <w:rFonts w:ascii="Times New Roman" w:eastAsia="Batang" w:hAnsi="Times New Roman"/>
          <w:sz w:val="26"/>
          <w:szCs w:val="26"/>
          <w:lang w:eastAsia="uk-UA"/>
        </w:rPr>
        <w:t>Руслана </w:t>
      </w:r>
      <w:r w:rsidR="007626F6" w:rsidRPr="00536F51">
        <w:rPr>
          <w:rFonts w:ascii="Times New Roman" w:eastAsia="Batang" w:hAnsi="Times New Roman"/>
          <w:sz w:val="26"/>
          <w:szCs w:val="26"/>
          <w:lang w:eastAsia="uk-UA"/>
        </w:rPr>
        <w:t>СИДОРОВИЧА, Сергія </w:t>
      </w:r>
      <w:r w:rsidRPr="00536F51">
        <w:rPr>
          <w:rFonts w:ascii="Times New Roman" w:eastAsia="Batang" w:hAnsi="Times New Roman"/>
          <w:sz w:val="26"/>
          <w:szCs w:val="26"/>
          <w:lang w:eastAsia="uk-UA"/>
        </w:rPr>
        <w:t>ЧУМАКА, Галини ШЕВЧУК,</w:t>
      </w:r>
    </w:p>
    <w:p w:rsidR="006A6EA5" w:rsidRPr="00536F51" w:rsidRDefault="002F4DED" w:rsidP="006A6EA5">
      <w:pPr>
        <w:spacing w:line="240" w:lineRule="auto"/>
        <w:ind w:right="-2"/>
        <w:jc w:val="both"/>
        <w:rPr>
          <w:rFonts w:ascii="Times New Roman" w:eastAsia="Batang" w:hAnsi="Times New Roman"/>
          <w:sz w:val="26"/>
          <w:szCs w:val="26"/>
          <w:lang w:eastAsia="uk-UA"/>
        </w:rPr>
      </w:pPr>
      <w:r w:rsidRPr="00536F51">
        <w:rPr>
          <w:rFonts w:ascii="Times New Roman" w:eastAsia="Batang" w:hAnsi="Times New Roman"/>
          <w:sz w:val="26"/>
          <w:szCs w:val="26"/>
          <w:lang w:eastAsia="uk-UA"/>
        </w:rPr>
        <w:t>розглянувши питання</w:t>
      </w:r>
      <w:r w:rsidR="00723306" w:rsidRPr="00536F51">
        <w:rPr>
          <w:rFonts w:ascii="Times New Roman" w:eastAsia="Batang" w:hAnsi="Times New Roman"/>
          <w:sz w:val="26"/>
          <w:szCs w:val="26"/>
          <w:lang w:eastAsia="uk-UA"/>
        </w:rPr>
        <w:t xml:space="preserve"> </w:t>
      </w:r>
      <w:r w:rsidR="00445BD6" w:rsidRPr="00536F51">
        <w:rPr>
          <w:rFonts w:ascii="Times New Roman" w:eastAsia="Batang" w:hAnsi="Times New Roman"/>
          <w:sz w:val="26"/>
          <w:szCs w:val="26"/>
          <w:lang w:eastAsia="uk-UA"/>
        </w:rPr>
        <w:t xml:space="preserve">про </w:t>
      </w:r>
      <w:r w:rsidR="008E7272" w:rsidRPr="00536F51">
        <w:rPr>
          <w:rFonts w:ascii="Times New Roman" w:eastAsia="Batang" w:hAnsi="Times New Roman"/>
          <w:sz w:val="26"/>
          <w:szCs w:val="26"/>
          <w:lang w:eastAsia="uk-UA"/>
        </w:rPr>
        <w:t>перегляд рішення Вищої кваліфікаційної комісії суддів України від 08 травня 2025 року № 308/дс-25 про відмову Солошенку Сергію Анатолійовичу в допуску до участі в доборі на посаду судді місцевого суду, оголошеному рішенням Комісії від 11 грудня 2024 року № 366/зп-24</w:t>
      </w:r>
      <w:r w:rsidRPr="00536F51">
        <w:rPr>
          <w:rFonts w:ascii="Times New Roman" w:eastAsia="Batang" w:hAnsi="Times New Roman"/>
          <w:sz w:val="26"/>
          <w:szCs w:val="26"/>
          <w:lang w:eastAsia="uk-UA"/>
        </w:rPr>
        <w:t>,</w:t>
      </w:r>
    </w:p>
    <w:p w:rsidR="006A6EA5" w:rsidRPr="00536F51" w:rsidRDefault="00F536DA" w:rsidP="006A6EA5">
      <w:pPr>
        <w:spacing w:line="240" w:lineRule="auto"/>
        <w:ind w:right="-2"/>
        <w:jc w:val="center"/>
        <w:rPr>
          <w:rFonts w:ascii="Times New Roman" w:eastAsia="Batang" w:hAnsi="Times New Roman"/>
          <w:sz w:val="26"/>
          <w:szCs w:val="26"/>
          <w:lang w:eastAsia="uk-UA"/>
        </w:rPr>
      </w:pPr>
      <w:r w:rsidRPr="00536F51">
        <w:rPr>
          <w:rFonts w:ascii="Times New Roman" w:eastAsia="Batang" w:hAnsi="Times New Roman"/>
          <w:sz w:val="26"/>
          <w:szCs w:val="26"/>
          <w:lang w:eastAsia="uk-UA"/>
        </w:rPr>
        <w:t>встановила:</w:t>
      </w:r>
    </w:p>
    <w:p w:rsidR="006A6EA5" w:rsidRPr="00536F51" w:rsidRDefault="006A6EA5" w:rsidP="006A6EA5">
      <w:pPr>
        <w:spacing w:after="0" w:line="240" w:lineRule="auto"/>
        <w:ind w:firstLine="708"/>
        <w:jc w:val="both"/>
        <w:rPr>
          <w:rFonts w:ascii="Times New Roman" w:eastAsiaTheme="minorHAnsi" w:hAnsi="Times New Roman"/>
          <w:color w:val="000000"/>
          <w:sz w:val="26"/>
          <w:szCs w:val="26"/>
        </w:rPr>
      </w:pPr>
      <w:r w:rsidRPr="00536F51">
        <w:rPr>
          <w:rFonts w:ascii="Times New Roman" w:eastAsiaTheme="minorHAnsi" w:hAnsi="Times New Roman"/>
          <w:color w:val="000000"/>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6A6EA5" w:rsidRPr="00536F51" w:rsidRDefault="006A6EA5" w:rsidP="006A6EA5">
      <w:pPr>
        <w:spacing w:after="0" w:line="240" w:lineRule="auto"/>
        <w:ind w:firstLine="708"/>
        <w:jc w:val="both"/>
        <w:rPr>
          <w:rFonts w:ascii="Times New Roman" w:eastAsiaTheme="minorHAnsi" w:hAnsi="Times New Roman"/>
          <w:color w:val="000000"/>
          <w:sz w:val="26"/>
          <w:szCs w:val="26"/>
        </w:rPr>
      </w:pPr>
      <w:r w:rsidRPr="00536F51">
        <w:rPr>
          <w:rFonts w:ascii="Times New Roman" w:eastAsiaTheme="minorHAnsi" w:hAnsi="Times New Roman"/>
          <w:color w:val="000000"/>
          <w:sz w:val="26"/>
          <w:szCs w:val="26"/>
        </w:rPr>
        <w:t xml:space="preserve">До Комісії </w:t>
      </w:r>
      <w:r w:rsidR="00942380" w:rsidRPr="00536F51">
        <w:rPr>
          <w:rFonts w:ascii="Times New Roman" w:eastAsiaTheme="minorHAnsi" w:hAnsi="Times New Roman"/>
          <w:color w:val="000000"/>
          <w:sz w:val="26"/>
          <w:szCs w:val="26"/>
        </w:rPr>
        <w:t>2</w:t>
      </w:r>
      <w:r w:rsidR="008E7272" w:rsidRPr="00536F51">
        <w:rPr>
          <w:rFonts w:ascii="Times New Roman" w:eastAsiaTheme="minorHAnsi" w:hAnsi="Times New Roman"/>
          <w:color w:val="000000"/>
          <w:sz w:val="26"/>
          <w:szCs w:val="26"/>
        </w:rPr>
        <w:t>2</w:t>
      </w:r>
      <w:r w:rsidR="00942380" w:rsidRPr="00536F51">
        <w:rPr>
          <w:rFonts w:ascii="Times New Roman" w:eastAsiaTheme="minorHAnsi" w:hAnsi="Times New Roman"/>
          <w:color w:val="000000"/>
          <w:sz w:val="26"/>
          <w:szCs w:val="26"/>
        </w:rPr>
        <w:t xml:space="preserve"> березня 2025 року</w:t>
      </w:r>
      <w:r w:rsidR="007D62F7" w:rsidRPr="00536F51">
        <w:rPr>
          <w:rFonts w:ascii="Times New Roman" w:eastAsiaTheme="minorHAnsi" w:hAnsi="Times New Roman"/>
          <w:color w:val="000000"/>
          <w:sz w:val="26"/>
          <w:szCs w:val="26"/>
        </w:rPr>
        <w:t xml:space="preserve"> </w:t>
      </w:r>
      <w:r w:rsidRPr="00536F51">
        <w:rPr>
          <w:rFonts w:ascii="Times New Roman" w:eastAsiaTheme="minorHAnsi" w:hAnsi="Times New Roman"/>
          <w:color w:val="000000"/>
          <w:sz w:val="26"/>
          <w:szCs w:val="26"/>
        </w:rPr>
        <w:t>зверну</w:t>
      </w:r>
      <w:r w:rsidR="006D5ED0" w:rsidRPr="00536F51">
        <w:rPr>
          <w:rFonts w:ascii="Times New Roman" w:eastAsiaTheme="minorHAnsi" w:hAnsi="Times New Roman"/>
          <w:color w:val="000000"/>
          <w:sz w:val="26"/>
          <w:szCs w:val="26"/>
        </w:rPr>
        <w:t>вся</w:t>
      </w:r>
      <w:r w:rsidRPr="00536F51">
        <w:rPr>
          <w:rFonts w:ascii="Times New Roman" w:eastAsiaTheme="minorHAnsi" w:hAnsi="Times New Roman"/>
          <w:color w:val="000000"/>
          <w:sz w:val="26"/>
          <w:szCs w:val="26"/>
        </w:rPr>
        <w:t xml:space="preserve"> </w:t>
      </w:r>
      <w:r w:rsidR="008E7272" w:rsidRPr="00536F51">
        <w:rPr>
          <w:rFonts w:ascii="Times New Roman" w:eastAsiaTheme="minorHAnsi" w:hAnsi="Times New Roman"/>
          <w:color w:val="000000"/>
          <w:sz w:val="26"/>
          <w:szCs w:val="26"/>
        </w:rPr>
        <w:t xml:space="preserve">Солошенко Сергій Анатолійович </w:t>
      </w:r>
      <w:r w:rsidRPr="00536F51">
        <w:rPr>
          <w:rFonts w:ascii="Times New Roman" w:eastAsiaTheme="minorHAnsi" w:hAnsi="Times New Roman"/>
          <w:color w:val="000000"/>
          <w:sz w:val="26"/>
          <w:szCs w:val="26"/>
        </w:rPr>
        <w:t>із заявою про участь у Доборі.</w:t>
      </w:r>
    </w:p>
    <w:p w:rsidR="005F3F60" w:rsidRPr="00536F51" w:rsidRDefault="006A6EA5" w:rsidP="005F3F60">
      <w:pPr>
        <w:spacing w:after="0" w:line="240" w:lineRule="auto"/>
        <w:ind w:firstLine="705"/>
        <w:jc w:val="both"/>
        <w:rPr>
          <w:rFonts w:ascii="Times New Roman" w:eastAsia="Batang" w:hAnsi="Times New Roman"/>
          <w:sz w:val="26"/>
          <w:szCs w:val="26"/>
          <w:lang w:eastAsia="uk-UA"/>
        </w:rPr>
      </w:pPr>
      <w:r w:rsidRPr="00536F51">
        <w:rPr>
          <w:rFonts w:ascii="Times New Roman" w:hAnsi="Times New Roman"/>
          <w:sz w:val="26"/>
          <w:szCs w:val="26"/>
        </w:rPr>
        <w:t xml:space="preserve">Комісією у складі колегії перевірено подані </w:t>
      </w:r>
      <w:r w:rsidR="008E7272" w:rsidRPr="00536F51">
        <w:rPr>
          <w:rFonts w:ascii="Times New Roman" w:hAnsi="Times New Roman"/>
          <w:sz w:val="26"/>
          <w:szCs w:val="26"/>
        </w:rPr>
        <w:t>Солошенком С.А</w:t>
      </w:r>
      <w:r w:rsidR="00E8295F" w:rsidRPr="00536F51">
        <w:rPr>
          <w:rFonts w:ascii="Times New Roman" w:hAnsi="Times New Roman"/>
          <w:sz w:val="26"/>
          <w:szCs w:val="26"/>
        </w:rPr>
        <w:t>.</w:t>
      </w:r>
      <w:r w:rsidRPr="00536F51">
        <w:rPr>
          <w:rFonts w:ascii="Times New Roman" w:hAnsi="Times New Roman"/>
          <w:sz w:val="26"/>
          <w:szCs w:val="26"/>
        </w:rPr>
        <w:t xml:space="preserve"> документи щодо відповідності їх переліку, визначеному в Оголошенні про добір кандидатів на посаду судді місцевого суду, затвердженого ріше</w:t>
      </w:r>
      <w:r w:rsidR="00BC4EAA" w:rsidRPr="00536F51">
        <w:rPr>
          <w:rFonts w:ascii="Times New Roman" w:hAnsi="Times New Roman"/>
          <w:sz w:val="26"/>
          <w:szCs w:val="26"/>
        </w:rPr>
        <w:t>нням Комісії від 11 грудня 2024</w:t>
      </w:r>
      <w:r w:rsidR="00536F51">
        <w:rPr>
          <w:rFonts w:ascii="Times New Roman" w:hAnsi="Times New Roman"/>
          <w:sz w:val="26"/>
          <w:szCs w:val="26"/>
        </w:rPr>
        <w:t xml:space="preserve"> </w:t>
      </w:r>
      <w:r w:rsidRPr="00536F51">
        <w:rPr>
          <w:rFonts w:ascii="Times New Roman" w:hAnsi="Times New Roman"/>
          <w:sz w:val="26"/>
          <w:szCs w:val="26"/>
        </w:rPr>
        <w:t xml:space="preserve">року № 366/зп-24 (далі – Оголошення), дотримання вимог до їх оформлення, відповідності особи, яка звернулась із заявою </w:t>
      </w:r>
      <w:r w:rsidRPr="00536F51">
        <w:rPr>
          <w:rFonts w:ascii="Times New Roman" w:hAnsi="Times New Roman"/>
          <w:sz w:val="26"/>
          <w:szCs w:val="26"/>
          <w:shd w:val="clear" w:color="auto" w:fill="FFFFFF"/>
        </w:rPr>
        <w:t>про допуск до участі в Доборі</w:t>
      </w:r>
      <w:r w:rsidRPr="00536F51">
        <w:rPr>
          <w:rFonts w:ascii="Times New Roman" w:hAnsi="Times New Roman"/>
          <w:sz w:val="26"/>
          <w:szCs w:val="26"/>
        </w:rPr>
        <w:t xml:space="preserve">, установленим статтею 69 </w:t>
      </w:r>
      <w:r w:rsidRPr="00536F51">
        <w:rPr>
          <w:rFonts w:ascii="Times New Roman" w:hAnsi="Times New Roman"/>
          <w:sz w:val="26"/>
          <w:szCs w:val="26"/>
          <w:shd w:val="clear" w:color="auto" w:fill="FFFFFF"/>
        </w:rPr>
        <w:t xml:space="preserve">Закону України «Про судоустрій і статус суддів» (далі – Закон) вимогам до кандидата на посаду судді, </w:t>
      </w:r>
      <w:r w:rsidRPr="00536F51">
        <w:rPr>
          <w:rFonts w:ascii="Times New Roman" w:hAnsi="Times New Roman"/>
          <w:sz w:val="26"/>
          <w:szCs w:val="26"/>
        </w:rPr>
        <w:t>дотримання строку їх подання.</w:t>
      </w:r>
    </w:p>
    <w:p w:rsidR="00E05627" w:rsidRPr="00536F51" w:rsidRDefault="006A6EA5" w:rsidP="00E05627">
      <w:pPr>
        <w:spacing w:after="0" w:line="240" w:lineRule="auto"/>
        <w:ind w:firstLine="705"/>
        <w:jc w:val="both"/>
        <w:rPr>
          <w:rFonts w:ascii="Times New Roman" w:hAnsi="Times New Roman"/>
          <w:sz w:val="26"/>
          <w:szCs w:val="26"/>
        </w:rPr>
      </w:pPr>
      <w:r w:rsidRPr="00536F51">
        <w:rPr>
          <w:rFonts w:ascii="Times New Roman" w:hAnsi="Times New Roman"/>
          <w:sz w:val="26"/>
          <w:szCs w:val="26"/>
        </w:rPr>
        <w:t>За результатами розгляду таких документів рішенн</w:t>
      </w:r>
      <w:r w:rsidR="00AE6516" w:rsidRPr="00536F51">
        <w:rPr>
          <w:rFonts w:ascii="Times New Roman" w:hAnsi="Times New Roman"/>
          <w:sz w:val="26"/>
          <w:szCs w:val="26"/>
        </w:rPr>
        <w:t>ям Комісії у складі колегії від </w:t>
      </w:r>
      <w:r w:rsidRPr="00536F51">
        <w:rPr>
          <w:rFonts w:ascii="Times New Roman" w:hAnsi="Times New Roman"/>
          <w:sz w:val="26"/>
          <w:szCs w:val="26"/>
        </w:rPr>
        <w:t>0</w:t>
      </w:r>
      <w:r w:rsidR="00575765" w:rsidRPr="00536F51">
        <w:rPr>
          <w:rFonts w:ascii="Times New Roman" w:hAnsi="Times New Roman"/>
          <w:sz w:val="26"/>
          <w:szCs w:val="26"/>
        </w:rPr>
        <w:t>8</w:t>
      </w:r>
      <w:r w:rsidRPr="00536F51">
        <w:rPr>
          <w:rFonts w:ascii="Times New Roman" w:hAnsi="Times New Roman"/>
          <w:sz w:val="26"/>
          <w:szCs w:val="26"/>
        </w:rPr>
        <w:t xml:space="preserve"> травня 2025 року </w:t>
      </w:r>
      <w:r w:rsidR="00E8295F" w:rsidRPr="00536F51">
        <w:rPr>
          <w:rFonts w:ascii="Times New Roman" w:hAnsi="Times New Roman"/>
          <w:sz w:val="26"/>
          <w:szCs w:val="26"/>
        </w:rPr>
        <w:t xml:space="preserve">№ </w:t>
      </w:r>
      <w:r w:rsidR="00575765" w:rsidRPr="00536F51">
        <w:rPr>
          <w:rFonts w:ascii="Times New Roman" w:hAnsi="Times New Roman"/>
          <w:sz w:val="26"/>
          <w:szCs w:val="26"/>
        </w:rPr>
        <w:t>3</w:t>
      </w:r>
      <w:r w:rsidR="008E7272" w:rsidRPr="00536F51">
        <w:rPr>
          <w:rFonts w:ascii="Times New Roman" w:hAnsi="Times New Roman"/>
          <w:sz w:val="26"/>
          <w:szCs w:val="26"/>
        </w:rPr>
        <w:t>08</w:t>
      </w:r>
      <w:r w:rsidR="00E8295F" w:rsidRPr="00536F51">
        <w:rPr>
          <w:rFonts w:ascii="Times New Roman" w:hAnsi="Times New Roman"/>
          <w:sz w:val="26"/>
          <w:szCs w:val="26"/>
        </w:rPr>
        <w:t xml:space="preserve">/дс-25 </w:t>
      </w:r>
      <w:r w:rsidRPr="00536F51">
        <w:rPr>
          <w:rFonts w:ascii="Times New Roman" w:hAnsi="Times New Roman"/>
          <w:sz w:val="26"/>
          <w:szCs w:val="26"/>
        </w:rPr>
        <w:t xml:space="preserve">відмовлено </w:t>
      </w:r>
      <w:r w:rsidR="008E7272" w:rsidRPr="00536F51">
        <w:rPr>
          <w:rFonts w:ascii="Times New Roman" w:hAnsi="Times New Roman"/>
          <w:sz w:val="26"/>
          <w:szCs w:val="26"/>
        </w:rPr>
        <w:t xml:space="preserve">Солошенку С.А. </w:t>
      </w:r>
      <w:r w:rsidRPr="00536F51">
        <w:rPr>
          <w:rFonts w:ascii="Times New Roman" w:hAnsi="Times New Roman"/>
          <w:sz w:val="26"/>
          <w:szCs w:val="26"/>
        </w:rPr>
        <w:t>в допуску до участі в Доборі.</w:t>
      </w:r>
    </w:p>
    <w:p w:rsidR="006D5ED0" w:rsidRPr="00536F51" w:rsidRDefault="006D5ED0" w:rsidP="00987BC7">
      <w:pPr>
        <w:spacing w:after="0" w:line="240" w:lineRule="auto"/>
        <w:ind w:firstLine="705"/>
        <w:jc w:val="both"/>
        <w:rPr>
          <w:rFonts w:ascii="Times New Roman" w:hAnsi="Times New Roman"/>
          <w:sz w:val="26"/>
          <w:szCs w:val="26"/>
        </w:rPr>
      </w:pPr>
      <w:r w:rsidRPr="00536F51">
        <w:rPr>
          <w:rFonts w:ascii="Times New Roman" w:hAnsi="Times New Roman"/>
          <w:sz w:val="26"/>
          <w:szCs w:val="26"/>
        </w:rPr>
        <w:t xml:space="preserve">Указане рішення мотивовано тим, що </w:t>
      </w:r>
      <w:r w:rsidR="008E7272" w:rsidRPr="00536F51">
        <w:rPr>
          <w:rFonts w:ascii="Times New Roman" w:hAnsi="Times New Roman"/>
          <w:sz w:val="26"/>
          <w:szCs w:val="26"/>
        </w:rPr>
        <w:t>Солошенко С.А</w:t>
      </w:r>
      <w:r w:rsidRPr="00536F51">
        <w:rPr>
          <w:rFonts w:ascii="Times New Roman" w:hAnsi="Times New Roman"/>
          <w:sz w:val="26"/>
          <w:szCs w:val="26"/>
        </w:rPr>
        <w:t>. в порушення пункту 6 частини першої статті 72 Закону, підпункту 13.7 пункту 13 Оголошення</w:t>
      </w:r>
      <w:r w:rsidR="008E7272" w:rsidRPr="00536F51">
        <w:rPr>
          <w:rFonts w:ascii="Times New Roman" w:hAnsi="Times New Roman"/>
          <w:sz w:val="26"/>
          <w:szCs w:val="26"/>
        </w:rPr>
        <w:t xml:space="preserve"> та пункту 10 частини першої статті 72 Закону, підпункту 13.12.1 пункту 13 Оголошення</w:t>
      </w:r>
      <w:r w:rsidRPr="00536F51">
        <w:rPr>
          <w:rFonts w:ascii="Times New Roman" w:hAnsi="Times New Roman"/>
          <w:sz w:val="26"/>
          <w:szCs w:val="26"/>
        </w:rPr>
        <w:t xml:space="preserve"> не подав копії </w:t>
      </w:r>
      <w:r w:rsidR="00987BC7" w:rsidRPr="00536F51">
        <w:rPr>
          <w:rFonts w:ascii="Times New Roman" w:hAnsi="Times New Roman"/>
          <w:sz w:val="26"/>
          <w:szCs w:val="26"/>
        </w:rPr>
        <w:t xml:space="preserve">диплома про вищу юридичну освіту ступеня магістра (або прирівняного до нього </w:t>
      </w:r>
      <w:r w:rsidR="00987BC7" w:rsidRPr="00536F51">
        <w:rPr>
          <w:rFonts w:ascii="Times New Roman" w:hAnsi="Times New Roman"/>
          <w:sz w:val="26"/>
          <w:szCs w:val="26"/>
        </w:rPr>
        <w:lastRenderedPageBreak/>
        <w:t xml:space="preserve">диплома спеціаліста) з додатком та автобіографії, </w:t>
      </w:r>
      <w:r w:rsidRPr="00536F51">
        <w:rPr>
          <w:rFonts w:ascii="Times New Roman" w:hAnsi="Times New Roman"/>
          <w:sz w:val="26"/>
          <w:szCs w:val="26"/>
        </w:rPr>
        <w:t xml:space="preserve">що відповідно до частини третьої статті 73 Закону </w:t>
      </w:r>
      <w:r w:rsidR="002131B9" w:rsidRPr="00536F51">
        <w:rPr>
          <w:rFonts w:ascii="Times New Roman" w:hAnsi="Times New Roman"/>
          <w:sz w:val="26"/>
          <w:szCs w:val="26"/>
        </w:rPr>
        <w:t>є</w:t>
      </w:r>
      <w:r w:rsidRPr="00536F51">
        <w:rPr>
          <w:rFonts w:ascii="Times New Roman" w:hAnsi="Times New Roman"/>
          <w:sz w:val="26"/>
          <w:szCs w:val="26"/>
        </w:rPr>
        <w:t xml:space="preserve"> підставою для відмови в допуску до участі в Доборі.</w:t>
      </w:r>
    </w:p>
    <w:p w:rsidR="006D34D4" w:rsidRPr="00536F51" w:rsidRDefault="006D5ED0" w:rsidP="00274950">
      <w:pPr>
        <w:spacing w:after="0" w:line="240" w:lineRule="auto"/>
        <w:ind w:firstLine="705"/>
        <w:jc w:val="both"/>
        <w:rPr>
          <w:rFonts w:ascii="Times New Roman" w:hAnsi="Times New Roman"/>
          <w:sz w:val="26"/>
          <w:szCs w:val="26"/>
        </w:rPr>
      </w:pPr>
      <w:r w:rsidRPr="00536F51">
        <w:rPr>
          <w:rFonts w:ascii="Times New Roman" w:hAnsi="Times New Roman"/>
          <w:sz w:val="26"/>
          <w:szCs w:val="26"/>
        </w:rPr>
        <w:t xml:space="preserve">До Комісії </w:t>
      </w:r>
      <w:r w:rsidR="00987BC7" w:rsidRPr="00536F51">
        <w:rPr>
          <w:rFonts w:ascii="Times New Roman" w:hAnsi="Times New Roman"/>
          <w:sz w:val="26"/>
          <w:szCs w:val="26"/>
        </w:rPr>
        <w:t>16</w:t>
      </w:r>
      <w:r w:rsidRPr="00536F51">
        <w:rPr>
          <w:rFonts w:ascii="Times New Roman" w:hAnsi="Times New Roman"/>
          <w:sz w:val="26"/>
          <w:szCs w:val="26"/>
        </w:rPr>
        <w:t xml:space="preserve"> травня 2025 року звернувся </w:t>
      </w:r>
      <w:r w:rsidR="00987BC7" w:rsidRPr="00536F51">
        <w:rPr>
          <w:rFonts w:ascii="Times New Roman" w:hAnsi="Times New Roman"/>
          <w:sz w:val="26"/>
          <w:szCs w:val="26"/>
        </w:rPr>
        <w:t xml:space="preserve">Солошенко С.А. </w:t>
      </w:r>
      <w:r w:rsidR="00274950" w:rsidRPr="00536F51">
        <w:rPr>
          <w:rFonts w:ascii="Times New Roman" w:hAnsi="Times New Roman"/>
          <w:sz w:val="26"/>
          <w:szCs w:val="26"/>
        </w:rPr>
        <w:t>із заявою про перегляд рішення Комісії щодо відмов</w:t>
      </w:r>
      <w:r w:rsidR="00987BC7" w:rsidRPr="00536F51">
        <w:rPr>
          <w:rFonts w:ascii="Times New Roman" w:hAnsi="Times New Roman"/>
          <w:sz w:val="26"/>
          <w:szCs w:val="26"/>
        </w:rPr>
        <w:t xml:space="preserve">и в допуску до участі в Доборі, </w:t>
      </w:r>
      <w:r w:rsidR="00AE6516" w:rsidRPr="00536F51">
        <w:rPr>
          <w:rFonts w:ascii="Times New Roman" w:hAnsi="Times New Roman"/>
          <w:sz w:val="26"/>
          <w:szCs w:val="26"/>
        </w:rPr>
        <w:t>о</w:t>
      </w:r>
      <w:r w:rsidR="00987BC7" w:rsidRPr="00536F51">
        <w:rPr>
          <w:rFonts w:ascii="Times New Roman" w:hAnsi="Times New Roman"/>
          <w:sz w:val="26"/>
          <w:szCs w:val="26"/>
        </w:rPr>
        <w:t>скільки воно, на його думку, ухвалене без належного урахування освітн</w:t>
      </w:r>
      <w:r w:rsidR="006D34D4" w:rsidRPr="00536F51">
        <w:rPr>
          <w:rFonts w:ascii="Times New Roman" w:hAnsi="Times New Roman"/>
          <w:sz w:val="26"/>
          <w:szCs w:val="26"/>
        </w:rPr>
        <w:t>і</w:t>
      </w:r>
      <w:r w:rsidR="00987BC7" w:rsidRPr="00536F51">
        <w:rPr>
          <w:rFonts w:ascii="Times New Roman" w:hAnsi="Times New Roman"/>
          <w:sz w:val="26"/>
          <w:szCs w:val="26"/>
        </w:rPr>
        <w:t>х, проф</w:t>
      </w:r>
      <w:r w:rsidR="006D34D4" w:rsidRPr="00536F51">
        <w:rPr>
          <w:rFonts w:ascii="Times New Roman" w:hAnsi="Times New Roman"/>
          <w:sz w:val="26"/>
          <w:szCs w:val="26"/>
        </w:rPr>
        <w:t>есійних та моральних якостей кандидата. Окремо зазначає, що його знання, досвід та мотивація є достатніми для допуску до участі в Доборі.</w:t>
      </w:r>
    </w:p>
    <w:p w:rsidR="00092C6C" w:rsidRPr="00536F51" w:rsidRDefault="00274950" w:rsidP="00092C6C">
      <w:pPr>
        <w:spacing w:after="0" w:line="240" w:lineRule="auto"/>
        <w:ind w:firstLine="705"/>
        <w:jc w:val="both"/>
        <w:rPr>
          <w:rFonts w:ascii="Times New Roman" w:hAnsi="Times New Roman"/>
          <w:sz w:val="26"/>
          <w:szCs w:val="26"/>
        </w:rPr>
      </w:pPr>
      <w:r w:rsidRPr="00536F51">
        <w:rPr>
          <w:rFonts w:ascii="Times New Roman" w:hAnsi="Times New Roman"/>
          <w:sz w:val="26"/>
          <w:szCs w:val="26"/>
        </w:rPr>
        <w:t>До</w:t>
      </w:r>
      <w:r w:rsidRPr="00536F51">
        <w:rPr>
          <w:rFonts w:ascii="Times New Roman" w:hAnsi="Times New Roman"/>
          <w:sz w:val="96"/>
          <w:szCs w:val="96"/>
        </w:rPr>
        <w:t xml:space="preserve"> </w:t>
      </w:r>
      <w:r w:rsidRPr="00536F51">
        <w:rPr>
          <w:rFonts w:ascii="Times New Roman" w:hAnsi="Times New Roman"/>
          <w:sz w:val="26"/>
          <w:szCs w:val="26"/>
        </w:rPr>
        <w:t>заяви</w:t>
      </w:r>
      <w:r w:rsidRPr="00536F51">
        <w:rPr>
          <w:rFonts w:ascii="Times New Roman" w:hAnsi="Times New Roman"/>
          <w:sz w:val="96"/>
          <w:szCs w:val="96"/>
        </w:rPr>
        <w:t xml:space="preserve"> </w:t>
      </w:r>
      <w:r w:rsidRPr="00536F51">
        <w:rPr>
          <w:rFonts w:ascii="Times New Roman" w:hAnsi="Times New Roman"/>
          <w:sz w:val="26"/>
          <w:szCs w:val="26"/>
        </w:rPr>
        <w:t>додано</w:t>
      </w:r>
      <w:r w:rsidRPr="00536F51">
        <w:rPr>
          <w:rFonts w:ascii="Times New Roman" w:hAnsi="Times New Roman"/>
          <w:sz w:val="96"/>
          <w:szCs w:val="96"/>
        </w:rPr>
        <w:t xml:space="preserve"> </w:t>
      </w:r>
      <w:r w:rsidRPr="00536F51">
        <w:rPr>
          <w:rFonts w:ascii="Times New Roman" w:hAnsi="Times New Roman"/>
          <w:sz w:val="26"/>
          <w:szCs w:val="26"/>
        </w:rPr>
        <w:t>копі</w:t>
      </w:r>
      <w:r w:rsidR="006D34D4" w:rsidRPr="00536F51">
        <w:rPr>
          <w:rFonts w:ascii="Times New Roman" w:hAnsi="Times New Roman"/>
          <w:sz w:val="26"/>
          <w:szCs w:val="26"/>
        </w:rPr>
        <w:t>ї</w:t>
      </w:r>
      <w:r w:rsidR="006D34D4" w:rsidRPr="00536F51">
        <w:rPr>
          <w:rFonts w:ascii="Times New Roman" w:hAnsi="Times New Roman"/>
          <w:sz w:val="96"/>
          <w:szCs w:val="96"/>
        </w:rPr>
        <w:t xml:space="preserve"> </w:t>
      </w:r>
      <w:r w:rsidR="006D34D4" w:rsidRPr="00536F51">
        <w:rPr>
          <w:rFonts w:ascii="Times New Roman" w:hAnsi="Times New Roman"/>
          <w:sz w:val="26"/>
          <w:szCs w:val="26"/>
        </w:rPr>
        <w:t>диплома</w:t>
      </w:r>
      <w:r w:rsidR="006D34D4" w:rsidRPr="00536F51">
        <w:rPr>
          <w:rFonts w:ascii="Times New Roman" w:hAnsi="Times New Roman"/>
          <w:sz w:val="96"/>
          <w:szCs w:val="96"/>
        </w:rPr>
        <w:t xml:space="preserve"> </w:t>
      </w:r>
      <w:r w:rsidR="006D34D4" w:rsidRPr="00536F51">
        <w:rPr>
          <w:rFonts w:ascii="Times New Roman" w:hAnsi="Times New Roman"/>
          <w:sz w:val="26"/>
          <w:szCs w:val="26"/>
        </w:rPr>
        <w:t>бакалавра</w:t>
      </w:r>
      <w:r w:rsidR="006D34D4" w:rsidRPr="00536F51">
        <w:rPr>
          <w:rFonts w:ascii="Times New Roman" w:hAnsi="Times New Roman"/>
          <w:sz w:val="96"/>
          <w:szCs w:val="96"/>
        </w:rPr>
        <w:t xml:space="preserve"> </w:t>
      </w:r>
      <w:r w:rsidR="006D34D4" w:rsidRPr="00536F51">
        <w:rPr>
          <w:rFonts w:ascii="Times New Roman" w:hAnsi="Times New Roman"/>
          <w:sz w:val="26"/>
          <w:szCs w:val="26"/>
        </w:rPr>
        <w:t>від</w:t>
      </w:r>
      <w:r w:rsidR="006D34D4" w:rsidRPr="00536F51">
        <w:rPr>
          <w:rFonts w:ascii="Times New Roman" w:hAnsi="Times New Roman"/>
          <w:sz w:val="96"/>
          <w:szCs w:val="96"/>
        </w:rPr>
        <w:t xml:space="preserve"> </w:t>
      </w:r>
      <w:r w:rsidR="007626F6" w:rsidRPr="00536F51">
        <w:rPr>
          <w:rFonts w:ascii="Times New Roman" w:hAnsi="Times New Roman"/>
          <w:sz w:val="26"/>
          <w:szCs w:val="26"/>
        </w:rPr>
        <w:t>24</w:t>
      </w:r>
      <w:r w:rsidR="007626F6" w:rsidRPr="00536F51">
        <w:rPr>
          <w:rFonts w:ascii="Times New Roman" w:hAnsi="Times New Roman"/>
          <w:sz w:val="96"/>
          <w:szCs w:val="96"/>
        </w:rPr>
        <w:t xml:space="preserve"> </w:t>
      </w:r>
      <w:r w:rsidR="007626F6" w:rsidRPr="00536F51">
        <w:rPr>
          <w:rFonts w:ascii="Times New Roman" w:hAnsi="Times New Roman"/>
          <w:sz w:val="26"/>
          <w:szCs w:val="26"/>
        </w:rPr>
        <w:t>травня</w:t>
      </w:r>
      <w:r w:rsidR="007626F6" w:rsidRPr="00536F51">
        <w:rPr>
          <w:rFonts w:ascii="Times New Roman" w:hAnsi="Times New Roman"/>
          <w:sz w:val="96"/>
          <w:szCs w:val="96"/>
        </w:rPr>
        <w:t xml:space="preserve"> </w:t>
      </w:r>
      <w:r w:rsidR="007626F6" w:rsidRPr="00536F51">
        <w:rPr>
          <w:rFonts w:ascii="Times New Roman" w:hAnsi="Times New Roman"/>
          <w:sz w:val="26"/>
          <w:szCs w:val="26"/>
        </w:rPr>
        <w:t>2021</w:t>
      </w:r>
      <w:r w:rsidR="007626F6" w:rsidRPr="00536F51">
        <w:rPr>
          <w:rFonts w:ascii="Times New Roman" w:hAnsi="Times New Roman"/>
          <w:sz w:val="96"/>
          <w:szCs w:val="96"/>
        </w:rPr>
        <w:t xml:space="preserve"> </w:t>
      </w:r>
      <w:r w:rsidR="007626F6" w:rsidRPr="00536F51">
        <w:rPr>
          <w:rFonts w:ascii="Times New Roman" w:hAnsi="Times New Roman"/>
          <w:sz w:val="26"/>
          <w:szCs w:val="26"/>
        </w:rPr>
        <w:t>рок</w:t>
      </w:r>
      <w:r w:rsidR="00AE6516" w:rsidRPr="00536F51">
        <w:rPr>
          <w:rFonts w:ascii="Times New Roman" w:hAnsi="Times New Roman"/>
          <w:sz w:val="26"/>
          <w:szCs w:val="26"/>
        </w:rPr>
        <w:t>у</w:t>
      </w:r>
      <w:r w:rsidR="00AE6516" w:rsidRPr="00536F51">
        <w:rPr>
          <w:rFonts w:ascii="Times New Roman" w:hAnsi="Times New Roman"/>
          <w:sz w:val="96"/>
          <w:szCs w:val="96"/>
        </w:rPr>
        <w:t xml:space="preserve"> </w:t>
      </w:r>
      <w:r w:rsidR="00AE6516" w:rsidRPr="00536F51">
        <w:rPr>
          <w:rFonts w:ascii="Times New Roman" w:hAnsi="Times New Roman"/>
          <w:sz w:val="26"/>
          <w:szCs w:val="26"/>
        </w:rPr>
        <w:t>серії</w:t>
      </w:r>
      <w:r w:rsidR="00536F51">
        <w:rPr>
          <w:rFonts w:ascii="Times New Roman" w:hAnsi="Times New Roman"/>
          <w:sz w:val="26"/>
          <w:szCs w:val="26"/>
        </w:rPr>
        <w:t xml:space="preserve"> </w:t>
      </w:r>
      <w:r w:rsidR="00AE6516" w:rsidRPr="00536F51">
        <w:rPr>
          <w:rFonts w:ascii="Times New Roman" w:hAnsi="Times New Roman"/>
          <w:sz w:val="26"/>
          <w:szCs w:val="26"/>
        </w:rPr>
        <w:t>В21</w:t>
      </w:r>
      <w:r w:rsidR="00536F51">
        <w:rPr>
          <w:rFonts w:ascii="Times New Roman" w:hAnsi="Times New Roman"/>
          <w:sz w:val="26"/>
          <w:szCs w:val="26"/>
        </w:rPr>
        <w:t xml:space="preserve"> </w:t>
      </w:r>
      <w:r w:rsidR="007626F6" w:rsidRPr="00536F51">
        <w:rPr>
          <w:rFonts w:ascii="Times New Roman" w:hAnsi="Times New Roman"/>
          <w:sz w:val="26"/>
          <w:szCs w:val="26"/>
        </w:rPr>
        <w:t>№ </w:t>
      </w:r>
      <w:r w:rsidR="006D34D4" w:rsidRPr="00536F51">
        <w:rPr>
          <w:rFonts w:ascii="Times New Roman" w:hAnsi="Times New Roman"/>
          <w:sz w:val="26"/>
          <w:szCs w:val="26"/>
        </w:rPr>
        <w:t>018175, виданого Одеським державним</w:t>
      </w:r>
      <w:r w:rsidR="00AE6516" w:rsidRPr="00536F51">
        <w:rPr>
          <w:rFonts w:ascii="Times New Roman" w:hAnsi="Times New Roman"/>
          <w:sz w:val="26"/>
          <w:szCs w:val="26"/>
        </w:rPr>
        <w:t xml:space="preserve"> університетом внутрішніх справ, </w:t>
      </w:r>
      <w:r w:rsidR="006D34D4" w:rsidRPr="00536F51">
        <w:rPr>
          <w:rFonts w:ascii="Times New Roman" w:hAnsi="Times New Roman"/>
          <w:sz w:val="26"/>
          <w:szCs w:val="26"/>
        </w:rPr>
        <w:t>з додатком до нього, диплом</w:t>
      </w:r>
      <w:r w:rsidR="00F6511D" w:rsidRPr="00536F51">
        <w:rPr>
          <w:rFonts w:ascii="Times New Roman" w:hAnsi="Times New Roman"/>
          <w:sz w:val="26"/>
          <w:szCs w:val="26"/>
        </w:rPr>
        <w:t>а</w:t>
      </w:r>
      <w:r w:rsidR="006D34D4" w:rsidRPr="00536F51">
        <w:rPr>
          <w:rFonts w:ascii="Times New Roman" w:hAnsi="Times New Roman"/>
          <w:sz w:val="26"/>
          <w:szCs w:val="26"/>
        </w:rPr>
        <w:t xml:space="preserve"> бакалавра від 02 грудня 2016 року серії В16 № 2530528, виданого </w:t>
      </w:r>
      <w:r w:rsidR="00F6511D" w:rsidRPr="00536F51">
        <w:rPr>
          <w:rFonts w:ascii="Times New Roman" w:hAnsi="Times New Roman"/>
          <w:sz w:val="26"/>
          <w:szCs w:val="26"/>
        </w:rPr>
        <w:t>Черкаським інститутом пожежної безпеки імені Героїв Чорнобиля Національного університету цивільного захисту України з додатком до нього, трудової книжки серії АО № 444563,</w:t>
      </w:r>
      <w:r w:rsidR="00092C6C" w:rsidRPr="00536F51">
        <w:rPr>
          <w:rFonts w:ascii="Times New Roman" w:hAnsi="Times New Roman"/>
          <w:sz w:val="26"/>
          <w:szCs w:val="26"/>
        </w:rPr>
        <w:t xml:space="preserve"> біографічної довідки, листи-подяки.</w:t>
      </w:r>
    </w:p>
    <w:p w:rsidR="006D5ED0" w:rsidRPr="00536F51" w:rsidRDefault="006D5ED0" w:rsidP="00092C6C">
      <w:pPr>
        <w:spacing w:after="0" w:line="240" w:lineRule="auto"/>
        <w:ind w:firstLine="705"/>
        <w:jc w:val="both"/>
        <w:rPr>
          <w:rFonts w:ascii="Times New Roman" w:hAnsi="Times New Roman"/>
          <w:sz w:val="26"/>
          <w:szCs w:val="26"/>
        </w:rPr>
      </w:pPr>
      <w:r w:rsidRPr="00536F51">
        <w:rPr>
          <w:rFonts w:ascii="Times New Roman" w:hAnsi="Times New Roman"/>
          <w:sz w:val="26"/>
          <w:szCs w:val="26"/>
        </w:rPr>
        <w:t>Згідно з частиною п’ятою статті 92 Закону порядок роботи Вищої кваліфікаційної комісії суддів України визначається цим Законом. Процедурні питання діяльності Комісії відповідно до цього Закону визначаються Регламентом Вищої кваліфікаційної комісії суддів України.</w:t>
      </w:r>
    </w:p>
    <w:p w:rsidR="006D5ED0" w:rsidRPr="00536F51" w:rsidRDefault="006D5ED0" w:rsidP="006D5ED0">
      <w:pPr>
        <w:spacing w:after="0" w:line="240" w:lineRule="auto"/>
        <w:ind w:firstLine="705"/>
        <w:jc w:val="both"/>
        <w:rPr>
          <w:rFonts w:ascii="Times New Roman" w:hAnsi="Times New Roman"/>
          <w:sz w:val="26"/>
          <w:szCs w:val="26"/>
        </w:rPr>
      </w:pPr>
      <w:r w:rsidRPr="00536F51">
        <w:rPr>
          <w:rFonts w:ascii="Times New Roman" w:hAnsi="Times New Roman"/>
          <w:sz w:val="26"/>
          <w:szCs w:val="26"/>
        </w:rPr>
        <w:t>Відповідно до абзацу другого частини четвертої статті 101 Закону Вища кваліфікаційна комісія суддів України може переглядати рішення, прийняті палатою чи колегією, щодо допуску до конкурсу або добору.</w:t>
      </w:r>
    </w:p>
    <w:p w:rsidR="006D5ED0" w:rsidRPr="00536F51" w:rsidRDefault="006D5ED0" w:rsidP="006D5ED0">
      <w:pPr>
        <w:spacing w:after="0" w:line="240" w:lineRule="auto"/>
        <w:ind w:firstLine="705"/>
        <w:jc w:val="both"/>
        <w:rPr>
          <w:rFonts w:ascii="Times New Roman" w:hAnsi="Times New Roman"/>
          <w:sz w:val="26"/>
          <w:szCs w:val="26"/>
        </w:rPr>
      </w:pPr>
      <w:r w:rsidRPr="00536F51">
        <w:rPr>
          <w:rFonts w:ascii="Times New Roman" w:hAnsi="Times New Roman"/>
          <w:sz w:val="26"/>
          <w:szCs w:val="26"/>
        </w:rPr>
        <w:t>Пунктом 58.15 Регламенту Вищої кваліфікаційної комісії суддів України, затвердженого рішенням Вищої кваліфікаційної комісі</w:t>
      </w:r>
      <w:r w:rsidR="007626F6" w:rsidRPr="00536F51">
        <w:rPr>
          <w:rFonts w:ascii="Times New Roman" w:hAnsi="Times New Roman"/>
          <w:sz w:val="26"/>
          <w:szCs w:val="26"/>
        </w:rPr>
        <w:t>ї суддів України 13 жовтня 2016 </w:t>
      </w:r>
      <w:r w:rsidRPr="00536F51">
        <w:rPr>
          <w:rFonts w:ascii="Times New Roman" w:hAnsi="Times New Roman"/>
          <w:sz w:val="26"/>
          <w:szCs w:val="26"/>
        </w:rPr>
        <w:t>року № 81/зп-16 (у редакції рішення Комісії від 19 жовтня 2023 року № 119/зп-23 (з наступними змінами), встановлено, що Комісія у пленарному складі переглядає рішення, прийняте палатою чи колегією, щодо допуску до конкурсу або добору.</w:t>
      </w:r>
    </w:p>
    <w:p w:rsidR="00FA62C7" w:rsidRPr="00536F51" w:rsidRDefault="006D5ED0" w:rsidP="00FA62C7">
      <w:pPr>
        <w:spacing w:after="0" w:line="240" w:lineRule="auto"/>
        <w:ind w:firstLine="705"/>
        <w:jc w:val="both"/>
        <w:rPr>
          <w:rFonts w:ascii="Times New Roman" w:hAnsi="Times New Roman"/>
          <w:sz w:val="26"/>
          <w:szCs w:val="26"/>
        </w:rPr>
      </w:pPr>
      <w:r w:rsidRPr="00536F51">
        <w:rPr>
          <w:rFonts w:ascii="Times New Roman" w:hAnsi="Times New Roman"/>
          <w:sz w:val="26"/>
          <w:szCs w:val="26"/>
        </w:rPr>
        <w:t xml:space="preserve">Перевіривши обставини, викладені в заяві </w:t>
      </w:r>
      <w:r w:rsidR="00092C6C" w:rsidRPr="00536F51">
        <w:rPr>
          <w:rFonts w:ascii="Times New Roman" w:hAnsi="Times New Roman"/>
          <w:sz w:val="26"/>
          <w:szCs w:val="26"/>
        </w:rPr>
        <w:t>Солошенк</w:t>
      </w:r>
      <w:r w:rsidR="006024D1" w:rsidRPr="00536F51">
        <w:rPr>
          <w:rFonts w:ascii="Times New Roman" w:hAnsi="Times New Roman"/>
          <w:sz w:val="26"/>
          <w:szCs w:val="26"/>
        </w:rPr>
        <w:t>а</w:t>
      </w:r>
      <w:r w:rsidR="00AE6516" w:rsidRPr="00536F51">
        <w:rPr>
          <w:rFonts w:ascii="Times New Roman" w:hAnsi="Times New Roman"/>
          <w:sz w:val="26"/>
          <w:szCs w:val="26"/>
        </w:rPr>
        <w:t xml:space="preserve"> С.А., </w:t>
      </w:r>
      <w:r w:rsidRPr="00536F51">
        <w:rPr>
          <w:rFonts w:ascii="Times New Roman" w:hAnsi="Times New Roman"/>
          <w:sz w:val="26"/>
          <w:szCs w:val="26"/>
        </w:rPr>
        <w:t>та додані до неї докази, повторно дослідивши подані документи, заслухавши доповідача, Комісія встановила таке.</w:t>
      </w:r>
    </w:p>
    <w:p w:rsidR="006D5ED0" w:rsidRPr="00536F51" w:rsidRDefault="006D5ED0" w:rsidP="006D5ED0">
      <w:pPr>
        <w:spacing w:after="0" w:line="240" w:lineRule="auto"/>
        <w:ind w:firstLine="705"/>
        <w:jc w:val="both"/>
        <w:rPr>
          <w:rFonts w:ascii="Times New Roman" w:hAnsi="Times New Roman"/>
          <w:sz w:val="26"/>
          <w:szCs w:val="26"/>
        </w:rPr>
      </w:pPr>
      <w:r w:rsidRPr="00536F51">
        <w:rPr>
          <w:rFonts w:ascii="Times New Roman" w:hAnsi="Times New Roman"/>
          <w:sz w:val="26"/>
          <w:szCs w:val="26"/>
        </w:rPr>
        <w:t>В Оголошенні визначено строк подання заяви, перелік необхідних</w:t>
      </w:r>
      <w:r w:rsidR="00AE6516" w:rsidRPr="00536F51">
        <w:rPr>
          <w:rFonts w:ascii="Times New Roman" w:hAnsi="Times New Roman"/>
          <w:sz w:val="26"/>
          <w:szCs w:val="26"/>
        </w:rPr>
        <w:t xml:space="preserve"> документів для участі в Доборі</w:t>
      </w:r>
      <w:r w:rsidRPr="00536F51">
        <w:rPr>
          <w:rFonts w:ascii="Times New Roman" w:hAnsi="Times New Roman"/>
          <w:sz w:val="26"/>
          <w:szCs w:val="26"/>
        </w:rPr>
        <w:t xml:space="preserve"> та вимоги до їх оформлення.</w:t>
      </w:r>
    </w:p>
    <w:p w:rsidR="006D5ED0" w:rsidRPr="00536F51" w:rsidRDefault="006D5ED0" w:rsidP="006D5ED0">
      <w:pPr>
        <w:spacing w:after="0" w:line="240" w:lineRule="auto"/>
        <w:ind w:firstLine="705"/>
        <w:jc w:val="both"/>
        <w:rPr>
          <w:rFonts w:ascii="Times New Roman" w:hAnsi="Times New Roman"/>
          <w:sz w:val="26"/>
          <w:szCs w:val="26"/>
        </w:rPr>
      </w:pPr>
      <w:r w:rsidRPr="00536F51">
        <w:rPr>
          <w:rFonts w:ascii="Times New Roman" w:hAnsi="Times New Roman"/>
          <w:sz w:val="26"/>
          <w:szCs w:val="26"/>
        </w:rPr>
        <w:t>Підпунктом 14.1 пункту 14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в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6D5ED0" w:rsidRPr="00536F51" w:rsidRDefault="006D5ED0" w:rsidP="006D5ED0">
      <w:pPr>
        <w:spacing w:after="0" w:line="240" w:lineRule="auto"/>
        <w:ind w:firstLine="705"/>
        <w:jc w:val="both"/>
        <w:rPr>
          <w:rFonts w:ascii="Times New Roman" w:hAnsi="Times New Roman"/>
          <w:sz w:val="26"/>
          <w:szCs w:val="26"/>
        </w:rPr>
      </w:pPr>
      <w:r w:rsidRPr="00536F51">
        <w:rPr>
          <w:rFonts w:ascii="Times New Roman" w:hAnsi="Times New Roman"/>
          <w:sz w:val="26"/>
          <w:szCs w:val="26"/>
        </w:rPr>
        <w:t>Згідно з підпунктом 14.2 пункту 14 Оголошення до участі в Доборі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B6610A" w:rsidRPr="00536F51" w:rsidRDefault="00B6610A" w:rsidP="00B6610A">
      <w:pPr>
        <w:spacing w:after="0" w:line="240" w:lineRule="auto"/>
        <w:ind w:firstLine="705"/>
        <w:jc w:val="both"/>
        <w:rPr>
          <w:rFonts w:ascii="Times New Roman" w:hAnsi="Times New Roman"/>
          <w:sz w:val="26"/>
          <w:szCs w:val="26"/>
        </w:rPr>
      </w:pPr>
      <w:r w:rsidRPr="00536F51">
        <w:rPr>
          <w:rFonts w:ascii="Times New Roman" w:hAnsi="Times New Roman"/>
          <w:sz w:val="26"/>
          <w:szCs w:val="26"/>
        </w:rPr>
        <w:t>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B6610A" w:rsidRPr="00536F51" w:rsidRDefault="00B6610A" w:rsidP="00B6610A">
      <w:pPr>
        <w:spacing w:after="0" w:line="240" w:lineRule="auto"/>
        <w:ind w:firstLine="705"/>
        <w:jc w:val="both"/>
        <w:rPr>
          <w:rFonts w:ascii="Times New Roman" w:hAnsi="Times New Roman"/>
          <w:sz w:val="26"/>
          <w:szCs w:val="26"/>
        </w:rPr>
      </w:pPr>
      <w:r w:rsidRPr="00536F51">
        <w:rPr>
          <w:rFonts w:ascii="Times New Roman" w:hAnsi="Times New Roman"/>
          <w:sz w:val="26"/>
          <w:szCs w:val="26"/>
        </w:rPr>
        <w:lastRenderedPageBreak/>
        <w:t>Особа, яка виявила намір взяти участь у доборі, повинна підтвердити свою відповідність вимогам до кандидата на посаду судді та несе відповідальність за повноту, актуальність та достовірність документів, що подані нею до Комісії.</w:t>
      </w:r>
    </w:p>
    <w:p w:rsidR="00B6610A" w:rsidRPr="00536F51" w:rsidRDefault="00B6610A" w:rsidP="00B6610A">
      <w:pPr>
        <w:spacing w:after="0" w:line="240" w:lineRule="auto"/>
        <w:ind w:firstLine="705"/>
        <w:jc w:val="both"/>
        <w:rPr>
          <w:rFonts w:ascii="Times New Roman" w:hAnsi="Times New Roman"/>
          <w:sz w:val="26"/>
          <w:szCs w:val="26"/>
        </w:rPr>
      </w:pPr>
      <w:r w:rsidRPr="00536F51">
        <w:rPr>
          <w:rFonts w:ascii="Times New Roman" w:hAnsi="Times New Roman"/>
          <w:sz w:val="26"/>
          <w:szCs w:val="26"/>
        </w:rPr>
        <w:t>Пунктом 1 частини сьомої статті 69 Закону передбачено, що для цілей цього Закону вищою юридичною освітою вважається вища юридична освіта ступеня магістра (або прирівняна до неї вища освіта за освітньо-кваліфікаційним рівнем спеціаліста), здобута в Україні, а також вища юридична освіта відповідного ступеня, здобута в іноземних державах та визнана в Україні в установленому законом порядку.</w:t>
      </w:r>
    </w:p>
    <w:p w:rsidR="00B6610A" w:rsidRPr="00536F51" w:rsidRDefault="00B6610A" w:rsidP="00B6610A">
      <w:pPr>
        <w:spacing w:after="0" w:line="240" w:lineRule="auto"/>
        <w:ind w:firstLine="705"/>
        <w:jc w:val="both"/>
        <w:rPr>
          <w:rFonts w:ascii="Times New Roman" w:hAnsi="Times New Roman"/>
          <w:sz w:val="26"/>
          <w:szCs w:val="26"/>
        </w:rPr>
      </w:pPr>
      <w:r w:rsidRPr="00536F51">
        <w:rPr>
          <w:rFonts w:ascii="Times New Roman" w:hAnsi="Times New Roman"/>
          <w:sz w:val="26"/>
          <w:szCs w:val="26"/>
        </w:rPr>
        <w:t>Пунктом 2 частини сьомої статті 69 Закону визначено, що стажем професійної діяльності у сфері права є стаж професійної діяльності особи за спеціальністю після здобуття нею вищої юридичної освіти.</w:t>
      </w:r>
    </w:p>
    <w:p w:rsidR="00B6610A" w:rsidRPr="00536F51" w:rsidRDefault="00B6610A" w:rsidP="00B6610A">
      <w:pPr>
        <w:spacing w:after="0" w:line="240" w:lineRule="auto"/>
        <w:ind w:firstLine="705"/>
        <w:jc w:val="both"/>
        <w:rPr>
          <w:rFonts w:ascii="Times New Roman" w:hAnsi="Times New Roman"/>
          <w:sz w:val="26"/>
          <w:szCs w:val="26"/>
        </w:rPr>
      </w:pPr>
      <w:r w:rsidRPr="00536F51">
        <w:rPr>
          <w:rFonts w:ascii="Times New Roman" w:hAnsi="Times New Roman"/>
          <w:sz w:val="26"/>
          <w:szCs w:val="26"/>
        </w:rPr>
        <w:t xml:space="preserve">Згідно </w:t>
      </w:r>
      <w:r w:rsidR="00AE6516" w:rsidRPr="00536F51">
        <w:rPr>
          <w:rFonts w:ascii="Times New Roman" w:hAnsi="Times New Roman"/>
          <w:sz w:val="26"/>
          <w:szCs w:val="26"/>
        </w:rPr>
        <w:t xml:space="preserve">з </w:t>
      </w:r>
      <w:r w:rsidRPr="00536F51">
        <w:rPr>
          <w:rFonts w:ascii="Times New Roman" w:hAnsi="Times New Roman"/>
          <w:sz w:val="26"/>
          <w:szCs w:val="26"/>
        </w:rPr>
        <w:t>пункт</w:t>
      </w:r>
      <w:r w:rsidR="00AE6516" w:rsidRPr="00536F51">
        <w:rPr>
          <w:rFonts w:ascii="Times New Roman" w:hAnsi="Times New Roman"/>
          <w:sz w:val="26"/>
          <w:szCs w:val="26"/>
        </w:rPr>
        <w:t>ом</w:t>
      </w:r>
      <w:r w:rsidRPr="00536F51">
        <w:rPr>
          <w:rFonts w:ascii="Times New Roman" w:hAnsi="Times New Roman"/>
          <w:sz w:val="26"/>
          <w:szCs w:val="26"/>
        </w:rPr>
        <w:t xml:space="preserve"> 6 частини першої статті 72 Закону особа, яка виявила намір стати суддею, для участі у доборі на посаду судді подає до Комісії копію диплома про вищу юридичну освіту (з додатками), здобуту в Україні, та/або копії документів про вищу юридичну освіту, здобуту за кордоном, разом із копіями документів, що підтверджують їх визнання в Україні. </w:t>
      </w:r>
    </w:p>
    <w:p w:rsidR="00B6610A" w:rsidRPr="00536F51" w:rsidRDefault="00B6610A" w:rsidP="00B6610A">
      <w:pPr>
        <w:spacing w:after="0" w:line="240" w:lineRule="auto"/>
        <w:ind w:firstLine="705"/>
        <w:jc w:val="both"/>
        <w:rPr>
          <w:rFonts w:ascii="Times New Roman" w:hAnsi="Times New Roman"/>
          <w:sz w:val="26"/>
          <w:szCs w:val="26"/>
        </w:rPr>
      </w:pPr>
      <w:r w:rsidRPr="00536F51">
        <w:rPr>
          <w:rFonts w:ascii="Times New Roman" w:hAnsi="Times New Roman"/>
          <w:sz w:val="26"/>
          <w:szCs w:val="26"/>
        </w:rPr>
        <w:t xml:space="preserve">Відповідно до підпункту 13.7 пункту 13 Оголошення про добір кандидатів на посаду судді місцевого суду для участі </w:t>
      </w:r>
      <w:r w:rsidR="00AE6516" w:rsidRPr="00536F51">
        <w:rPr>
          <w:rFonts w:ascii="Times New Roman" w:hAnsi="Times New Roman"/>
          <w:sz w:val="26"/>
          <w:szCs w:val="26"/>
        </w:rPr>
        <w:t>в</w:t>
      </w:r>
      <w:r w:rsidRPr="00536F51">
        <w:rPr>
          <w:rFonts w:ascii="Times New Roman" w:hAnsi="Times New Roman"/>
          <w:sz w:val="26"/>
          <w:szCs w:val="26"/>
        </w:rPr>
        <w:t xml:space="preserve"> Доборі необхідно подати копію диплома про вищу юридичну освіту (з додатками), здобуту в Україні. Копія диплома про вищу юридичну освіту, здобуту в Україні, та копія його додатк</w:t>
      </w:r>
      <w:r w:rsidR="00AE6516" w:rsidRPr="00536F51">
        <w:rPr>
          <w:rFonts w:ascii="Times New Roman" w:hAnsi="Times New Roman"/>
          <w:sz w:val="26"/>
          <w:szCs w:val="26"/>
        </w:rPr>
        <w:t>а</w:t>
      </w:r>
      <w:r w:rsidRPr="00536F51">
        <w:rPr>
          <w:rFonts w:ascii="Times New Roman" w:hAnsi="Times New Roman"/>
          <w:sz w:val="26"/>
          <w:szCs w:val="26"/>
        </w:rPr>
        <w:t xml:space="preserve"> мають містити усі сторінки.</w:t>
      </w:r>
    </w:p>
    <w:p w:rsidR="00B6610A" w:rsidRPr="00536F51" w:rsidRDefault="00B6610A" w:rsidP="00B6610A">
      <w:pPr>
        <w:spacing w:after="0" w:line="240" w:lineRule="auto"/>
        <w:ind w:firstLine="705"/>
        <w:jc w:val="both"/>
        <w:rPr>
          <w:rFonts w:ascii="Times New Roman" w:hAnsi="Times New Roman"/>
          <w:sz w:val="26"/>
          <w:szCs w:val="26"/>
        </w:rPr>
      </w:pPr>
      <w:r w:rsidRPr="00536F51">
        <w:rPr>
          <w:rFonts w:ascii="Times New Roman" w:hAnsi="Times New Roman"/>
          <w:sz w:val="26"/>
          <w:szCs w:val="26"/>
        </w:rPr>
        <w:t>Комісія у складі колегії враховувала висновок</w:t>
      </w:r>
      <w:r w:rsidR="00AE6516" w:rsidRPr="00536F51">
        <w:rPr>
          <w:rFonts w:ascii="Times New Roman" w:hAnsi="Times New Roman"/>
          <w:sz w:val="26"/>
          <w:szCs w:val="26"/>
        </w:rPr>
        <w:t>,</w:t>
      </w:r>
      <w:r w:rsidRPr="00536F51">
        <w:rPr>
          <w:rFonts w:ascii="Times New Roman" w:hAnsi="Times New Roman"/>
          <w:sz w:val="26"/>
          <w:szCs w:val="26"/>
        </w:rPr>
        <w:t xml:space="preserve"> викладений Великою Палатою Верховного Суду у постанові від 12 вересня 2023 року у справі № 800/540/17, зміст якого полягає у тому, що для зарахування певного періоду роботи до стажу професійної діяльності у сфері права, ключовим є не лише підтвердження наявності вищої юридичної освіти (ступеня магістра або спеціаліста), але й факт здійснення особою професійної діяльності у галузі права після здобуття такої освіти. При цьому формальна назва посади, а також характер виконуваних обов’язків (навіть якщо вони є «технічними» чи «допоміжними»), не є вирішальними, якщо ця діяльність здійснювалася в межах спеціальності «Правознавство».</w:t>
      </w:r>
    </w:p>
    <w:p w:rsidR="006024D1" w:rsidRPr="00536F51" w:rsidRDefault="00B6610A" w:rsidP="006024D1">
      <w:pPr>
        <w:spacing w:after="0" w:line="240" w:lineRule="auto"/>
        <w:ind w:firstLine="705"/>
        <w:jc w:val="both"/>
        <w:rPr>
          <w:rFonts w:ascii="Times New Roman" w:hAnsi="Times New Roman"/>
          <w:sz w:val="26"/>
          <w:szCs w:val="26"/>
        </w:rPr>
      </w:pPr>
      <w:r w:rsidRPr="00536F51">
        <w:rPr>
          <w:rFonts w:ascii="Times New Roman" w:hAnsi="Times New Roman"/>
          <w:sz w:val="26"/>
          <w:szCs w:val="26"/>
        </w:rPr>
        <w:t>Отже, для того</w:t>
      </w:r>
      <w:r w:rsidR="00AE6516" w:rsidRPr="00536F51">
        <w:rPr>
          <w:rFonts w:ascii="Times New Roman" w:hAnsi="Times New Roman"/>
          <w:sz w:val="26"/>
          <w:szCs w:val="26"/>
        </w:rPr>
        <w:t>,</w:t>
      </w:r>
      <w:r w:rsidRPr="00536F51">
        <w:rPr>
          <w:rFonts w:ascii="Times New Roman" w:hAnsi="Times New Roman"/>
          <w:sz w:val="26"/>
          <w:szCs w:val="26"/>
        </w:rPr>
        <w:t xml:space="preserve"> щоб набути право на зарахування певного періоду роботи до стажу професійної діяльності у сфері права, насамперед, кандидат повинен підтвердити визначеними законодавством документами (відповідним дипломом магістра, спеціаліста чи свідоцтвом про визнання документа про вищу освіту, здобуту за кордоном) наявність у нього вищої юридичної освіти. Лише після здобуття вказаної освіти і за умови здійснення діяльності в межах спеціальності «Правознавство», зміст якої полягає, як правило, у систематичному виконанні функцій із </w:t>
      </w:r>
      <w:proofErr w:type="spellStart"/>
      <w:r w:rsidRPr="00536F51">
        <w:rPr>
          <w:rFonts w:ascii="Times New Roman" w:hAnsi="Times New Roman"/>
          <w:sz w:val="26"/>
          <w:szCs w:val="26"/>
        </w:rPr>
        <w:t>правотворення</w:t>
      </w:r>
      <w:proofErr w:type="spellEnd"/>
      <w:r w:rsidRPr="00536F51">
        <w:rPr>
          <w:rFonts w:ascii="Times New Roman" w:hAnsi="Times New Roman"/>
          <w:sz w:val="26"/>
          <w:szCs w:val="26"/>
        </w:rPr>
        <w:t xml:space="preserve"> чи правозастосування, починається відлік стажу професійної діяльності у сфері права.</w:t>
      </w:r>
    </w:p>
    <w:p w:rsidR="006024D1" w:rsidRPr="00536F51" w:rsidRDefault="00973DC3" w:rsidP="006024D1">
      <w:pPr>
        <w:spacing w:after="0" w:line="240" w:lineRule="auto"/>
        <w:ind w:firstLine="705"/>
        <w:jc w:val="both"/>
        <w:rPr>
          <w:rFonts w:ascii="Times New Roman" w:hAnsi="Times New Roman"/>
          <w:sz w:val="26"/>
          <w:szCs w:val="26"/>
        </w:rPr>
      </w:pPr>
      <w:r w:rsidRPr="00536F51">
        <w:rPr>
          <w:rFonts w:ascii="Times New Roman" w:hAnsi="Times New Roman"/>
          <w:sz w:val="26"/>
          <w:szCs w:val="26"/>
        </w:rPr>
        <w:t xml:space="preserve">На підтвердження наявності вищої освіти </w:t>
      </w:r>
      <w:r w:rsidR="00B6610A" w:rsidRPr="00536F51">
        <w:rPr>
          <w:rFonts w:ascii="Times New Roman" w:hAnsi="Times New Roman"/>
          <w:sz w:val="26"/>
          <w:szCs w:val="26"/>
        </w:rPr>
        <w:t xml:space="preserve">Солошенко С.А. подав копію диплома бакалавра </w:t>
      </w:r>
      <w:r w:rsidR="006024D1" w:rsidRPr="00536F51">
        <w:rPr>
          <w:rFonts w:ascii="Times New Roman" w:hAnsi="Times New Roman"/>
          <w:sz w:val="26"/>
          <w:szCs w:val="26"/>
        </w:rPr>
        <w:t>від 24 травня 2021 року серії В21 № 018175, виданого Одеським державним університетом внутрішніх справ</w:t>
      </w:r>
      <w:r w:rsidR="00AE6516" w:rsidRPr="00536F51">
        <w:rPr>
          <w:rFonts w:ascii="Times New Roman" w:hAnsi="Times New Roman"/>
          <w:sz w:val="26"/>
          <w:szCs w:val="26"/>
        </w:rPr>
        <w:t>,</w:t>
      </w:r>
      <w:r w:rsidR="006024D1" w:rsidRPr="00536F51">
        <w:rPr>
          <w:rFonts w:ascii="Times New Roman" w:hAnsi="Times New Roman"/>
          <w:sz w:val="26"/>
          <w:szCs w:val="26"/>
        </w:rPr>
        <w:t xml:space="preserve"> з додатком до нього.</w:t>
      </w:r>
    </w:p>
    <w:p w:rsidR="00B6610A" w:rsidRPr="00536F51" w:rsidRDefault="00B6610A" w:rsidP="006024D1">
      <w:pPr>
        <w:spacing w:after="0" w:line="240" w:lineRule="auto"/>
        <w:ind w:firstLine="705"/>
        <w:jc w:val="both"/>
        <w:rPr>
          <w:rFonts w:ascii="Times New Roman" w:hAnsi="Times New Roman"/>
          <w:sz w:val="26"/>
          <w:szCs w:val="26"/>
        </w:rPr>
      </w:pPr>
      <w:r w:rsidRPr="00536F51">
        <w:rPr>
          <w:rFonts w:ascii="Times New Roman" w:hAnsi="Times New Roman"/>
          <w:sz w:val="26"/>
          <w:szCs w:val="26"/>
        </w:rPr>
        <w:t>Водночас Солошенком С.А. не подано копії диплома про вищу юридичну освіту ступеня магістра (або прирівняного до нього диплома спеціаліста) з додатком, здобутого в Україні.</w:t>
      </w:r>
    </w:p>
    <w:p w:rsidR="00B6610A" w:rsidRPr="00536F51" w:rsidRDefault="00B6610A" w:rsidP="00B6610A">
      <w:pPr>
        <w:spacing w:after="0" w:line="240" w:lineRule="auto"/>
        <w:ind w:firstLine="705"/>
        <w:jc w:val="both"/>
        <w:rPr>
          <w:rFonts w:ascii="Times New Roman" w:hAnsi="Times New Roman"/>
          <w:sz w:val="26"/>
          <w:szCs w:val="26"/>
        </w:rPr>
      </w:pPr>
      <w:r w:rsidRPr="00536F51">
        <w:rPr>
          <w:rFonts w:ascii="Times New Roman" w:hAnsi="Times New Roman"/>
          <w:sz w:val="26"/>
          <w:szCs w:val="26"/>
        </w:rPr>
        <w:t>Отже, Солош</w:t>
      </w:r>
      <w:r w:rsidR="00AE6516" w:rsidRPr="00536F51">
        <w:rPr>
          <w:rFonts w:ascii="Times New Roman" w:hAnsi="Times New Roman"/>
          <w:sz w:val="26"/>
          <w:szCs w:val="26"/>
        </w:rPr>
        <w:t xml:space="preserve">енко С.А. не підтвердив наявності в </w:t>
      </w:r>
      <w:r w:rsidRPr="00536F51">
        <w:rPr>
          <w:rFonts w:ascii="Times New Roman" w:hAnsi="Times New Roman"/>
          <w:sz w:val="26"/>
          <w:szCs w:val="26"/>
        </w:rPr>
        <w:t>нього вищої юридичної освіти відповідного рівня, що є обов’язковою вимогою до кандидата на посаду судді відповідно до частини першої статті 69 Закону.</w:t>
      </w:r>
    </w:p>
    <w:p w:rsidR="00B6610A" w:rsidRPr="00536F51" w:rsidRDefault="00B6610A" w:rsidP="00B6610A">
      <w:pPr>
        <w:spacing w:after="0" w:line="240" w:lineRule="auto"/>
        <w:ind w:firstLine="705"/>
        <w:jc w:val="both"/>
        <w:rPr>
          <w:rFonts w:ascii="Times New Roman" w:hAnsi="Times New Roman"/>
          <w:sz w:val="26"/>
          <w:szCs w:val="26"/>
        </w:rPr>
      </w:pPr>
      <w:r w:rsidRPr="00536F51">
        <w:rPr>
          <w:rFonts w:ascii="Times New Roman" w:hAnsi="Times New Roman"/>
          <w:sz w:val="26"/>
          <w:szCs w:val="26"/>
        </w:rPr>
        <w:lastRenderedPageBreak/>
        <w:t>При цьому, оскільки, відповідно до пункту 2 частини сьомої статті 69 Закону, стаж професійної діяльності у сфері права обчислюється після здобуття вищої юридичної освіти ступеня магістра або спеціаліста, відсутність підтвердження факту здобуття такої освіти унеможливлює встановлення наявності в особи необхідного п’ятирічного стажу професійної діяльності у сфері права.</w:t>
      </w:r>
    </w:p>
    <w:p w:rsidR="00B6610A" w:rsidRPr="00536F51" w:rsidRDefault="00AE6516" w:rsidP="00B6610A">
      <w:pPr>
        <w:spacing w:after="0" w:line="240" w:lineRule="auto"/>
        <w:ind w:firstLine="705"/>
        <w:jc w:val="both"/>
        <w:rPr>
          <w:rFonts w:ascii="Times New Roman" w:hAnsi="Times New Roman"/>
          <w:sz w:val="26"/>
          <w:szCs w:val="26"/>
        </w:rPr>
      </w:pPr>
      <w:r w:rsidRPr="00536F51">
        <w:rPr>
          <w:rFonts w:ascii="Times New Roman" w:hAnsi="Times New Roman"/>
          <w:sz w:val="26"/>
          <w:szCs w:val="26"/>
        </w:rPr>
        <w:t>З огляду на викладене</w:t>
      </w:r>
      <w:r w:rsidR="00B6610A" w:rsidRPr="00536F51">
        <w:rPr>
          <w:rFonts w:ascii="Times New Roman" w:hAnsi="Times New Roman"/>
          <w:sz w:val="26"/>
          <w:szCs w:val="26"/>
        </w:rPr>
        <w:t xml:space="preserve"> Комісія </w:t>
      </w:r>
      <w:r w:rsidR="00973DC3" w:rsidRPr="00536F51">
        <w:rPr>
          <w:rFonts w:ascii="Times New Roman" w:hAnsi="Times New Roman"/>
          <w:sz w:val="26"/>
          <w:szCs w:val="26"/>
        </w:rPr>
        <w:t xml:space="preserve">у складі колегії </w:t>
      </w:r>
      <w:r w:rsidR="00B6610A" w:rsidRPr="00536F51">
        <w:rPr>
          <w:rFonts w:ascii="Times New Roman" w:hAnsi="Times New Roman"/>
          <w:sz w:val="26"/>
          <w:szCs w:val="26"/>
        </w:rPr>
        <w:t xml:space="preserve">дійшла </w:t>
      </w:r>
      <w:r w:rsidR="00973DC3" w:rsidRPr="00536F51">
        <w:rPr>
          <w:rFonts w:ascii="Times New Roman" w:hAnsi="Times New Roman"/>
          <w:sz w:val="26"/>
          <w:szCs w:val="26"/>
        </w:rPr>
        <w:t xml:space="preserve">правильного </w:t>
      </w:r>
      <w:r w:rsidR="00B6610A" w:rsidRPr="00536F51">
        <w:rPr>
          <w:rFonts w:ascii="Times New Roman" w:hAnsi="Times New Roman"/>
          <w:sz w:val="26"/>
          <w:szCs w:val="26"/>
        </w:rPr>
        <w:t>висновку, що Солошенко С.А. не дотримався вимог Закону та Оголошення щодо подання необхідних документів і підтвердження відповідності вимогам до кандидата на посаду судді на день подання заяви про участь.</w:t>
      </w:r>
    </w:p>
    <w:p w:rsidR="00B6610A" w:rsidRPr="00536F51" w:rsidRDefault="00B6610A" w:rsidP="00B6610A">
      <w:pPr>
        <w:spacing w:after="0" w:line="240" w:lineRule="auto"/>
        <w:ind w:firstLine="705"/>
        <w:jc w:val="both"/>
        <w:rPr>
          <w:rFonts w:ascii="Times New Roman" w:hAnsi="Times New Roman"/>
          <w:sz w:val="26"/>
          <w:szCs w:val="26"/>
        </w:rPr>
      </w:pPr>
      <w:r w:rsidRPr="00536F51">
        <w:rPr>
          <w:rFonts w:ascii="Times New Roman" w:hAnsi="Times New Roman"/>
          <w:sz w:val="26"/>
          <w:szCs w:val="26"/>
        </w:rPr>
        <w:t>Також Комісією встановлено, що Солошенком С.А. не подано автобіографії, що є обов’язковим документом.</w:t>
      </w:r>
    </w:p>
    <w:p w:rsidR="00DA1C33" w:rsidRPr="00536F51" w:rsidRDefault="00B6610A" w:rsidP="00DA1C33">
      <w:pPr>
        <w:spacing w:after="0" w:line="240" w:lineRule="auto"/>
        <w:ind w:firstLine="705"/>
        <w:jc w:val="both"/>
        <w:rPr>
          <w:rFonts w:ascii="Times New Roman" w:hAnsi="Times New Roman"/>
          <w:sz w:val="26"/>
          <w:szCs w:val="26"/>
        </w:rPr>
      </w:pPr>
      <w:r w:rsidRPr="00536F51">
        <w:rPr>
          <w:rFonts w:ascii="Times New Roman" w:hAnsi="Times New Roman"/>
          <w:sz w:val="26"/>
          <w:szCs w:val="26"/>
        </w:rPr>
        <w:t>Відповідно до пункту 10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Частиною другою статті 57 Закону України «Про запобігання корупції» передбачено, що для п</w:t>
      </w:r>
      <w:r w:rsidR="00AE6516" w:rsidRPr="00536F51">
        <w:rPr>
          <w:rFonts w:ascii="Times New Roman" w:hAnsi="Times New Roman"/>
          <w:sz w:val="26"/>
          <w:szCs w:val="26"/>
        </w:rPr>
        <w:t>роведення спеціальної перевірки</w:t>
      </w:r>
      <w:r w:rsidRPr="00536F51">
        <w:rPr>
          <w:rFonts w:ascii="Times New Roman" w:hAnsi="Times New Roman"/>
          <w:sz w:val="26"/>
          <w:szCs w:val="26"/>
        </w:rPr>
        <w:t xml:space="preserve"> особа подає, зокрема, автобіографію. Про подання автобіографії зазначено </w:t>
      </w:r>
      <w:r w:rsidR="00AE6516" w:rsidRPr="00536F51">
        <w:rPr>
          <w:rFonts w:ascii="Times New Roman" w:hAnsi="Times New Roman"/>
          <w:sz w:val="26"/>
          <w:szCs w:val="26"/>
        </w:rPr>
        <w:t>в</w:t>
      </w:r>
      <w:r w:rsidRPr="00536F51">
        <w:rPr>
          <w:rFonts w:ascii="Times New Roman" w:hAnsi="Times New Roman"/>
          <w:sz w:val="26"/>
          <w:szCs w:val="26"/>
        </w:rPr>
        <w:t xml:space="preserve"> підпункті 13.12.1 пункту 13 Оголошення. На сторінці «Добір кандидатів на посаду судді місцевого суду, оголошений 11 грудня 2024 року» офіційного </w:t>
      </w:r>
      <w:proofErr w:type="spellStart"/>
      <w:r w:rsidRPr="00536F51">
        <w:rPr>
          <w:rFonts w:ascii="Times New Roman" w:hAnsi="Times New Roman"/>
          <w:sz w:val="26"/>
          <w:szCs w:val="26"/>
        </w:rPr>
        <w:t>вебсайту</w:t>
      </w:r>
      <w:proofErr w:type="spellEnd"/>
      <w:r w:rsidRPr="00536F51">
        <w:rPr>
          <w:rFonts w:ascii="Times New Roman" w:hAnsi="Times New Roman"/>
          <w:sz w:val="26"/>
          <w:szCs w:val="26"/>
        </w:rPr>
        <w:t xml:space="preserve"> Комісії розміщено роз’яснення «Щодо автобіографії», в якому наголошено на необхідності подання автобіографії та розтлумачено структуру і зміст відповідного документа.</w:t>
      </w:r>
    </w:p>
    <w:p w:rsidR="00DA1C33" w:rsidRPr="00536F51" w:rsidRDefault="00DA1C33" w:rsidP="00DA1C33">
      <w:pPr>
        <w:spacing w:after="0" w:line="240" w:lineRule="auto"/>
        <w:ind w:firstLine="705"/>
        <w:jc w:val="both"/>
        <w:rPr>
          <w:rFonts w:ascii="Times New Roman" w:hAnsi="Times New Roman"/>
          <w:sz w:val="26"/>
          <w:szCs w:val="26"/>
        </w:rPr>
      </w:pPr>
      <w:r w:rsidRPr="00536F51">
        <w:rPr>
          <w:rFonts w:ascii="Times New Roman" w:hAnsi="Times New Roman"/>
          <w:sz w:val="26"/>
          <w:szCs w:val="26"/>
        </w:rPr>
        <w:t>Комісією у пленарному складі встановлено, що в «Кабінеті суддівської кар’єри» в розділі «Документи» у вікно «Документ про вищу освіту» завантажено скановані копії диплома бакалавра від 24 травня 2021 року В21 № 018175 з додатком до нього. Також в розділі «Інші документи» відсутня автобіографія.</w:t>
      </w:r>
    </w:p>
    <w:p w:rsidR="00253C42" w:rsidRPr="00536F51" w:rsidRDefault="00973DC3" w:rsidP="00DA1C33">
      <w:pPr>
        <w:spacing w:after="0" w:line="240" w:lineRule="auto"/>
        <w:ind w:firstLine="705"/>
        <w:jc w:val="both"/>
        <w:rPr>
          <w:rFonts w:ascii="Times New Roman" w:hAnsi="Times New Roman"/>
          <w:sz w:val="26"/>
          <w:szCs w:val="26"/>
        </w:rPr>
      </w:pPr>
      <w:r w:rsidRPr="00536F51">
        <w:rPr>
          <w:rFonts w:ascii="Times New Roman" w:hAnsi="Times New Roman"/>
          <w:sz w:val="26"/>
          <w:szCs w:val="26"/>
        </w:rPr>
        <w:t>З’ясовані обставини дають підстави вважати,</w:t>
      </w:r>
      <w:r w:rsidR="00AE6516" w:rsidRPr="00536F51">
        <w:rPr>
          <w:rFonts w:ascii="Times New Roman" w:hAnsi="Times New Roman"/>
          <w:sz w:val="26"/>
          <w:szCs w:val="26"/>
        </w:rPr>
        <w:t xml:space="preserve"> що заявником не виконано вимог</w:t>
      </w:r>
      <w:r w:rsidRPr="00536F51">
        <w:rPr>
          <w:rFonts w:ascii="Times New Roman" w:hAnsi="Times New Roman"/>
          <w:sz w:val="26"/>
          <w:szCs w:val="26"/>
        </w:rPr>
        <w:t>, передбачен</w:t>
      </w:r>
      <w:r w:rsidR="00AE6516" w:rsidRPr="00536F51">
        <w:rPr>
          <w:rFonts w:ascii="Times New Roman" w:hAnsi="Times New Roman"/>
          <w:sz w:val="26"/>
          <w:szCs w:val="26"/>
        </w:rPr>
        <w:t>их</w:t>
      </w:r>
      <w:r w:rsidRPr="00536F51">
        <w:rPr>
          <w:rFonts w:ascii="Times New Roman" w:hAnsi="Times New Roman"/>
          <w:sz w:val="26"/>
          <w:szCs w:val="26"/>
        </w:rPr>
        <w:t xml:space="preserve"> нормами Закону та визначен</w:t>
      </w:r>
      <w:r w:rsidR="00AE6516" w:rsidRPr="00536F51">
        <w:rPr>
          <w:rFonts w:ascii="Times New Roman" w:hAnsi="Times New Roman"/>
          <w:sz w:val="26"/>
          <w:szCs w:val="26"/>
        </w:rPr>
        <w:t>их</w:t>
      </w:r>
      <w:r w:rsidRPr="00536F51">
        <w:rPr>
          <w:rFonts w:ascii="Times New Roman" w:hAnsi="Times New Roman"/>
          <w:sz w:val="26"/>
          <w:szCs w:val="26"/>
        </w:rPr>
        <w:t xml:space="preserve"> в Оголошенні, щодо необхідності подання копії диплома про вищу юридичну освіту (з додатками), </w:t>
      </w:r>
      <w:r w:rsidR="00253C42" w:rsidRPr="00536F51">
        <w:rPr>
          <w:rFonts w:ascii="Times New Roman" w:hAnsi="Times New Roman"/>
          <w:sz w:val="26"/>
          <w:szCs w:val="26"/>
        </w:rPr>
        <w:t xml:space="preserve">підтвердження стажу </w:t>
      </w:r>
      <w:r w:rsidR="0085324A" w:rsidRPr="00536F51">
        <w:rPr>
          <w:rFonts w:ascii="Times New Roman" w:hAnsi="Times New Roman"/>
          <w:sz w:val="26"/>
          <w:szCs w:val="26"/>
        </w:rPr>
        <w:t xml:space="preserve">професійної діяльності у сфері права щонайменше п’ять років </w:t>
      </w:r>
      <w:r w:rsidR="00253C42" w:rsidRPr="00536F51">
        <w:rPr>
          <w:rFonts w:ascii="Times New Roman" w:hAnsi="Times New Roman"/>
          <w:sz w:val="26"/>
          <w:szCs w:val="26"/>
        </w:rPr>
        <w:t>та автобіографії.</w:t>
      </w:r>
    </w:p>
    <w:p w:rsidR="00FA62C7" w:rsidRPr="00536F51" w:rsidRDefault="00973DC3" w:rsidP="00973DC3">
      <w:pPr>
        <w:spacing w:after="0" w:line="240" w:lineRule="auto"/>
        <w:ind w:firstLine="705"/>
        <w:jc w:val="both"/>
        <w:rPr>
          <w:rFonts w:ascii="Times New Roman" w:hAnsi="Times New Roman"/>
          <w:sz w:val="26"/>
          <w:szCs w:val="26"/>
        </w:rPr>
      </w:pPr>
      <w:r w:rsidRPr="00536F51">
        <w:rPr>
          <w:rFonts w:ascii="Times New Roman" w:hAnsi="Times New Roman"/>
          <w:sz w:val="26"/>
          <w:szCs w:val="26"/>
        </w:rPr>
        <w:t xml:space="preserve">Тому, відповідно до вимог частини третьої статті 73 Закону це стало підставою для обґрунтованої відмови </w:t>
      </w:r>
      <w:r w:rsidR="0085324A" w:rsidRPr="00536F51">
        <w:rPr>
          <w:rFonts w:ascii="Times New Roman" w:hAnsi="Times New Roman"/>
          <w:sz w:val="26"/>
          <w:szCs w:val="26"/>
        </w:rPr>
        <w:t xml:space="preserve">Солошенку С.А. </w:t>
      </w:r>
      <w:r w:rsidRPr="00536F51">
        <w:rPr>
          <w:rFonts w:ascii="Times New Roman" w:hAnsi="Times New Roman"/>
          <w:sz w:val="26"/>
          <w:szCs w:val="26"/>
        </w:rPr>
        <w:t>у допуску до участі в Доборі.</w:t>
      </w:r>
    </w:p>
    <w:p w:rsidR="00FA62C7" w:rsidRPr="00536F51" w:rsidRDefault="00973DC3" w:rsidP="006D5ED0">
      <w:pPr>
        <w:spacing w:after="0" w:line="240" w:lineRule="auto"/>
        <w:ind w:firstLine="705"/>
        <w:jc w:val="both"/>
        <w:rPr>
          <w:rFonts w:ascii="Times New Roman" w:hAnsi="Times New Roman"/>
          <w:sz w:val="26"/>
          <w:szCs w:val="26"/>
        </w:rPr>
      </w:pPr>
      <w:r w:rsidRPr="00536F51">
        <w:rPr>
          <w:rFonts w:ascii="Times New Roman" w:hAnsi="Times New Roman"/>
          <w:sz w:val="26"/>
          <w:szCs w:val="26"/>
        </w:rPr>
        <w:t>Долучені до заяви від 16 травня 2025 року док</w:t>
      </w:r>
      <w:r w:rsidR="00AE6516" w:rsidRPr="00536F51">
        <w:rPr>
          <w:rFonts w:ascii="Times New Roman" w:hAnsi="Times New Roman"/>
          <w:sz w:val="26"/>
          <w:szCs w:val="26"/>
        </w:rPr>
        <w:t>ументи Комісія не бере до уваги</w:t>
      </w:r>
      <w:r w:rsidRPr="00536F51">
        <w:rPr>
          <w:rFonts w:ascii="Times New Roman" w:hAnsi="Times New Roman"/>
          <w:sz w:val="26"/>
          <w:szCs w:val="26"/>
        </w:rPr>
        <w:t xml:space="preserve"> як такі, що надійшли не у визначен</w:t>
      </w:r>
      <w:r w:rsidR="00AE6516" w:rsidRPr="00536F51">
        <w:rPr>
          <w:rFonts w:ascii="Times New Roman" w:hAnsi="Times New Roman"/>
          <w:sz w:val="26"/>
          <w:szCs w:val="26"/>
        </w:rPr>
        <w:t>і</w:t>
      </w:r>
      <w:r w:rsidRPr="00536F51">
        <w:rPr>
          <w:rFonts w:ascii="Times New Roman" w:hAnsi="Times New Roman"/>
          <w:sz w:val="26"/>
          <w:szCs w:val="26"/>
        </w:rPr>
        <w:t xml:space="preserve"> в Оголошенні строк та спосіб.</w:t>
      </w:r>
    </w:p>
    <w:p w:rsidR="00FA62C7" w:rsidRPr="00536F51" w:rsidRDefault="00973DC3" w:rsidP="006D5ED0">
      <w:pPr>
        <w:spacing w:after="0" w:line="240" w:lineRule="auto"/>
        <w:ind w:firstLine="705"/>
        <w:jc w:val="both"/>
        <w:rPr>
          <w:rFonts w:ascii="Times New Roman" w:hAnsi="Times New Roman"/>
          <w:sz w:val="26"/>
          <w:szCs w:val="26"/>
        </w:rPr>
      </w:pPr>
      <w:r w:rsidRPr="00536F51">
        <w:rPr>
          <w:rFonts w:ascii="Times New Roman" w:hAnsi="Times New Roman"/>
          <w:sz w:val="26"/>
          <w:szCs w:val="26"/>
        </w:rPr>
        <w:t>З огляду на наведене Комісія у складі колегії дійшла обґрунтовано</w:t>
      </w:r>
      <w:r w:rsidR="0085324A" w:rsidRPr="00536F51">
        <w:rPr>
          <w:rFonts w:ascii="Times New Roman" w:hAnsi="Times New Roman"/>
          <w:sz w:val="26"/>
          <w:szCs w:val="26"/>
        </w:rPr>
        <w:t>го</w:t>
      </w:r>
      <w:r w:rsidRPr="00536F51">
        <w:rPr>
          <w:rFonts w:ascii="Times New Roman" w:hAnsi="Times New Roman"/>
          <w:sz w:val="26"/>
          <w:szCs w:val="26"/>
        </w:rPr>
        <w:t xml:space="preserve"> висновку, що Солошенко С.А. не додав до заяви для участі в Доборі усіх необхідних документів, що стало підставою для відмови в допуску до участі в Доборі.</w:t>
      </w:r>
    </w:p>
    <w:p w:rsidR="006D5ED0" w:rsidRPr="00536F51" w:rsidRDefault="006D5ED0" w:rsidP="006D5ED0">
      <w:pPr>
        <w:spacing w:after="0" w:line="240" w:lineRule="auto"/>
        <w:ind w:firstLine="705"/>
        <w:jc w:val="both"/>
        <w:rPr>
          <w:rFonts w:ascii="Times New Roman" w:hAnsi="Times New Roman"/>
          <w:sz w:val="26"/>
          <w:szCs w:val="26"/>
        </w:rPr>
      </w:pPr>
      <w:r w:rsidRPr="00536F51">
        <w:rPr>
          <w:rFonts w:ascii="Times New Roman" w:hAnsi="Times New Roman"/>
          <w:sz w:val="26"/>
          <w:szCs w:val="26"/>
        </w:rPr>
        <w:t>Ураховуючи викладене, немає підстав вважати, що рішення Комісії у складі колегії від 08 травня 2025 року № 3</w:t>
      </w:r>
      <w:r w:rsidR="00FA62C7" w:rsidRPr="00536F51">
        <w:rPr>
          <w:rFonts w:ascii="Times New Roman" w:hAnsi="Times New Roman"/>
          <w:sz w:val="26"/>
          <w:szCs w:val="26"/>
        </w:rPr>
        <w:t>08</w:t>
      </w:r>
      <w:r w:rsidRPr="00536F51">
        <w:rPr>
          <w:rFonts w:ascii="Times New Roman" w:hAnsi="Times New Roman"/>
          <w:sz w:val="26"/>
          <w:szCs w:val="26"/>
        </w:rPr>
        <w:t xml:space="preserve">/дс-25, яким відмовлено кандидату в допуску до участі в Доборі, ухвалено з порушенням вимог Закону, Регламенту Комісії та частини другої статті 19 Конституції України, а права </w:t>
      </w:r>
      <w:r w:rsidR="00FA62C7" w:rsidRPr="00536F51">
        <w:rPr>
          <w:rFonts w:ascii="Times New Roman" w:hAnsi="Times New Roman"/>
          <w:sz w:val="26"/>
          <w:szCs w:val="26"/>
        </w:rPr>
        <w:t xml:space="preserve">Солошенка С.А. </w:t>
      </w:r>
      <w:r w:rsidRPr="00536F51">
        <w:rPr>
          <w:rFonts w:ascii="Times New Roman" w:hAnsi="Times New Roman"/>
          <w:sz w:val="26"/>
          <w:szCs w:val="26"/>
        </w:rPr>
        <w:t xml:space="preserve">вказаним рішенням безпідставно порушено (обмежено). Отже, у задоволенні заяви </w:t>
      </w:r>
      <w:r w:rsidR="00973DC3" w:rsidRPr="00536F51">
        <w:rPr>
          <w:rFonts w:ascii="Times New Roman" w:hAnsi="Times New Roman"/>
          <w:sz w:val="26"/>
          <w:szCs w:val="26"/>
        </w:rPr>
        <w:t xml:space="preserve">Солошенка С.А. </w:t>
      </w:r>
      <w:r w:rsidRPr="00536F51">
        <w:rPr>
          <w:rFonts w:ascii="Times New Roman" w:hAnsi="Times New Roman"/>
          <w:sz w:val="26"/>
          <w:szCs w:val="26"/>
        </w:rPr>
        <w:t>про перегляд рішення Комісії від 08 травня 2025 року № 3</w:t>
      </w:r>
      <w:r w:rsidR="00FA62C7" w:rsidRPr="00536F51">
        <w:rPr>
          <w:rFonts w:ascii="Times New Roman" w:hAnsi="Times New Roman"/>
          <w:sz w:val="26"/>
          <w:szCs w:val="26"/>
        </w:rPr>
        <w:t>08</w:t>
      </w:r>
      <w:r w:rsidRPr="00536F51">
        <w:rPr>
          <w:rFonts w:ascii="Times New Roman" w:hAnsi="Times New Roman"/>
          <w:sz w:val="26"/>
          <w:szCs w:val="26"/>
        </w:rPr>
        <w:t>/дс-25 про відмову в допуску до участі в доборі на посаду судді місцевого суду, о</w:t>
      </w:r>
      <w:r w:rsidR="006E6EA1" w:rsidRPr="00536F51">
        <w:rPr>
          <w:rFonts w:ascii="Times New Roman" w:hAnsi="Times New Roman"/>
          <w:sz w:val="26"/>
          <w:szCs w:val="26"/>
        </w:rPr>
        <w:t>голошеному рішенням Комісії від </w:t>
      </w:r>
      <w:r w:rsidRPr="00536F51">
        <w:rPr>
          <w:rFonts w:ascii="Times New Roman" w:hAnsi="Times New Roman"/>
          <w:sz w:val="26"/>
          <w:szCs w:val="26"/>
        </w:rPr>
        <w:t>11 грудня 2024 року № 366/зп-24, слід відмовити.</w:t>
      </w:r>
    </w:p>
    <w:p w:rsidR="006D5ED0" w:rsidRPr="00536F51" w:rsidRDefault="006D5ED0" w:rsidP="006D5ED0">
      <w:pPr>
        <w:spacing w:after="0" w:line="240" w:lineRule="auto"/>
        <w:ind w:firstLine="705"/>
        <w:jc w:val="both"/>
        <w:rPr>
          <w:rFonts w:ascii="Times New Roman" w:hAnsi="Times New Roman"/>
          <w:sz w:val="26"/>
          <w:szCs w:val="26"/>
        </w:rPr>
      </w:pPr>
      <w:r w:rsidRPr="00536F51">
        <w:rPr>
          <w:rFonts w:ascii="Times New Roman" w:hAnsi="Times New Roman"/>
          <w:sz w:val="26"/>
          <w:szCs w:val="26"/>
        </w:rPr>
        <w:lastRenderedPageBreak/>
        <w:t>Керуючись статтями 72-73, 93, 101 Закону України «Про судоустрій і статус суддів», Вища кваліфікаційна комісія суддів України одноголосно</w:t>
      </w:r>
    </w:p>
    <w:p w:rsidR="007626F6" w:rsidRPr="00536F51" w:rsidRDefault="007626F6" w:rsidP="007626F6">
      <w:pPr>
        <w:spacing w:after="0" w:line="240" w:lineRule="auto"/>
        <w:jc w:val="both"/>
        <w:rPr>
          <w:rFonts w:ascii="Times New Roman" w:hAnsi="Times New Roman"/>
          <w:sz w:val="26"/>
          <w:szCs w:val="26"/>
        </w:rPr>
      </w:pPr>
    </w:p>
    <w:p w:rsidR="007626F6" w:rsidRPr="00536F51" w:rsidRDefault="007626F6" w:rsidP="007626F6">
      <w:pPr>
        <w:spacing w:after="0" w:line="240" w:lineRule="auto"/>
        <w:jc w:val="both"/>
        <w:rPr>
          <w:rFonts w:ascii="Times New Roman" w:hAnsi="Times New Roman"/>
          <w:sz w:val="26"/>
          <w:szCs w:val="26"/>
        </w:rPr>
      </w:pPr>
    </w:p>
    <w:p w:rsidR="00D949D0" w:rsidRPr="00536F51" w:rsidRDefault="008411FE" w:rsidP="00D949D0">
      <w:pPr>
        <w:spacing w:after="0" w:line="240" w:lineRule="auto"/>
        <w:ind w:firstLine="705"/>
        <w:jc w:val="center"/>
        <w:rPr>
          <w:rFonts w:ascii="Times New Roman" w:hAnsi="Times New Roman"/>
          <w:sz w:val="26"/>
          <w:szCs w:val="26"/>
        </w:rPr>
      </w:pPr>
      <w:r w:rsidRPr="00536F51">
        <w:rPr>
          <w:rFonts w:ascii="Times New Roman" w:eastAsia="Times New Roman" w:hAnsi="Times New Roman"/>
          <w:sz w:val="26"/>
          <w:szCs w:val="26"/>
          <w:lang w:eastAsia="uk-UA"/>
        </w:rPr>
        <w:t>вирішила:</w:t>
      </w:r>
    </w:p>
    <w:p w:rsidR="00D949D0" w:rsidRPr="00536F51" w:rsidRDefault="00D949D0" w:rsidP="00536F51">
      <w:pPr>
        <w:spacing w:after="0" w:line="240" w:lineRule="auto"/>
        <w:jc w:val="both"/>
        <w:rPr>
          <w:rFonts w:ascii="Times New Roman" w:hAnsi="Times New Roman"/>
          <w:sz w:val="26"/>
          <w:szCs w:val="26"/>
        </w:rPr>
      </w:pPr>
    </w:p>
    <w:p w:rsidR="00D949D0" w:rsidRPr="00536F51" w:rsidRDefault="00445BD6" w:rsidP="00D949D0">
      <w:pPr>
        <w:spacing w:after="0" w:line="240" w:lineRule="auto"/>
        <w:jc w:val="both"/>
        <w:rPr>
          <w:rFonts w:ascii="Times New Roman" w:hAnsi="Times New Roman"/>
          <w:sz w:val="26"/>
          <w:szCs w:val="26"/>
        </w:rPr>
      </w:pPr>
      <w:r w:rsidRPr="00536F51">
        <w:rPr>
          <w:rFonts w:ascii="Times New Roman" w:hAnsi="Times New Roman"/>
          <w:sz w:val="26"/>
          <w:szCs w:val="26"/>
        </w:rPr>
        <w:t xml:space="preserve">відмовити </w:t>
      </w:r>
      <w:r w:rsidR="008E7272" w:rsidRPr="00536F51">
        <w:rPr>
          <w:rFonts w:ascii="Times New Roman" w:hAnsi="Times New Roman"/>
          <w:sz w:val="26"/>
          <w:szCs w:val="26"/>
        </w:rPr>
        <w:t xml:space="preserve">Солошенку Сергію Анатолійовичу </w:t>
      </w:r>
      <w:r w:rsidRPr="00536F51">
        <w:rPr>
          <w:rFonts w:ascii="Times New Roman" w:hAnsi="Times New Roman"/>
          <w:sz w:val="26"/>
          <w:szCs w:val="26"/>
        </w:rPr>
        <w:t>в задоволенні заяви про перегляд рішення Вищої кваліфікаційної комісії суддів України від 0</w:t>
      </w:r>
      <w:r w:rsidR="001949EC" w:rsidRPr="00536F51">
        <w:rPr>
          <w:rFonts w:ascii="Times New Roman" w:hAnsi="Times New Roman"/>
          <w:sz w:val="26"/>
          <w:szCs w:val="26"/>
        </w:rPr>
        <w:t>8</w:t>
      </w:r>
      <w:r w:rsidRPr="00536F51">
        <w:rPr>
          <w:rFonts w:ascii="Times New Roman" w:hAnsi="Times New Roman"/>
          <w:sz w:val="26"/>
          <w:szCs w:val="26"/>
        </w:rPr>
        <w:t xml:space="preserve"> травня 2025 року</w:t>
      </w:r>
      <w:r w:rsidR="006D5ED0" w:rsidRPr="00536F51">
        <w:rPr>
          <w:rFonts w:ascii="Times New Roman" w:hAnsi="Times New Roman"/>
          <w:sz w:val="26"/>
          <w:szCs w:val="26"/>
        </w:rPr>
        <w:t xml:space="preserve"> </w:t>
      </w:r>
      <w:r w:rsidRPr="00536F51">
        <w:rPr>
          <w:rFonts w:ascii="Times New Roman" w:hAnsi="Times New Roman"/>
          <w:sz w:val="26"/>
          <w:szCs w:val="26"/>
        </w:rPr>
        <w:t>№</w:t>
      </w:r>
      <w:r w:rsidR="00536F51">
        <w:rPr>
          <w:rFonts w:ascii="Times New Roman" w:hAnsi="Times New Roman"/>
          <w:sz w:val="26"/>
          <w:szCs w:val="26"/>
        </w:rPr>
        <w:t> </w:t>
      </w:r>
      <w:r w:rsidR="001949EC" w:rsidRPr="00536F51">
        <w:rPr>
          <w:rFonts w:ascii="Times New Roman" w:hAnsi="Times New Roman"/>
          <w:sz w:val="26"/>
          <w:szCs w:val="26"/>
        </w:rPr>
        <w:t>3</w:t>
      </w:r>
      <w:r w:rsidR="008E7272" w:rsidRPr="00536F51">
        <w:rPr>
          <w:rFonts w:ascii="Times New Roman" w:hAnsi="Times New Roman"/>
          <w:sz w:val="26"/>
          <w:szCs w:val="26"/>
        </w:rPr>
        <w:t>08</w:t>
      </w:r>
      <w:r w:rsidRPr="00536F51">
        <w:rPr>
          <w:rFonts w:ascii="Times New Roman" w:hAnsi="Times New Roman"/>
          <w:sz w:val="26"/>
          <w:szCs w:val="26"/>
        </w:rPr>
        <w:t>/дс-25 про відмову в допуску до участі в доборі на посаду судді місцевого суду, огол</w:t>
      </w:r>
      <w:r w:rsidR="001B31DA" w:rsidRPr="00536F51">
        <w:rPr>
          <w:rFonts w:ascii="Times New Roman" w:hAnsi="Times New Roman"/>
          <w:sz w:val="26"/>
          <w:szCs w:val="26"/>
        </w:rPr>
        <w:t>ошеному рішенням Комісії від</w:t>
      </w:r>
      <w:r w:rsidR="00536F51">
        <w:rPr>
          <w:rFonts w:ascii="Times New Roman" w:hAnsi="Times New Roman"/>
          <w:sz w:val="26"/>
          <w:szCs w:val="26"/>
        </w:rPr>
        <w:t xml:space="preserve"> </w:t>
      </w:r>
      <w:bookmarkStart w:id="0" w:name="_GoBack"/>
      <w:bookmarkEnd w:id="0"/>
      <w:r w:rsidR="001B31DA" w:rsidRPr="00536F51">
        <w:rPr>
          <w:rFonts w:ascii="Times New Roman" w:hAnsi="Times New Roman"/>
          <w:sz w:val="26"/>
          <w:szCs w:val="26"/>
        </w:rPr>
        <w:t>11</w:t>
      </w:r>
      <w:r w:rsidR="00536F51">
        <w:rPr>
          <w:rFonts w:ascii="Times New Roman" w:hAnsi="Times New Roman"/>
          <w:sz w:val="26"/>
          <w:szCs w:val="26"/>
        </w:rPr>
        <w:t xml:space="preserve"> </w:t>
      </w:r>
      <w:r w:rsidR="0078646B" w:rsidRPr="00536F51">
        <w:rPr>
          <w:rFonts w:ascii="Times New Roman" w:hAnsi="Times New Roman"/>
          <w:sz w:val="26"/>
          <w:szCs w:val="26"/>
        </w:rPr>
        <w:t>грудня 2024 року № </w:t>
      </w:r>
      <w:r w:rsidRPr="00536F51">
        <w:rPr>
          <w:rFonts w:ascii="Times New Roman" w:hAnsi="Times New Roman"/>
          <w:sz w:val="26"/>
          <w:szCs w:val="26"/>
        </w:rPr>
        <w:t>366/зп-24.</w:t>
      </w:r>
    </w:p>
    <w:p w:rsidR="00445BD6" w:rsidRPr="00536F51" w:rsidRDefault="00445BD6" w:rsidP="00D949D0">
      <w:pPr>
        <w:spacing w:after="0" w:line="240" w:lineRule="auto"/>
        <w:jc w:val="both"/>
        <w:rPr>
          <w:rFonts w:ascii="Times New Roman" w:hAnsi="Times New Roman"/>
          <w:sz w:val="26"/>
          <w:szCs w:val="26"/>
        </w:rPr>
      </w:pPr>
    </w:p>
    <w:p w:rsidR="00D949D0" w:rsidRPr="00536F51" w:rsidRDefault="00D949D0" w:rsidP="00D949D0">
      <w:pPr>
        <w:spacing w:after="0" w:line="240" w:lineRule="auto"/>
        <w:jc w:val="both"/>
        <w:rPr>
          <w:rFonts w:ascii="Times New Roman" w:hAnsi="Times New Roman"/>
          <w:sz w:val="26"/>
          <w:szCs w:val="26"/>
        </w:rPr>
      </w:pPr>
    </w:p>
    <w:p w:rsidR="007E2A2D" w:rsidRPr="00536F51" w:rsidRDefault="007E2A2D" w:rsidP="00702850">
      <w:pPr>
        <w:spacing w:after="0" w:line="336" w:lineRule="auto"/>
        <w:jc w:val="both"/>
        <w:rPr>
          <w:rFonts w:ascii="Times New Roman" w:eastAsia="Times New Roman" w:hAnsi="Times New Roman"/>
          <w:color w:val="1D1D1B"/>
          <w:sz w:val="26"/>
          <w:szCs w:val="26"/>
          <w:shd w:val="clear" w:color="auto" w:fill="FFFFFF"/>
        </w:rPr>
      </w:pPr>
      <w:r w:rsidRPr="00536F51">
        <w:rPr>
          <w:rFonts w:ascii="Times New Roman" w:eastAsia="Times New Roman" w:hAnsi="Times New Roman"/>
          <w:color w:val="1D1D1B"/>
          <w:sz w:val="26"/>
          <w:szCs w:val="26"/>
          <w:shd w:val="clear" w:color="auto" w:fill="FFFFFF"/>
        </w:rPr>
        <w:t>Головуючий</w:t>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006E6EA1" w:rsidRPr="00536F51">
        <w:rPr>
          <w:rFonts w:ascii="Times New Roman" w:eastAsia="Times New Roman" w:hAnsi="Times New Roman"/>
          <w:color w:val="1D1D1B"/>
          <w:sz w:val="26"/>
          <w:szCs w:val="26"/>
          <w:shd w:val="clear" w:color="auto" w:fill="FFFFFF"/>
        </w:rPr>
        <w:tab/>
      </w:r>
      <w:r w:rsidR="006E6EA1" w:rsidRPr="00536F51">
        <w:rPr>
          <w:rFonts w:ascii="Times New Roman" w:eastAsia="Times New Roman" w:hAnsi="Times New Roman"/>
          <w:color w:val="1D1D1B"/>
          <w:sz w:val="26"/>
          <w:szCs w:val="26"/>
          <w:shd w:val="clear" w:color="auto" w:fill="FFFFFF"/>
        </w:rPr>
        <w:tab/>
        <w:t xml:space="preserve">  </w:t>
      </w:r>
      <w:r w:rsidRPr="00536F51">
        <w:rPr>
          <w:rFonts w:ascii="Times New Roman" w:eastAsia="Times New Roman" w:hAnsi="Times New Roman"/>
          <w:color w:val="1D1D1B"/>
          <w:sz w:val="26"/>
          <w:szCs w:val="26"/>
          <w:shd w:val="clear" w:color="auto" w:fill="FFFFFF"/>
        </w:rPr>
        <w:t>Андрій ПАСІЧНИК</w:t>
      </w:r>
    </w:p>
    <w:p w:rsidR="007E2A2D" w:rsidRPr="00536F51" w:rsidRDefault="007E2A2D" w:rsidP="00702850">
      <w:pPr>
        <w:spacing w:after="0" w:line="336" w:lineRule="auto"/>
        <w:jc w:val="both"/>
        <w:rPr>
          <w:rFonts w:ascii="Times New Roman" w:eastAsia="Times New Roman" w:hAnsi="Times New Roman"/>
          <w:color w:val="1D1D1B"/>
          <w:sz w:val="26"/>
          <w:szCs w:val="26"/>
          <w:shd w:val="clear" w:color="auto" w:fill="FFFFFF"/>
        </w:rPr>
      </w:pPr>
    </w:p>
    <w:p w:rsidR="007E2A2D" w:rsidRPr="00536F51" w:rsidRDefault="007E2A2D" w:rsidP="00702850">
      <w:pPr>
        <w:spacing w:after="0" w:line="336" w:lineRule="auto"/>
        <w:jc w:val="both"/>
        <w:rPr>
          <w:rFonts w:ascii="Times New Roman" w:eastAsia="Times New Roman" w:hAnsi="Times New Roman"/>
          <w:color w:val="1D1D1B"/>
          <w:sz w:val="26"/>
          <w:szCs w:val="26"/>
          <w:shd w:val="clear" w:color="auto" w:fill="FFFFFF"/>
        </w:rPr>
      </w:pPr>
      <w:r w:rsidRPr="00536F51">
        <w:rPr>
          <w:rFonts w:ascii="Times New Roman" w:eastAsia="Times New Roman" w:hAnsi="Times New Roman"/>
          <w:color w:val="1D1D1B"/>
          <w:sz w:val="26"/>
          <w:szCs w:val="26"/>
          <w:shd w:val="clear" w:color="auto" w:fill="FFFFFF"/>
        </w:rPr>
        <w:t>Члени Комісії:</w:t>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006E6EA1" w:rsidRPr="00536F51">
        <w:rPr>
          <w:rFonts w:ascii="Times New Roman" w:eastAsia="Times New Roman" w:hAnsi="Times New Roman"/>
          <w:color w:val="1D1D1B"/>
          <w:sz w:val="26"/>
          <w:szCs w:val="26"/>
          <w:shd w:val="clear" w:color="auto" w:fill="FFFFFF"/>
        </w:rPr>
        <w:tab/>
        <w:t xml:space="preserve">  </w:t>
      </w:r>
      <w:r w:rsidRPr="00536F51">
        <w:rPr>
          <w:rFonts w:ascii="Times New Roman" w:eastAsia="Times New Roman" w:hAnsi="Times New Roman"/>
          <w:color w:val="1D1D1B"/>
          <w:sz w:val="26"/>
          <w:szCs w:val="26"/>
          <w:shd w:val="clear" w:color="auto" w:fill="FFFFFF"/>
        </w:rPr>
        <w:t>Михайло БОГОНІС</w:t>
      </w:r>
    </w:p>
    <w:p w:rsidR="007E2A2D" w:rsidRPr="00536F51" w:rsidRDefault="007E2A2D" w:rsidP="00702850">
      <w:pPr>
        <w:spacing w:after="0" w:line="336" w:lineRule="auto"/>
        <w:jc w:val="both"/>
        <w:rPr>
          <w:rFonts w:ascii="Times New Roman" w:eastAsia="Times New Roman" w:hAnsi="Times New Roman"/>
          <w:color w:val="1D1D1B"/>
          <w:sz w:val="26"/>
          <w:szCs w:val="26"/>
          <w:shd w:val="clear" w:color="auto" w:fill="FFFFFF"/>
        </w:rPr>
      </w:pPr>
    </w:p>
    <w:p w:rsidR="007E2A2D" w:rsidRPr="00536F51" w:rsidRDefault="007E2A2D" w:rsidP="00702850">
      <w:pPr>
        <w:spacing w:after="0" w:line="336" w:lineRule="auto"/>
        <w:jc w:val="both"/>
        <w:rPr>
          <w:rFonts w:ascii="Times New Roman" w:eastAsia="Times New Roman" w:hAnsi="Times New Roman"/>
          <w:color w:val="1D1D1B"/>
          <w:sz w:val="26"/>
          <w:szCs w:val="26"/>
          <w:shd w:val="clear" w:color="auto" w:fill="FFFFFF"/>
        </w:rPr>
      </w:pPr>
      <w:r w:rsidRPr="00536F51">
        <w:rPr>
          <w:rFonts w:ascii="Times New Roman" w:eastAsia="Times New Roman" w:hAnsi="Times New Roman"/>
          <w:color w:val="1D1D1B"/>
          <w:sz w:val="26"/>
          <w:szCs w:val="26"/>
          <w:shd w:val="clear" w:color="auto" w:fill="FFFFFF"/>
        </w:rPr>
        <w:t xml:space="preserve">    </w:t>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006E6EA1" w:rsidRPr="00536F51">
        <w:rPr>
          <w:rFonts w:ascii="Times New Roman" w:eastAsia="Times New Roman" w:hAnsi="Times New Roman"/>
          <w:color w:val="1D1D1B"/>
          <w:sz w:val="26"/>
          <w:szCs w:val="26"/>
          <w:shd w:val="clear" w:color="auto" w:fill="FFFFFF"/>
        </w:rPr>
        <w:tab/>
        <w:t xml:space="preserve">  </w:t>
      </w:r>
      <w:r w:rsidRPr="00536F51">
        <w:rPr>
          <w:rFonts w:ascii="Times New Roman" w:eastAsia="Times New Roman" w:hAnsi="Times New Roman"/>
          <w:color w:val="1D1D1B"/>
          <w:sz w:val="26"/>
          <w:szCs w:val="26"/>
          <w:shd w:val="clear" w:color="auto" w:fill="FFFFFF"/>
        </w:rPr>
        <w:t>Людмила ВОЛКОВА</w:t>
      </w:r>
    </w:p>
    <w:p w:rsidR="007E2A2D" w:rsidRPr="00536F51" w:rsidRDefault="007E2A2D" w:rsidP="00702850">
      <w:pPr>
        <w:spacing w:after="0" w:line="336" w:lineRule="auto"/>
        <w:jc w:val="both"/>
        <w:rPr>
          <w:rFonts w:ascii="Times New Roman" w:eastAsia="Times New Roman" w:hAnsi="Times New Roman"/>
          <w:color w:val="1D1D1B"/>
          <w:sz w:val="26"/>
          <w:szCs w:val="26"/>
          <w:shd w:val="clear" w:color="auto" w:fill="FFFFFF"/>
        </w:rPr>
      </w:pPr>
    </w:p>
    <w:p w:rsidR="007E2A2D" w:rsidRPr="00536F51" w:rsidRDefault="007E2A2D" w:rsidP="00702850">
      <w:pPr>
        <w:spacing w:after="0" w:line="336" w:lineRule="auto"/>
        <w:jc w:val="both"/>
        <w:rPr>
          <w:rFonts w:ascii="Times New Roman" w:eastAsia="Times New Roman" w:hAnsi="Times New Roman"/>
          <w:color w:val="1D1D1B"/>
          <w:sz w:val="26"/>
          <w:szCs w:val="26"/>
          <w:shd w:val="clear" w:color="auto" w:fill="FFFFFF"/>
        </w:rPr>
      </w:pPr>
      <w:r w:rsidRPr="00536F51">
        <w:rPr>
          <w:rFonts w:ascii="Times New Roman" w:eastAsia="Times New Roman" w:hAnsi="Times New Roman"/>
          <w:color w:val="1D1D1B"/>
          <w:sz w:val="26"/>
          <w:szCs w:val="26"/>
          <w:shd w:val="clear" w:color="auto" w:fill="FFFFFF"/>
        </w:rPr>
        <w:t xml:space="preserve">    </w:t>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006E6EA1" w:rsidRPr="00536F51">
        <w:rPr>
          <w:rFonts w:ascii="Times New Roman" w:eastAsia="Times New Roman" w:hAnsi="Times New Roman"/>
          <w:color w:val="1D1D1B"/>
          <w:sz w:val="26"/>
          <w:szCs w:val="26"/>
          <w:shd w:val="clear" w:color="auto" w:fill="FFFFFF"/>
        </w:rPr>
        <w:tab/>
        <w:t xml:space="preserve">  </w:t>
      </w:r>
      <w:r w:rsidRPr="00536F51">
        <w:rPr>
          <w:rFonts w:ascii="Times New Roman" w:eastAsia="Times New Roman" w:hAnsi="Times New Roman"/>
          <w:color w:val="1D1D1B"/>
          <w:sz w:val="26"/>
          <w:szCs w:val="26"/>
          <w:shd w:val="clear" w:color="auto" w:fill="FFFFFF"/>
        </w:rPr>
        <w:t>Віталій ГАЦЕЛЮК</w:t>
      </w:r>
    </w:p>
    <w:p w:rsidR="007E2A2D" w:rsidRPr="00536F51" w:rsidRDefault="007E2A2D" w:rsidP="00702850">
      <w:pPr>
        <w:spacing w:after="0" w:line="336" w:lineRule="auto"/>
        <w:jc w:val="both"/>
        <w:rPr>
          <w:rFonts w:ascii="Times New Roman" w:eastAsia="Times New Roman" w:hAnsi="Times New Roman"/>
          <w:color w:val="1D1D1B"/>
          <w:sz w:val="26"/>
          <w:szCs w:val="26"/>
          <w:shd w:val="clear" w:color="auto" w:fill="FFFFFF"/>
        </w:rPr>
      </w:pPr>
    </w:p>
    <w:p w:rsidR="007E2A2D" w:rsidRPr="00536F51" w:rsidRDefault="007E2A2D" w:rsidP="00702850">
      <w:pPr>
        <w:spacing w:after="0" w:line="336" w:lineRule="auto"/>
        <w:jc w:val="both"/>
        <w:rPr>
          <w:rFonts w:ascii="Times New Roman" w:eastAsia="Times New Roman" w:hAnsi="Times New Roman"/>
          <w:color w:val="1D1D1B"/>
          <w:sz w:val="26"/>
          <w:szCs w:val="26"/>
          <w:shd w:val="clear" w:color="auto" w:fill="FFFFFF"/>
        </w:rPr>
      </w:pP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006E6EA1" w:rsidRPr="00536F51">
        <w:rPr>
          <w:rFonts w:ascii="Times New Roman" w:eastAsia="Times New Roman" w:hAnsi="Times New Roman"/>
          <w:color w:val="1D1D1B"/>
          <w:sz w:val="26"/>
          <w:szCs w:val="26"/>
          <w:shd w:val="clear" w:color="auto" w:fill="FFFFFF"/>
        </w:rPr>
        <w:tab/>
        <w:t xml:space="preserve">  </w:t>
      </w:r>
      <w:r w:rsidR="00B21593" w:rsidRPr="00536F51">
        <w:rPr>
          <w:rFonts w:ascii="Times New Roman" w:eastAsia="Times New Roman" w:hAnsi="Times New Roman"/>
          <w:color w:val="1D1D1B"/>
          <w:sz w:val="26"/>
          <w:szCs w:val="26"/>
          <w:shd w:val="clear" w:color="auto" w:fill="FFFFFF"/>
        </w:rPr>
        <w:t>Роман КИДИСЮК</w:t>
      </w:r>
    </w:p>
    <w:p w:rsidR="007E2A2D" w:rsidRPr="00536F51" w:rsidRDefault="007E2A2D" w:rsidP="00702850">
      <w:pPr>
        <w:spacing w:after="0" w:line="336" w:lineRule="auto"/>
        <w:jc w:val="both"/>
        <w:rPr>
          <w:rFonts w:ascii="Times New Roman" w:eastAsia="Times New Roman" w:hAnsi="Times New Roman"/>
          <w:color w:val="1D1D1B"/>
          <w:sz w:val="26"/>
          <w:szCs w:val="26"/>
          <w:shd w:val="clear" w:color="auto" w:fill="FFFFFF"/>
        </w:rPr>
      </w:pPr>
    </w:p>
    <w:p w:rsidR="007E2A2D" w:rsidRPr="00536F51" w:rsidRDefault="007E2A2D" w:rsidP="00702850">
      <w:pPr>
        <w:spacing w:after="0" w:line="336" w:lineRule="auto"/>
        <w:jc w:val="both"/>
        <w:rPr>
          <w:rFonts w:ascii="Times New Roman" w:eastAsia="Times New Roman" w:hAnsi="Times New Roman"/>
          <w:color w:val="1D1D1B"/>
          <w:sz w:val="26"/>
          <w:szCs w:val="26"/>
          <w:shd w:val="clear" w:color="auto" w:fill="FFFFFF"/>
        </w:rPr>
      </w:pPr>
      <w:r w:rsidRPr="00536F51">
        <w:rPr>
          <w:rFonts w:ascii="Times New Roman" w:eastAsia="Times New Roman" w:hAnsi="Times New Roman"/>
          <w:color w:val="1D1D1B"/>
          <w:sz w:val="26"/>
          <w:szCs w:val="26"/>
          <w:shd w:val="clear" w:color="auto" w:fill="FFFFFF"/>
        </w:rPr>
        <w:t xml:space="preserve">    </w:t>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006E6EA1" w:rsidRPr="00536F51">
        <w:rPr>
          <w:rFonts w:ascii="Times New Roman" w:eastAsia="Times New Roman" w:hAnsi="Times New Roman"/>
          <w:color w:val="1D1D1B"/>
          <w:sz w:val="26"/>
          <w:szCs w:val="26"/>
          <w:shd w:val="clear" w:color="auto" w:fill="FFFFFF"/>
        </w:rPr>
        <w:tab/>
        <w:t xml:space="preserve">  </w:t>
      </w:r>
      <w:r w:rsidRPr="00536F51">
        <w:rPr>
          <w:rFonts w:ascii="Times New Roman" w:eastAsia="Times New Roman" w:hAnsi="Times New Roman"/>
          <w:color w:val="1D1D1B"/>
          <w:sz w:val="26"/>
          <w:szCs w:val="26"/>
          <w:shd w:val="clear" w:color="auto" w:fill="FFFFFF"/>
        </w:rPr>
        <w:t>Надія КОБЕЦЬКА</w:t>
      </w:r>
    </w:p>
    <w:p w:rsidR="007E2A2D" w:rsidRPr="00536F51" w:rsidRDefault="007E2A2D" w:rsidP="00702850">
      <w:pPr>
        <w:spacing w:after="0" w:line="336" w:lineRule="auto"/>
        <w:jc w:val="both"/>
        <w:rPr>
          <w:rFonts w:ascii="Times New Roman" w:eastAsia="Times New Roman" w:hAnsi="Times New Roman"/>
          <w:color w:val="1D1D1B"/>
          <w:sz w:val="26"/>
          <w:szCs w:val="26"/>
          <w:shd w:val="clear" w:color="auto" w:fill="FFFFFF"/>
        </w:rPr>
      </w:pPr>
    </w:p>
    <w:p w:rsidR="007E2A2D" w:rsidRPr="00536F51" w:rsidRDefault="007E2A2D" w:rsidP="00702850">
      <w:pPr>
        <w:spacing w:after="0" w:line="336" w:lineRule="auto"/>
        <w:jc w:val="both"/>
        <w:rPr>
          <w:rFonts w:ascii="Times New Roman" w:eastAsia="Times New Roman" w:hAnsi="Times New Roman"/>
          <w:color w:val="1D1D1B"/>
          <w:sz w:val="26"/>
          <w:szCs w:val="26"/>
          <w:shd w:val="clear" w:color="auto" w:fill="FFFFFF"/>
        </w:rPr>
      </w:pPr>
      <w:r w:rsidRPr="00536F51">
        <w:rPr>
          <w:rFonts w:ascii="Times New Roman" w:eastAsia="Times New Roman" w:hAnsi="Times New Roman"/>
          <w:color w:val="1D1D1B"/>
          <w:sz w:val="26"/>
          <w:szCs w:val="26"/>
          <w:shd w:val="clear" w:color="auto" w:fill="FFFFFF"/>
        </w:rPr>
        <w:t xml:space="preserve">    </w:t>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006E6EA1" w:rsidRPr="00536F51">
        <w:rPr>
          <w:rFonts w:ascii="Times New Roman" w:eastAsia="Times New Roman" w:hAnsi="Times New Roman"/>
          <w:color w:val="1D1D1B"/>
          <w:sz w:val="26"/>
          <w:szCs w:val="26"/>
          <w:shd w:val="clear" w:color="auto" w:fill="FFFFFF"/>
        </w:rPr>
        <w:tab/>
        <w:t xml:space="preserve">  </w:t>
      </w:r>
      <w:r w:rsidRPr="00536F51">
        <w:rPr>
          <w:rFonts w:ascii="Times New Roman" w:eastAsia="Times New Roman" w:hAnsi="Times New Roman"/>
          <w:color w:val="1D1D1B"/>
          <w:sz w:val="26"/>
          <w:szCs w:val="26"/>
          <w:shd w:val="clear" w:color="auto" w:fill="FFFFFF"/>
        </w:rPr>
        <w:t>Олег КОЛІУШ</w:t>
      </w:r>
    </w:p>
    <w:p w:rsidR="007E2A2D" w:rsidRPr="00536F51" w:rsidRDefault="007E2A2D" w:rsidP="00702850">
      <w:pPr>
        <w:spacing w:after="0" w:line="336" w:lineRule="auto"/>
        <w:jc w:val="both"/>
        <w:rPr>
          <w:rFonts w:ascii="Times New Roman" w:eastAsia="Times New Roman" w:hAnsi="Times New Roman"/>
          <w:color w:val="1D1D1B"/>
          <w:sz w:val="26"/>
          <w:szCs w:val="26"/>
          <w:shd w:val="clear" w:color="auto" w:fill="FFFFFF"/>
        </w:rPr>
      </w:pPr>
    </w:p>
    <w:p w:rsidR="007E2A2D" w:rsidRPr="00536F51" w:rsidRDefault="007E2A2D" w:rsidP="00702850">
      <w:pPr>
        <w:spacing w:after="0" w:line="336" w:lineRule="auto"/>
        <w:jc w:val="both"/>
        <w:rPr>
          <w:rFonts w:ascii="Times New Roman" w:eastAsia="Times New Roman" w:hAnsi="Times New Roman"/>
          <w:color w:val="1D1D1B"/>
          <w:sz w:val="26"/>
          <w:szCs w:val="26"/>
          <w:shd w:val="clear" w:color="auto" w:fill="FFFFFF"/>
        </w:rPr>
      </w:pPr>
      <w:r w:rsidRPr="00536F51">
        <w:rPr>
          <w:rFonts w:ascii="Times New Roman" w:eastAsia="Times New Roman" w:hAnsi="Times New Roman"/>
          <w:color w:val="1D1D1B"/>
          <w:sz w:val="26"/>
          <w:szCs w:val="26"/>
          <w:shd w:val="clear" w:color="auto" w:fill="FFFFFF"/>
        </w:rPr>
        <w:t xml:space="preserve">    </w:t>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006E6EA1" w:rsidRPr="00536F51">
        <w:rPr>
          <w:rFonts w:ascii="Times New Roman" w:eastAsia="Times New Roman" w:hAnsi="Times New Roman"/>
          <w:color w:val="1D1D1B"/>
          <w:sz w:val="26"/>
          <w:szCs w:val="26"/>
          <w:shd w:val="clear" w:color="auto" w:fill="FFFFFF"/>
        </w:rPr>
        <w:tab/>
        <w:t xml:space="preserve">  </w:t>
      </w:r>
      <w:r w:rsidRPr="00536F51">
        <w:rPr>
          <w:rFonts w:ascii="Times New Roman" w:eastAsia="Times New Roman" w:hAnsi="Times New Roman"/>
          <w:color w:val="1D1D1B"/>
          <w:sz w:val="26"/>
          <w:szCs w:val="26"/>
          <w:shd w:val="clear" w:color="auto" w:fill="FFFFFF"/>
        </w:rPr>
        <w:t>Володимир ЛУГАНСЬКИЙ</w:t>
      </w:r>
    </w:p>
    <w:p w:rsidR="007E2A2D" w:rsidRPr="00536F51" w:rsidRDefault="007E2A2D" w:rsidP="00702850">
      <w:pPr>
        <w:spacing w:after="0" w:line="336" w:lineRule="auto"/>
        <w:jc w:val="both"/>
        <w:rPr>
          <w:rFonts w:ascii="Times New Roman" w:eastAsia="Times New Roman" w:hAnsi="Times New Roman"/>
          <w:color w:val="1D1D1B"/>
          <w:sz w:val="26"/>
          <w:szCs w:val="26"/>
          <w:shd w:val="clear" w:color="auto" w:fill="FFFFFF"/>
        </w:rPr>
      </w:pPr>
    </w:p>
    <w:p w:rsidR="007E2A2D" w:rsidRPr="00536F51" w:rsidRDefault="007E2A2D" w:rsidP="00702850">
      <w:pPr>
        <w:spacing w:after="0" w:line="336" w:lineRule="auto"/>
        <w:jc w:val="both"/>
        <w:rPr>
          <w:rFonts w:ascii="Times New Roman" w:eastAsia="Times New Roman" w:hAnsi="Times New Roman"/>
          <w:color w:val="1D1D1B"/>
          <w:sz w:val="26"/>
          <w:szCs w:val="26"/>
          <w:shd w:val="clear" w:color="auto" w:fill="FFFFFF"/>
        </w:rPr>
      </w:pPr>
      <w:r w:rsidRPr="00536F51">
        <w:rPr>
          <w:rFonts w:ascii="Times New Roman" w:eastAsia="Times New Roman" w:hAnsi="Times New Roman"/>
          <w:color w:val="1D1D1B"/>
          <w:sz w:val="26"/>
          <w:szCs w:val="26"/>
          <w:shd w:val="clear" w:color="auto" w:fill="FFFFFF"/>
        </w:rPr>
        <w:t xml:space="preserve">    </w:t>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006E6EA1" w:rsidRPr="00536F51">
        <w:rPr>
          <w:rFonts w:ascii="Times New Roman" w:eastAsia="Times New Roman" w:hAnsi="Times New Roman"/>
          <w:color w:val="1D1D1B"/>
          <w:sz w:val="26"/>
          <w:szCs w:val="26"/>
          <w:shd w:val="clear" w:color="auto" w:fill="FFFFFF"/>
        </w:rPr>
        <w:tab/>
        <w:t xml:space="preserve">  </w:t>
      </w:r>
      <w:r w:rsidRPr="00536F51">
        <w:rPr>
          <w:rFonts w:ascii="Times New Roman" w:eastAsia="Times New Roman" w:hAnsi="Times New Roman"/>
          <w:color w:val="1D1D1B"/>
          <w:sz w:val="26"/>
          <w:szCs w:val="26"/>
          <w:shd w:val="clear" w:color="auto" w:fill="FFFFFF"/>
        </w:rPr>
        <w:t>Руслан МЕЛЬНИК</w:t>
      </w:r>
    </w:p>
    <w:p w:rsidR="007E2A2D" w:rsidRPr="00536F51" w:rsidRDefault="007E2A2D" w:rsidP="00702850">
      <w:pPr>
        <w:spacing w:after="0" w:line="336" w:lineRule="auto"/>
        <w:jc w:val="both"/>
        <w:rPr>
          <w:rFonts w:ascii="Times New Roman" w:eastAsia="Times New Roman" w:hAnsi="Times New Roman"/>
          <w:color w:val="1D1D1B"/>
          <w:sz w:val="26"/>
          <w:szCs w:val="26"/>
          <w:shd w:val="clear" w:color="auto" w:fill="FFFFFF"/>
        </w:rPr>
      </w:pPr>
    </w:p>
    <w:p w:rsidR="007E2A2D" w:rsidRPr="00536F51" w:rsidRDefault="007E2A2D" w:rsidP="00702850">
      <w:pPr>
        <w:spacing w:after="0" w:line="336" w:lineRule="auto"/>
        <w:jc w:val="both"/>
        <w:rPr>
          <w:rFonts w:ascii="Times New Roman" w:eastAsia="Times New Roman" w:hAnsi="Times New Roman"/>
          <w:color w:val="1D1D1B"/>
          <w:sz w:val="26"/>
          <w:szCs w:val="26"/>
          <w:shd w:val="clear" w:color="auto" w:fill="FFFFFF"/>
        </w:rPr>
      </w:pPr>
      <w:r w:rsidRPr="00536F51">
        <w:rPr>
          <w:rFonts w:ascii="Times New Roman" w:eastAsia="Times New Roman" w:hAnsi="Times New Roman"/>
          <w:color w:val="1D1D1B"/>
          <w:sz w:val="26"/>
          <w:szCs w:val="26"/>
          <w:shd w:val="clear" w:color="auto" w:fill="FFFFFF"/>
        </w:rPr>
        <w:t xml:space="preserve">    </w:t>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006E6EA1" w:rsidRPr="00536F51">
        <w:rPr>
          <w:rFonts w:ascii="Times New Roman" w:eastAsia="Times New Roman" w:hAnsi="Times New Roman"/>
          <w:color w:val="1D1D1B"/>
          <w:sz w:val="26"/>
          <w:szCs w:val="26"/>
          <w:shd w:val="clear" w:color="auto" w:fill="FFFFFF"/>
        </w:rPr>
        <w:tab/>
        <w:t xml:space="preserve">  </w:t>
      </w:r>
      <w:r w:rsidRPr="00536F51">
        <w:rPr>
          <w:rFonts w:ascii="Times New Roman" w:eastAsia="Times New Roman" w:hAnsi="Times New Roman"/>
          <w:color w:val="1D1D1B"/>
          <w:sz w:val="26"/>
          <w:szCs w:val="26"/>
          <w:shd w:val="clear" w:color="auto" w:fill="FFFFFF"/>
        </w:rPr>
        <w:t>Олексій ОМЕЛЬЯН</w:t>
      </w:r>
    </w:p>
    <w:p w:rsidR="007E2A2D" w:rsidRPr="00536F51" w:rsidRDefault="007E2A2D" w:rsidP="00702850">
      <w:pPr>
        <w:spacing w:after="0" w:line="336" w:lineRule="auto"/>
        <w:jc w:val="both"/>
        <w:rPr>
          <w:rFonts w:ascii="Times New Roman" w:eastAsia="Times New Roman" w:hAnsi="Times New Roman"/>
          <w:color w:val="1D1D1B"/>
          <w:sz w:val="26"/>
          <w:szCs w:val="26"/>
          <w:shd w:val="clear" w:color="auto" w:fill="FFFFFF"/>
        </w:rPr>
      </w:pPr>
    </w:p>
    <w:p w:rsidR="007E2A2D" w:rsidRPr="00536F51" w:rsidRDefault="007E2A2D" w:rsidP="00702850">
      <w:pPr>
        <w:spacing w:after="0" w:line="336" w:lineRule="auto"/>
        <w:jc w:val="both"/>
        <w:rPr>
          <w:rFonts w:ascii="Times New Roman" w:eastAsia="Times New Roman" w:hAnsi="Times New Roman"/>
          <w:color w:val="1D1D1B"/>
          <w:sz w:val="26"/>
          <w:szCs w:val="26"/>
          <w:shd w:val="clear" w:color="auto" w:fill="FFFFFF"/>
        </w:rPr>
      </w:pPr>
      <w:r w:rsidRPr="00536F51">
        <w:rPr>
          <w:rFonts w:ascii="Times New Roman" w:eastAsia="Times New Roman" w:hAnsi="Times New Roman"/>
          <w:color w:val="1D1D1B"/>
          <w:sz w:val="26"/>
          <w:szCs w:val="26"/>
          <w:shd w:val="clear" w:color="auto" w:fill="FFFFFF"/>
        </w:rPr>
        <w:t xml:space="preserve">    </w:t>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006E6EA1" w:rsidRPr="00536F51">
        <w:rPr>
          <w:rFonts w:ascii="Times New Roman" w:eastAsia="Times New Roman" w:hAnsi="Times New Roman"/>
          <w:color w:val="1D1D1B"/>
          <w:sz w:val="26"/>
          <w:szCs w:val="26"/>
          <w:shd w:val="clear" w:color="auto" w:fill="FFFFFF"/>
        </w:rPr>
        <w:tab/>
        <w:t xml:space="preserve">  </w:t>
      </w:r>
      <w:r w:rsidRPr="00536F51">
        <w:rPr>
          <w:rFonts w:ascii="Times New Roman" w:eastAsia="Times New Roman" w:hAnsi="Times New Roman"/>
          <w:color w:val="1D1D1B"/>
          <w:sz w:val="26"/>
          <w:szCs w:val="26"/>
          <w:shd w:val="clear" w:color="auto" w:fill="FFFFFF"/>
        </w:rPr>
        <w:t>Руслан СИДОРОВИЧ</w:t>
      </w:r>
    </w:p>
    <w:p w:rsidR="007E2A2D" w:rsidRPr="00536F51" w:rsidRDefault="007E2A2D" w:rsidP="00702850">
      <w:pPr>
        <w:spacing w:after="0" w:line="336" w:lineRule="auto"/>
        <w:jc w:val="both"/>
        <w:rPr>
          <w:rFonts w:ascii="Times New Roman" w:eastAsia="Times New Roman" w:hAnsi="Times New Roman"/>
          <w:color w:val="1D1D1B"/>
          <w:sz w:val="26"/>
          <w:szCs w:val="26"/>
          <w:shd w:val="clear" w:color="auto" w:fill="FFFFFF"/>
        </w:rPr>
      </w:pPr>
    </w:p>
    <w:p w:rsidR="007E2A2D" w:rsidRPr="00536F51" w:rsidRDefault="007E2A2D" w:rsidP="00702850">
      <w:pPr>
        <w:spacing w:after="0" w:line="336" w:lineRule="auto"/>
        <w:jc w:val="both"/>
        <w:rPr>
          <w:rFonts w:ascii="Times New Roman" w:eastAsia="Times New Roman" w:hAnsi="Times New Roman"/>
          <w:color w:val="1D1D1B"/>
          <w:sz w:val="26"/>
          <w:szCs w:val="26"/>
          <w:shd w:val="clear" w:color="auto" w:fill="FFFFFF"/>
        </w:rPr>
      </w:pPr>
      <w:r w:rsidRPr="00536F51">
        <w:rPr>
          <w:rFonts w:ascii="Times New Roman" w:eastAsia="Times New Roman" w:hAnsi="Times New Roman"/>
          <w:color w:val="1D1D1B"/>
          <w:sz w:val="26"/>
          <w:szCs w:val="26"/>
          <w:shd w:val="clear" w:color="auto" w:fill="FFFFFF"/>
        </w:rPr>
        <w:t xml:space="preserve">    </w:t>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006E6EA1" w:rsidRPr="00536F51">
        <w:rPr>
          <w:rFonts w:ascii="Times New Roman" w:eastAsia="Times New Roman" w:hAnsi="Times New Roman"/>
          <w:color w:val="1D1D1B"/>
          <w:sz w:val="26"/>
          <w:szCs w:val="26"/>
          <w:shd w:val="clear" w:color="auto" w:fill="FFFFFF"/>
        </w:rPr>
        <w:tab/>
        <w:t xml:space="preserve">  </w:t>
      </w:r>
      <w:r w:rsidR="00536F51" w:rsidRPr="00536F51">
        <w:rPr>
          <w:rFonts w:ascii="Times New Roman" w:eastAsia="Times New Roman" w:hAnsi="Times New Roman"/>
          <w:color w:val="1D1D1B"/>
          <w:sz w:val="26"/>
          <w:szCs w:val="26"/>
          <w:shd w:val="clear" w:color="auto" w:fill="FFFFFF"/>
        </w:rPr>
        <w:t>Сергій</w:t>
      </w:r>
      <w:r w:rsidRPr="00536F51">
        <w:rPr>
          <w:rFonts w:ascii="Times New Roman" w:eastAsia="Times New Roman" w:hAnsi="Times New Roman"/>
          <w:color w:val="1D1D1B"/>
          <w:sz w:val="26"/>
          <w:szCs w:val="26"/>
          <w:shd w:val="clear" w:color="auto" w:fill="FFFFFF"/>
        </w:rPr>
        <w:t xml:space="preserve"> ЧУМАК</w:t>
      </w:r>
    </w:p>
    <w:p w:rsidR="007E2A2D" w:rsidRPr="00536F51" w:rsidRDefault="007E2A2D" w:rsidP="00702850">
      <w:pPr>
        <w:spacing w:after="0" w:line="336" w:lineRule="auto"/>
        <w:jc w:val="both"/>
        <w:rPr>
          <w:rFonts w:ascii="Times New Roman" w:eastAsia="Times New Roman" w:hAnsi="Times New Roman"/>
          <w:color w:val="1D1D1B"/>
          <w:sz w:val="26"/>
          <w:szCs w:val="26"/>
          <w:shd w:val="clear" w:color="auto" w:fill="FFFFFF"/>
        </w:rPr>
      </w:pPr>
    </w:p>
    <w:p w:rsidR="0089374D" w:rsidRPr="00536F51" w:rsidRDefault="007E2A2D" w:rsidP="00702850">
      <w:pPr>
        <w:spacing w:after="0" w:line="336" w:lineRule="auto"/>
        <w:jc w:val="both"/>
        <w:rPr>
          <w:rFonts w:ascii="Times New Roman" w:eastAsia="Times New Roman" w:hAnsi="Times New Roman"/>
          <w:color w:val="1D1D1B"/>
          <w:sz w:val="26"/>
          <w:szCs w:val="26"/>
          <w:shd w:val="clear" w:color="auto" w:fill="FFFFFF"/>
        </w:rPr>
      </w:pPr>
      <w:r w:rsidRPr="00536F51">
        <w:rPr>
          <w:rFonts w:ascii="Times New Roman" w:eastAsia="Times New Roman" w:hAnsi="Times New Roman"/>
          <w:color w:val="1D1D1B"/>
          <w:sz w:val="26"/>
          <w:szCs w:val="26"/>
          <w:shd w:val="clear" w:color="auto" w:fill="FFFFFF"/>
        </w:rPr>
        <w:t xml:space="preserve">    </w:t>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Pr="00536F51">
        <w:rPr>
          <w:rFonts w:ascii="Times New Roman" w:eastAsia="Times New Roman" w:hAnsi="Times New Roman"/>
          <w:color w:val="1D1D1B"/>
          <w:sz w:val="26"/>
          <w:szCs w:val="26"/>
          <w:shd w:val="clear" w:color="auto" w:fill="FFFFFF"/>
        </w:rPr>
        <w:tab/>
      </w:r>
      <w:r w:rsidR="006E6EA1" w:rsidRPr="00536F51">
        <w:rPr>
          <w:rFonts w:ascii="Times New Roman" w:eastAsia="Times New Roman" w:hAnsi="Times New Roman"/>
          <w:color w:val="1D1D1B"/>
          <w:sz w:val="26"/>
          <w:szCs w:val="26"/>
          <w:shd w:val="clear" w:color="auto" w:fill="FFFFFF"/>
        </w:rPr>
        <w:tab/>
        <w:t xml:space="preserve">  </w:t>
      </w:r>
      <w:r w:rsidRPr="00536F51">
        <w:rPr>
          <w:rFonts w:ascii="Times New Roman" w:eastAsia="Times New Roman" w:hAnsi="Times New Roman"/>
          <w:color w:val="1D1D1B"/>
          <w:sz w:val="26"/>
          <w:szCs w:val="26"/>
          <w:shd w:val="clear" w:color="auto" w:fill="FFFFFF"/>
        </w:rPr>
        <w:t>Галина ШЕВЧУК</w:t>
      </w:r>
    </w:p>
    <w:sectPr w:rsidR="0089374D" w:rsidRPr="00536F51" w:rsidSect="00702850">
      <w:headerReference w:type="default" r:id="rId9"/>
      <w:pgSz w:w="11906" w:h="16838"/>
      <w:pgMar w:top="1247" w:right="567"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10F0" w:rsidRDefault="00A910F0" w:rsidP="00A910F0">
      <w:pPr>
        <w:spacing w:after="0" w:line="240" w:lineRule="auto"/>
      </w:pPr>
      <w:r>
        <w:separator/>
      </w:r>
    </w:p>
  </w:endnote>
  <w:endnote w:type="continuationSeparator" w:id="0">
    <w:p w:rsidR="00A910F0" w:rsidRDefault="00A910F0" w:rsidP="00A91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10F0" w:rsidRDefault="00A910F0" w:rsidP="00A910F0">
      <w:pPr>
        <w:spacing w:after="0" w:line="240" w:lineRule="auto"/>
      </w:pPr>
      <w:r>
        <w:separator/>
      </w:r>
    </w:p>
  </w:footnote>
  <w:footnote w:type="continuationSeparator" w:id="0">
    <w:p w:rsidR="00A910F0" w:rsidRDefault="00A910F0" w:rsidP="00A91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2671779"/>
      <w:docPartObj>
        <w:docPartGallery w:val="Page Numbers (Top of Page)"/>
        <w:docPartUnique/>
      </w:docPartObj>
    </w:sdtPr>
    <w:sdtEndPr/>
    <w:sdtContent>
      <w:p w:rsidR="00B67EAA" w:rsidRDefault="00B67EAA">
        <w:pPr>
          <w:pStyle w:val="aa"/>
          <w:jc w:val="center"/>
        </w:pPr>
        <w:r>
          <w:fldChar w:fldCharType="begin"/>
        </w:r>
        <w:r>
          <w:instrText>PAGE   \* MERGEFORMAT</w:instrText>
        </w:r>
        <w:r>
          <w:fldChar w:fldCharType="separate"/>
        </w:r>
        <w:r w:rsidR="00B21593">
          <w:rPr>
            <w:noProof/>
          </w:rPr>
          <w:t>4</w:t>
        </w:r>
        <w:r>
          <w:fldChar w:fldCharType="end"/>
        </w:r>
      </w:p>
    </w:sdtContent>
  </w:sdt>
  <w:p w:rsidR="00025798" w:rsidRDefault="0002579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E3E24"/>
    <w:multiLevelType w:val="hybridMultilevel"/>
    <w:tmpl w:val="AD38BC34"/>
    <w:lvl w:ilvl="0" w:tplc="F0B8476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 w15:restartNumberingAfterBreak="0">
    <w:nsid w:val="17666093"/>
    <w:multiLevelType w:val="hybridMultilevel"/>
    <w:tmpl w:val="75DABAE4"/>
    <w:lvl w:ilvl="0" w:tplc="0E6CB2E4">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627" w:hanging="360"/>
      </w:pPr>
      <w:rPr>
        <w:rFonts w:ascii="Courier New" w:hAnsi="Courier New" w:cs="Courier New" w:hint="default"/>
      </w:rPr>
    </w:lvl>
    <w:lvl w:ilvl="2" w:tplc="04220005" w:tentative="1">
      <w:start w:val="1"/>
      <w:numFmt w:val="bullet"/>
      <w:lvlText w:val=""/>
      <w:lvlJc w:val="left"/>
      <w:pPr>
        <w:ind w:left="2347" w:hanging="360"/>
      </w:pPr>
      <w:rPr>
        <w:rFonts w:ascii="Wingdings" w:hAnsi="Wingdings" w:hint="default"/>
      </w:rPr>
    </w:lvl>
    <w:lvl w:ilvl="3" w:tplc="04220001" w:tentative="1">
      <w:start w:val="1"/>
      <w:numFmt w:val="bullet"/>
      <w:lvlText w:val=""/>
      <w:lvlJc w:val="left"/>
      <w:pPr>
        <w:ind w:left="3067" w:hanging="360"/>
      </w:pPr>
      <w:rPr>
        <w:rFonts w:ascii="Symbol" w:hAnsi="Symbol" w:hint="default"/>
      </w:rPr>
    </w:lvl>
    <w:lvl w:ilvl="4" w:tplc="04220003" w:tentative="1">
      <w:start w:val="1"/>
      <w:numFmt w:val="bullet"/>
      <w:lvlText w:val="o"/>
      <w:lvlJc w:val="left"/>
      <w:pPr>
        <w:ind w:left="3787" w:hanging="360"/>
      </w:pPr>
      <w:rPr>
        <w:rFonts w:ascii="Courier New" w:hAnsi="Courier New" w:cs="Courier New" w:hint="default"/>
      </w:rPr>
    </w:lvl>
    <w:lvl w:ilvl="5" w:tplc="04220005" w:tentative="1">
      <w:start w:val="1"/>
      <w:numFmt w:val="bullet"/>
      <w:lvlText w:val=""/>
      <w:lvlJc w:val="left"/>
      <w:pPr>
        <w:ind w:left="4507" w:hanging="360"/>
      </w:pPr>
      <w:rPr>
        <w:rFonts w:ascii="Wingdings" w:hAnsi="Wingdings" w:hint="default"/>
      </w:rPr>
    </w:lvl>
    <w:lvl w:ilvl="6" w:tplc="04220001" w:tentative="1">
      <w:start w:val="1"/>
      <w:numFmt w:val="bullet"/>
      <w:lvlText w:val=""/>
      <w:lvlJc w:val="left"/>
      <w:pPr>
        <w:ind w:left="5227" w:hanging="360"/>
      </w:pPr>
      <w:rPr>
        <w:rFonts w:ascii="Symbol" w:hAnsi="Symbol" w:hint="default"/>
      </w:rPr>
    </w:lvl>
    <w:lvl w:ilvl="7" w:tplc="04220003" w:tentative="1">
      <w:start w:val="1"/>
      <w:numFmt w:val="bullet"/>
      <w:lvlText w:val="o"/>
      <w:lvlJc w:val="left"/>
      <w:pPr>
        <w:ind w:left="5947" w:hanging="360"/>
      </w:pPr>
      <w:rPr>
        <w:rFonts w:ascii="Courier New" w:hAnsi="Courier New" w:cs="Courier New" w:hint="default"/>
      </w:rPr>
    </w:lvl>
    <w:lvl w:ilvl="8" w:tplc="04220005" w:tentative="1">
      <w:start w:val="1"/>
      <w:numFmt w:val="bullet"/>
      <w:lvlText w:val=""/>
      <w:lvlJc w:val="left"/>
      <w:pPr>
        <w:ind w:left="6667" w:hanging="360"/>
      </w:pPr>
      <w:rPr>
        <w:rFonts w:ascii="Wingdings" w:hAnsi="Wingdings" w:hint="default"/>
      </w:rPr>
    </w:lvl>
  </w:abstractNum>
  <w:abstractNum w:abstractNumId="2" w15:restartNumberingAfterBreak="0">
    <w:nsid w:val="38990D40"/>
    <w:multiLevelType w:val="hybridMultilevel"/>
    <w:tmpl w:val="7B283754"/>
    <w:lvl w:ilvl="0" w:tplc="75FA7A3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47F71617"/>
    <w:multiLevelType w:val="hybridMultilevel"/>
    <w:tmpl w:val="63B0F0C6"/>
    <w:lvl w:ilvl="0" w:tplc="0054CD88">
      <w:numFmt w:val="bullet"/>
      <w:lvlText w:val="-"/>
      <w:lvlJc w:val="left"/>
      <w:pPr>
        <w:ind w:left="1068" w:hanging="360"/>
      </w:pPr>
      <w:rPr>
        <w:rFonts w:ascii="Times New Roman" w:eastAsia="Batang"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7EEF721C"/>
    <w:multiLevelType w:val="hybridMultilevel"/>
    <w:tmpl w:val="613EF4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488"/>
    <w:rsid w:val="0000358E"/>
    <w:rsid w:val="000038C2"/>
    <w:rsid w:val="00003EBF"/>
    <w:rsid w:val="000040B5"/>
    <w:rsid w:val="000053B7"/>
    <w:rsid w:val="00016F30"/>
    <w:rsid w:val="00021D77"/>
    <w:rsid w:val="00025798"/>
    <w:rsid w:val="0003151C"/>
    <w:rsid w:val="000317AE"/>
    <w:rsid w:val="00035C0F"/>
    <w:rsid w:val="00042EAB"/>
    <w:rsid w:val="00044548"/>
    <w:rsid w:val="00046CFE"/>
    <w:rsid w:val="00053091"/>
    <w:rsid w:val="000537F0"/>
    <w:rsid w:val="00063B0A"/>
    <w:rsid w:val="0006551B"/>
    <w:rsid w:val="00074E58"/>
    <w:rsid w:val="00092C6C"/>
    <w:rsid w:val="000946A8"/>
    <w:rsid w:val="00097865"/>
    <w:rsid w:val="000A08AD"/>
    <w:rsid w:val="000A46F0"/>
    <w:rsid w:val="000B0EB5"/>
    <w:rsid w:val="000C0D93"/>
    <w:rsid w:val="000C3EAF"/>
    <w:rsid w:val="000D03A7"/>
    <w:rsid w:val="000D2B76"/>
    <w:rsid w:val="000D58F5"/>
    <w:rsid w:val="000D7BC5"/>
    <w:rsid w:val="000E09A0"/>
    <w:rsid w:val="000E6257"/>
    <w:rsid w:val="00100FAE"/>
    <w:rsid w:val="001014D6"/>
    <w:rsid w:val="00102A5D"/>
    <w:rsid w:val="001131AB"/>
    <w:rsid w:val="00114811"/>
    <w:rsid w:val="0011603D"/>
    <w:rsid w:val="00117788"/>
    <w:rsid w:val="00125116"/>
    <w:rsid w:val="001260E0"/>
    <w:rsid w:val="00135672"/>
    <w:rsid w:val="00153CC1"/>
    <w:rsid w:val="0015610A"/>
    <w:rsid w:val="001576D6"/>
    <w:rsid w:val="00176874"/>
    <w:rsid w:val="001808B2"/>
    <w:rsid w:val="00182792"/>
    <w:rsid w:val="001949EC"/>
    <w:rsid w:val="001954DE"/>
    <w:rsid w:val="001A02E1"/>
    <w:rsid w:val="001A4A04"/>
    <w:rsid w:val="001B0B3A"/>
    <w:rsid w:val="001B31DA"/>
    <w:rsid w:val="001D1B10"/>
    <w:rsid w:val="001D6DE0"/>
    <w:rsid w:val="001E1113"/>
    <w:rsid w:val="001F0F24"/>
    <w:rsid w:val="001F0FC8"/>
    <w:rsid w:val="001F4F36"/>
    <w:rsid w:val="001F5040"/>
    <w:rsid w:val="00206CE8"/>
    <w:rsid w:val="00211183"/>
    <w:rsid w:val="00211912"/>
    <w:rsid w:val="00211EE4"/>
    <w:rsid w:val="002131B9"/>
    <w:rsid w:val="0021649F"/>
    <w:rsid w:val="00224873"/>
    <w:rsid w:val="0022578D"/>
    <w:rsid w:val="002263AA"/>
    <w:rsid w:val="00230FA2"/>
    <w:rsid w:val="0023116B"/>
    <w:rsid w:val="00235DAC"/>
    <w:rsid w:val="002368BD"/>
    <w:rsid w:val="0023743B"/>
    <w:rsid w:val="00253C42"/>
    <w:rsid w:val="002633D1"/>
    <w:rsid w:val="0026642C"/>
    <w:rsid w:val="002714D6"/>
    <w:rsid w:val="00274950"/>
    <w:rsid w:val="00281B72"/>
    <w:rsid w:val="00281BEB"/>
    <w:rsid w:val="00281F3B"/>
    <w:rsid w:val="00283754"/>
    <w:rsid w:val="00285B17"/>
    <w:rsid w:val="00285F10"/>
    <w:rsid w:val="00290AA7"/>
    <w:rsid w:val="002953DA"/>
    <w:rsid w:val="0029590C"/>
    <w:rsid w:val="002A3EF0"/>
    <w:rsid w:val="002A6C1C"/>
    <w:rsid w:val="002B540C"/>
    <w:rsid w:val="002C00FC"/>
    <w:rsid w:val="002C113C"/>
    <w:rsid w:val="002C13D9"/>
    <w:rsid w:val="002C41CB"/>
    <w:rsid w:val="002C4DC1"/>
    <w:rsid w:val="002D582B"/>
    <w:rsid w:val="002E383D"/>
    <w:rsid w:val="002E7810"/>
    <w:rsid w:val="002F25BD"/>
    <w:rsid w:val="002F4DED"/>
    <w:rsid w:val="002F5BFC"/>
    <w:rsid w:val="003030B5"/>
    <w:rsid w:val="00324AF5"/>
    <w:rsid w:val="00332085"/>
    <w:rsid w:val="00332260"/>
    <w:rsid w:val="00346219"/>
    <w:rsid w:val="0034691C"/>
    <w:rsid w:val="00361634"/>
    <w:rsid w:val="00362447"/>
    <w:rsid w:val="003663A8"/>
    <w:rsid w:val="00371EDF"/>
    <w:rsid w:val="00394B0E"/>
    <w:rsid w:val="003A2DAD"/>
    <w:rsid w:val="003C0E24"/>
    <w:rsid w:val="003C5046"/>
    <w:rsid w:val="003E53B5"/>
    <w:rsid w:val="003F08F6"/>
    <w:rsid w:val="003F59F6"/>
    <w:rsid w:val="003F6781"/>
    <w:rsid w:val="00403DFC"/>
    <w:rsid w:val="00414928"/>
    <w:rsid w:val="004206F7"/>
    <w:rsid w:val="00426344"/>
    <w:rsid w:val="00430C47"/>
    <w:rsid w:val="00432205"/>
    <w:rsid w:val="00445BD6"/>
    <w:rsid w:val="004519AD"/>
    <w:rsid w:val="00457805"/>
    <w:rsid w:val="004641CE"/>
    <w:rsid w:val="00470610"/>
    <w:rsid w:val="0047160C"/>
    <w:rsid w:val="00477BFE"/>
    <w:rsid w:val="0048037E"/>
    <w:rsid w:val="00493BD3"/>
    <w:rsid w:val="004A04C8"/>
    <w:rsid w:val="004A3322"/>
    <w:rsid w:val="004A5026"/>
    <w:rsid w:val="004A6230"/>
    <w:rsid w:val="004B4639"/>
    <w:rsid w:val="004C06DB"/>
    <w:rsid w:val="004C22FD"/>
    <w:rsid w:val="004C23B3"/>
    <w:rsid w:val="004C3B5F"/>
    <w:rsid w:val="004D3262"/>
    <w:rsid w:val="004D344E"/>
    <w:rsid w:val="004D4534"/>
    <w:rsid w:val="004E04DC"/>
    <w:rsid w:val="004E29DA"/>
    <w:rsid w:val="004F537B"/>
    <w:rsid w:val="00506D3A"/>
    <w:rsid w:val="00511981"/>
    <w:rsid w:val="0052133C"/>
    <w:rsid w:val="00525A3B"/>
    <w:rsid w:val="00536F51"/>
    <w:rsid w:val="00543870"/>
    <w:rsid w:val="00544CBA"/>
    <w:rsid w:val="0055232F"/>
    <w:rsid w:val="005542EE"/>
    <w:rsid w:val="0056478B"/>
    <w:rsid w:val="00566B49"/>
    <w:rsid w:val="005671F3"/>
    <w:rsid w:val="00575765"/>
    <w:rsid w:val="005833A7"/>
    <w:rsid w:val="005A0782"/>
    <w:rsid w:val="005B077C"/>
    <w:rsid w:val="005B12C1"/>
    <w:rsid w:val="005B3457"/>
    <w:rsid w:val="005C0D0F"/>
    <w:rsid w:val="005C1A2A"/>
    <w:rsid w:val="005D1721"/>
    <w:rsid w:val="005E166A"/>
    <w:rsid w:val="005F3F60"/>
    <w:rsid w:val="005F504A"/>
    <w:rsid w:val="006024D1"/>
    <w:rsid w:val="0060669C"/>
    <w:rsid w:val="00612D68"/>
    <w:rsid w:val="0061376C"/>
    <w:rsid w:val="006202E9"/>
    <w:rsid w:val="0062205C"/>
    <w:rsid w:val="00624C50"/>
    <w:rsid w:val="006353C5"/>
    <w:rsid w:val="0064163C"/>
    <w:rsid w:val="0064593D"/>
    <w:rsid w:val="00670241"/>
    <w:rsid w:val="00671715"/>
    <w:rsid w:val="00671A8C"/>
    <w:rsid w:val="006766F5"/>
    <w:rsid w:val="00677B56"/>
    <w:rsid w:val="00687582"/>
    <w:rsid w:val="00692AF9"/>
    <w:rsid w:val="0069393B"/>
    <w:rsid w:val="00693A9C"/>
    <w:rsid w:val="00693F53"/>
    <w:rsid w:val="00694176"/>
    <w:rsid w:val="006A0456"/>
    <w:rsid w:val="006A6EA5"/>
    <w:rsid w:val="006B1781"/>
    <w:rsid w:val="006B1F15"/>
    <w:rsid w:val="006B2E3F"/>
    <w:rsid w:val="006B6620"/>
    <w:rsid w:val="006C3C98"/>
    <w:rsid w:val="006C7B69"/>
    <w:rsid w:val="006D34D4"/>
    <w:rsid w:val="006D5286"/>
    <w:rsid w:val="006D5ED0"/>
    <w:rsid w:val="006D732D"/>
    <w:rsid w:val="006E6EA1"/>
    <w:rsid w:val="006F3875"/>
    <w:rsid w:val="006F58EF"/>
    <w:rsid w:val="006F5EDF"/>
    <w:rsid w:val="0070086B"/>
    <w:rsid w:val="00702850"/>
    <w:rsid w:val="00703D78"/>
    <w:rsid w:val="00712798"/>
    <w:rsid w:val="007149CE"/>
    <w:rsid w:val="00723306"/>
    <w:rsid w:val="00725EB2"/>
    <w:rsid w:val="00731084"/>
    <w:rsid w:val="007340C1"/>
    <w:rsid w:val="007428FF"/>
    <w:rsid w:val="0074472B"/>
    <w:rsid w:val="007461A2"/>
    <w:rsid w:val="00746AC2"/>
    <w:rsid w:val="00747612"/>
    <w:rsid w:val="0075250D"/>
    <w:rsid w:val="00755571"/>
    <w:rsid w:val="00756076"/>
    <w:rsid w:val="007626F6"/>
    <w:rsid w:val="007636ED"/>
    <w:rsid w:val="0076646C"/>
    <w:rsid w:val="00770E7D"/>
    <w:rsid w:val="007749AF"/>
    <w:rsid w:val="0078516A"/>
    <w:rsid w:val="0078646B"/>
    <w:rsid w:val="00787AD2"/>
    <w:rsid w:val="0079220F"/>
    <w:rsid w:val="00794066"/>
    <w:rsid w:val="007A0074"/>
    <w:rsid w:val="007A2A33"/>
    <w:rsid w:val="007A41A0"/>
    <w:rsid w:val="007B2958"/>
    <w:rsid w:val="007B61F6"/>
    <w:rsid w:val="007C740E"/>
    <w:rsid w:val="007D2D2A"/>
    <w:rsid w:val="007D5D4A"/>
    <w:rsid w:val="007D62F7"/>
    <w:rsid w:val="007D6859"/>
    <w:rsid w:val="007E1402"/>
    <w:rsid w:val="007E2A2D"/>
    <w:rsid w:val="007F2C0C"/>
    <w:rsid w:val="00803768"/>
    <w:rsid w:val="00803BA6"/>
    <w:rsid w:val="008147BD"/>
    <w:rsid w:val="0082412E"/>
    <w:rsid w:val="00825BB1"/>
    <w:rsid w:val="00827762"/>
    <w:rsid w:val="00831E86"/>
    <w:rsid w:val="00840D0F"/>
    <w:rsid w:val="008411FE"/>
    <w:rsid w:val="00845DE2"/>
    <w:rsid w:val="0085324A"/>
    <w:rsid w:val="00857532"/>
    <w:rsid w:val="008650EB"/>
    <w:rsid w:val="00865D73"/>
    <w:rsid w:val="00875618"/>
    <w:rsid w:val="00884C31"/>
    <w:rsid w:val="0089374D"/>
    <w:rsid w:val="0089652E"/>
    <w:rsid w:val="008976DB"/>
    <w:rsid w:val="008A015A"/>
    <w:rsid w:val="008A23C6"/>
    <w:rsid w:val="008B14A8"/>
    <w:rsid w:val="008C2DCB"/>
    <w:rsid w:val="008C5019"/>
    <w:rsid w:val="008C7431"/>
    <w:rsid w:val="008C7A23"/>
    <w:rsid w:val="008D1281"/>
    <w:rsid w:val="008D2CA4"/>
    <w:rsid w:val="008D4258"/>
    <w:rsid w:val="008D7FE9"/>
    <w:rsid w:val="008E0A51"/>
    <w:rsid w:val="008E7272"/>
    <w:rsid w:val="008F2969"/>
    <w:rsid w:val="008F46BE"/>
    <w:rsid w:val="0090264D"/>
    <w:rsid w:val="00905817"/>
    <w:rsid w:val="00907786"/>
    <w:rsid w:val="00910D81"/>
    <w:rsid w:val="009257B0"/>
    <w:rsid w:val="00930728"/>
    <w:rsid w:val="00932FCA"/>
    <w:rsid w:val="00933565"/>
    <w:rsid w:val="00940300"/>
    <w:rsid w:val="00940488"/>
    <w:rsid w:val="00942380"/>
    <w:rsid w:val="009512DC"/>
    <w:rsid w:val="009512FB"/>
    <w:rsid w:val="00953F8B"/>
    <w:rsid w:val="00970CD2"/>
    <w:rsid w:val="00973DC3"/>
    <w:rsid w:val="00987734"/>
    <w:rsid w:val="009878A0"/>
    <w:rsid w:val="00987BC7"/>
    <w:rsid w:val="0099444D"/>
    <w:rsid w:val="0099625A"/>
    <w:rsid w:val="009A399A"/>
    <w:rsid w:val="009A5500"/>
    <w:rsid w:val="009A68F6"/>
    <w:rsid w:val="009A73C7"/>
    <w:rsid w:val="009B12E1"/>
    <w:rsid w:val="009B4D71"/>
    <w:rsid w:val="009B5CEC"/>
    <w:rsid w:val="009C010D"/>
    <w:rsid w:val="009D009B"/>
    <w:rsid w:val="009D3CA4"/>
    <w:rsid w:val="009D4FE1"/>
    <w:rsid w:val="009D5CA1"/>
    <w:rsid w:val="009D7EA2"/>
    <w:rsid w:val="009E1D0C"/>
    <w:rsid w:val="009E3851"/>
    <w:rsid w:val="009F61B2"/>
    <w:rsid w:val="00A30257"/>
    <w:rsid w:val="00A32F5C"/>
    <w:rsid w:val="00A355B2"/>
    <w:rsid w:val="00A358BF"/>
    <w:rsid w:val="00A41472"/>
    <w:rsid w:val="00A53D2B"/>
    <w:rsid w:val="00A563DD"/>
    <w:rsid w:val="00A62834"/>
    <w:rsid w:val="00A634D6"/>
    <w:rsid w:val="00A75C91"/>
    <w:rsid w:val="00A849E6"/>
    <w:rsid w:val="00A910F0"/>
    <w:rsid w:val="00A91123"/>
    <w:rsid w:val="00A91B4D"/>
    <w:rsid w:val="00AA0666"/>
    <w:rsid w:val="00AA0AF1"/>
    <w:rsid w:val="00AA16AC"/>
    <w:rsid w:val="00AA1D37"/>
    <w:rsid w:val="00AA3B42"/>
    <w:rsid w:val="00AA78F7"/>
    <w:rsid w:val="00AB05B3"/>
    <w:rsid w:val="00AB51DB"/>
    <w:rsid w:val="00AC125D"/>
    <w:rsid w:val="00AC5426"/>
    <w:rsid w:val="00AD41CC"/>
    <w:rsid w:val="00AE42C2"/>
    <w:rsid w:val="00AE6516"/>
    <w:rsid w:val="00AF04C1"/>
    <w:rsid w:val="00AF4F48"/>
    <w:rsid w:val="00B035EF"/>
    <w:rsid w:val="00B15BF3"/>
    <w:rsid w:val="00B164BF"/>
    <w:rsid w:val="00B164EC"/>
    <w:rsid w:val="00B168AC"/>
    <w:rsid w:val="00B21593"/>
    <w:rsid w:val="00B32A11"/>
    <w:rsid w:val="00B3399D"/>
    <w:rsid w:val="00B35462"/>
    <w:rsid w:val="00B53D2C"/>
    <w:rsid w:val="00B577DA"/>
    <w:rsid w:val="00B63413"/>
    <w:rsid w:val="00B63FF1"/>
    <w:rsid w:val="00B6610A"/>
    <w:rsid w:val="00B67EAA"/>
    <w:rsid w:val="00B769C5"/>
    <w:rsid w:val="00B83B66"/>
    <w:rsid w:val="00B968E9"/>
    <w:rsid w:val="00BA0AE2"/>
    <w:rsid w:val="00BB0B45"/>
    <w:rsid w:val="00BB34C4"/>
    <w:rsid w:val="00BB6DE0"/>
    <w:rsid w:val="00BB7B97"/>
    <w:rsid w:val="00BC303C"/>
    <w:rsid w:val="00BC4EAA"/>
    <w:rsid w:val="00BC7679"/>
    <w:rsid w:val="00BC7CA6"/>
    <w:rsid w:val="00BE0106"/>
    <w:rsid w:val="00BE3067"/>
    <w:rsid w:val="00BF0AEB"/>
    <w:rsid w:val="00C03322"/>
    <w:rsid w:val="00C0731F"/>
    <w:rsid w:val="00C15D09"/>
    <w:rsid w:val="00C165B9"/>
    <w:rsid w:val="00C1683D"/>
    <w:rsid w:val="00C16D40"/>
    <w:rsid w:val="00C17B6B"/>
    <w:rsid w:val="00C23EE0"/>
    <w:rsid w:val="00C319EA"/>
    <w:rsid w:val="00C33B1E"/>
    <w:rsid w:val="00C342CB"/>
    <w:rsid w:val="00C60D36"/>
    <w:rsid w:val="00C6453B"/>
    <w:rsid w:val="00C67563"/>
    <w:rsid w:val="00C73A6C"/>
    <w:rsid w:val="00C82674"/>
    <w:rsid w:val="00C90C1A"/>
    <w:rsid w:val="00C93163"/>
    <w:rsid w:val="00CA3E86"/>
    <w:rsid w:val="00CA4CCA"/>
    <w:rsid w:val="00CB509A"/>
    <w:rsid w:val="00CC090C"/>
    <w:rsid w:val="00CC3A81"/>
    <w:rsid w:val="00CD105B"/>
    <w:rsid w:val="00CD1F33"/>
    <w:rsid w:val="00CE00FC"/>
    <w:rsid w:val="00CE74DC"/>
    <w:rsid w:val="00CF1C5D"/>
    <w:rsid w:val="00CF4CB5"/>
    <w:rsid w:val="00CF72AD"/>
    <w:rsid w:val="00D12ADA"/>
    <w:rsid w:val="00D13097"/>
    <w:rsid w:val="00D15C49"/>
    <w:rsid w:val="00D2570A"/>
    <w:rsid w:val="00D25CE9"/>
    <w:rsid w:val="00D33742"/>
    <w:rsid w:val="00D409DB"/>
    <w:rsid w:val="00D41F00"/>
    <w:rsid w:val="00D4418C"/>
    <w:rsid w:val="00D442F4"/>
    <w:rsid w:val="00D55A2A"/>
    <w:rsid w:val="00D55EEA"/>
    <w:rsid w:val="00D736AF"/>
    <w:rsid w:val="00D9089A"/>
    <w:rsid w:val="00D949D0"/>
    <w:rsid w:val="00D96DE3"/>
    <w:rsid w:val="00DA19C1"/>
    <w:rsid w:val="00DA1C33"/>
    <w:rsid w:val="00DB1BD8"/>
    <w:rsid w:val="00DC36F7"/>
    <w:rsid w:val="00DD1F4C"/>
    <w:rsid w:val="00DE334D"/>
    <w:rsid w:val="00DE607B"/>
    <w:rsid w:val="00DF02ED"/>
    <w:rsid w:val="00DF20C9"/>
    <w:rsid w:val="00DF4EE0"/>
    <w:rsid w:val="00DF555D"/>
    <w:rsid w:val="00E001C0"/>
    <w:rsid w:val="00E055A0"/>
    <w:rsid w:val="00E05627"/>
    <w:rsid w:val="00E11E42"/>
    <w:rsid w:val="00E30E97"/>
    <w:rsid w:val="00E34917"/>
    <w:rsid w:val="00E35B59"/>
    <w:rsid w:val="00E42668"/>
    <w:rsid w:val="00E444DE"/>
    <w:rsid w:val="00E569DE"/>
    <w:rsid w:val="00E56E9A"/>
    <w:rsid w:val="00E57E0D"/>
    <w:rsid w:val="00E6100A"/>
    <w:rsid w:val="00E653F6"/>
    <w:rsid w:val="00E7475B"/>
    <w:rsid w:val="00E8295F"/>
    <w:rsid w:val="00E84AD3"/>
    <w:rsid w:val="00E85C08"/>
    <w:rsid w:val="00E92278"/>
    <w:rsid w:val="00E966E4"/>
    <w:rsid w:val="00E969E0"/>
    <w:rsid w:val="00EA1B33"/>
    <w:rsid w:val="00EA2E43"/>
    <w:rsid w:val="00EA363C"/>
    <w:rsid w:val="00EA4692"/>
    <w:rsid w:val="00EB59FB"/>
    <w:rsid w:val="00EB5E8C"/>
    <w:rsid w:val="00EC1332"/>
    <w:rsid w:val="00EC7C4A"/>
    <w:rsid w:val="00EC7D95"/>
    <w:rsid w:val="00ED6B66"/>
    <w:rsid w:val="00EE0289"/>
    <w:rsid w:val="00EF0737"/>
    <w:rsid w:val="00EF5E66"/>
    <w:rsid w:val="00EF7580"/>
    <w:rsid w:val="00F04264"/>
    <w:rsid w:val="00F11C76"/>
    <w:rsid w:val="00F2422A"/>
    <w:rsid w:val="00F24BB0"/>
    <w:rsid w:val="00F35427"/>
    <w:rsid w:val="00F37D72"/>
    <w:rsid w:val="00F45B1A"/>
    <w:rsid w:val="00F471A9"/>
    <w:rsid w:val="00F51DD2"/>
    <w:rsid w:val="00F536DA"/>
    <w:rsid w:val="00F5398D"/>
    <w:rsid w:val="00F55C55"/>
    <w:rsid w:val="00F62DF8"/>
    <w:rsid w:val="00F6511D"/>
    <w:rsid w:val="00F84EF9"/>
    <w:rsid w:val="00F9137D"/>
    <w:rsid w:val="00F94C62"/>
    <w:rsid w:val="00FA014B"/>
    <w:rsid w:val="00FA62C7"/>
    <w:rsid w:val="00FB3250"/>
    <w:rsid w:val="00FB4C99"/>
    <w:rsid w:val="00FB72FF"/>
    <w:rsid w:val="00FC2C4A"/>
    <w:rsid w:val="00FD2866"/>
    <w:rsid w:val="00FD33C7"/>
    <w:rsid w:val="00FD3EE8"/>
    <w:rsid w:val="00FD44E6"/>
    <w:rsid w:val="00FE263A"/>
    <w:rsid w:val="00FE7269"/>
    <w:rsid w:val="00FF0285"/>
    <w:rsid w:val="00FF55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BF0DC"/>
  <w15:docId w15:val="{0364DC76-6AC0-42B6-8C73-865FC101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11F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uiPriority w:val="99"/>
    <w:rsid w:val="008411FE"/>
    <w:pPr>
      <w:spacing w:before="100" w:beforeAutospacing="1" w:after="100" w:afterAutospacing="1" w:line="240" w:lineRule="auto"/>
    </w:pPr>
    <w:rPr>
      <w:rFonts w:ascii="Times New Roman" w:eastAsia="Times New Roman" w:hAnsi="Times New Roman"/>
      <w:sz w:val="24"/>
      <w:szCs w:val="24"/>
      <w:lang w:eastAsia="uk-UA"/>
    </w:rPr>
  </w:style>
  <w:style w:type="paragraph" w:styleId="a3">
    <w:name w:val="Balloon Text"/>
    <w:basedOn w:val="a"/>
    <w:link w:val="a4"/>
    <w:uiPriority w:val="99"/>
    <w:semiHidden/>
    <w:unhideWhenUsed/>
    <w:rsid w:val="008411F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411FE"/>
    <w:rPr>
      <w:rFonts w:ascii="Tahoma" w:eastAsia="Calibri" w:hAnsi="Tahoma" w:cs="Tahoma"/>
      <w:sz w:val="16"/>
      <w:szCs w:val="16"/>
    </w:rPr>
  </w:style>
  <w:style w:type="paragraph" w:styleId="a5">
    <w:name w:val="No Spacing"/>
    <w:uiPriority w:val="1"/>
    <w:qFormat/>
    <w:rsid w:val="00A358BF"/>
    <w:pPr>
      <w:spacing w:after="0" w:line="240" w:lineRule="auto"/>
    </w:pPr>
  </w:style>
  <w:style w:type="paragraph" w:styleId="a6">
    <w:name w:val="Normal (Web)"/>
    <w:basedOn w:val="a"/>
    <w:uiPriority w:val="99"/>
    <w:unhideWhenUsed/>
    <w:rsid w:val="00CE00FC"/>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7">
    <w:name w:val="Strong"/>
    <w:basedOn w:val="a0"/>
    <w:uiPriority w:val="22"/>
    <w:qFormat/>
    <w:rsid w:val="00CE00FC"/>
    <w:rPr>
      <w:b/>
      <w:bCs/>
    </w:rPr>
  </w:style>
  <w:style w:type="character" w:styleId="a8">
    <w:name w:val="Hyperlink"/>
    <w:basedOn w:val="a0"/>
    <w:uiPriority w:val="99"/>
    <w:unhideWhenUsed/>
    <w:rsid w:val="00CE00FC"/>
    <w:rPr>
      <w:color w:val="0000FF" w:themeColor="hyperlink"/>
      <w:u w:val="single"/>
    </w:rPr>
  </w:style>
  <w:style w:type="paragraph" w:styleId="a9">
    <w:name w:val="List Paragraph"/>
    <w:basedOn w:val="a"/>
    <w:uiPriority w:val="34"/>
    <w:qFormat/>
    <w:rsid w:val="00BC7679"/>
    <w:pPr>
      <w:ind w:left="720"/>
      <w:contextualSpacing/>
    </w:pPr>
  </w:style>
  <w:style w:type="paragraph" w:styleId="aa">
    <w:name w:val="header"/>
    <w:basedOn w:val="a"/>
    <w:link w:val="ab"/>
    <w:uiPriority w:val="99"/>
    <w:unhideWhenUsed/>
    <w:rsid w:val="00A32F5C"/>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A32F5C"/>
    <w:rPr>
      <w:rFonts w:ascii="Calibri" w:eastAsia="Calibri" w:hAnsi="Calibri" w:cs="Times New Roman"/>
    </w:rPr>
  </w:style>
  <w:style w:type="paragraph" w:styleId="ac">
    <w:name w:val="footer"/>
    <w:basedOn w:val="a"/>
    <w:link w:val="ad"/>
    <w:uiPriority w:val="99"/>
    <w:unhideWhenUsed/>
    <w:rsid w:val="00A32F5C"/>
    <w:pPr>
      <w:tabs>
        <w:tab w:val="center" w:pos="4819"/>
        <w:tab w:val="right" w:pos="9639"/>
      </w:tabs>
      <w:spacing w:after="0" w:line="240" w:lineRule="auto"/>
    </w:pPr>
  </w:style>
  <w:style w:type="character" w:customStyle="1" w:styleId="ad">
    <w:name w:val="Нижній колонтитул Знак"/>
    <w:basedOn w:val="a0"/>
    <w:link w:val="ac"/>
    <w:uiPriority w:val="99"/>
    <w:rsid w:val="00A32F5C"/>
    <w:rPr>
      <w:rFonts w:ascii="Calibri" w:eastAsia="Calibri" w:hAnsi="Calibri" w:cs="Times New Roman"/>
    </w:rPr>
  </w:style>
  <w:style w:type="character" w:customStyle="1" w:styleId="1">
    <w:name w:val="Незакрита згадка1"/>
    <w:basedOn w:val="a0"/>
    <w:uiPriority w:val="99"/>
    <w:semiHidden/>
    <w:unhideWhenUsed/>
    <w:rsid w:val="00A32F5C"/>
    <w:rPr>
      <w:color w:val="605E5C"/>
      <w:shd w:val="clear" w:color="auto" w:fill="E1DFDD"/>
    </w:rPr>
  </w:style>
  <w:style w:type="paragraph" w:customStyle="1" w:styleId="2">
    <w:name w:val="Основной текст2"/>
    <w:basedOn w:val="a"/>
    <w:rsid w:val="00A32F5C"/>
    <w:pPr>
      <w:widowControl w:val="0"/>
      <w:shd w:val="clear" w:color="auto" w:fill="FFFFFF"/>
      <w:spacing w:after="0" w:line="353" w:lineRule="exact"/>
      <w:jc w:val="both"/>
    </w:pPr>
    <w:rPr>
      <w:rFonts w:ascii="Times New Roman" w:eastAsia="Times New Roman" w:hAnsi="Times New Roman"/>
      <w:sz w:val="28"/>
      <w:szCs w:val="28"/>
      <w:shd w:val="clear" w:color="auto" w:fill="FFFFFF"/>
      <w:lang w:eastAsia="uk-UA"/>
    </w:rPr>
  </w:style>
  <w:style w:type="character" w:customStyle="1" w:styleId="ae">
    <w:name w:val="Основний текст_"/>
    <w:basedOn w:val="a0"/>
    <w:rsid w:val="00A32F5C"/>
    <w:rPr>
      <w:b/>
      <w:bCs/>
      <w:sz w:val="22"/>
      <w:szCs w:val="22"/>
      <w:lang w:eastAsia="ar-SA" w:bidi="ar-SA"/>
    </w:rPr>
  </w:style>
  <w:style w:type="character" w:customStyle="1" w:styleId="af">
    <w:name w:val="Основной текст_"/>
    <w:basedOn w:val="a0"/>
    <w:link w:val="10"/>
    <w:locked/>
    <w:rsid w:val="00A32F5C"/>
    <w:rPr>
      <w:sz w:val="26"/>
      <w:szCs w:val="26"/>
      <w:shd w:val="clear" w:color="auto" w:fill="FFFFFF"/>
    </w:rPr>
  </w:style>
  <w:style w:type="paragraph" w:customStyle="1" w:styleId="10">
    <w:name w:val="Основной текст1"/>
    <w:basedOn w:val="a"/>
    <w:link w:val="af"/>
    <w:rsid w:val="00A32F5C"/>
    <w:pPr>
      <w:widowControl w:val="0"/>
      <w:shd w:val="clear" w:color="auto" w:fill="FFFFFF"/>
      <w:spacing w:before="600" w:after="0" w:line="317" w:lineRule="exact"/>
    </w:pPr>
    <w:rPr>
      <w:rFonts w:asciiTheme="minorHAnsi" w:eastAsiaTheme="minorHAnsi" w:hAnsiTheme="minorHAnsi"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15876">
      <w:bodyDiv w:val="1"/>
      <w:marLeft w:val="0"/>
      <w:marRight w:val="0"/>
      <w:marTop w:val="0"/>
      <w:marBottom w:val="0"/>
      <w:divBdr>
        <w:top w:val="none" w:sz="0" w:space="0" w:color="auto"/>
        <w:left w:val="none" w:sz="0" w:space="0" w:color="auto"/>
        <w:bottom w:val="none" w:sz="0" w:space="0" w:color="auto"/>
        <w:right w:val="none" w:sz="0" w:space="0" w:color="auto"/>
      </w:divBdr>
    </w:div>
    <w:div w:id="81495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7F04E-3301-4C00-8E6E-C431191A8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8317</Words>
  <Characters>4741</Characters>
  <Application>Microsoft Office Word</Application>
  <DocSecurity>0</DocSecurity>
  <Lines>39</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2</cp:revision>
  <cp:lastPrinted>2025-06-09T15:58:00Z</cp:lastPrinted>
  <dcterms:created xsi:type="dcterms:W3CDTF">2025-07-01T09:23:00Z</dcterms:created>
  <dcterms:modified xsi:type="dcterms:W3CDTF">2025-07-01T09:23:00Z</dcterms:modified>
</cp:coreProperties>
</file>