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A54F47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A54F47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A54F47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A54F47" w:rsidRDefault="003731E5" w:rsidP="002162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54F4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A54F47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A54F47" w:rsidRDefault="003731E5" w:rsidP="002162D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 2025 року</w:t>
      </w:r>
      <w:r w:rsidR="008066A3" w:rsidRPr="00A54F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3731E5" w:rsidRPr="00A54F47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A54F47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994/дс-25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</w:t>
      </w:r>
      <w:r w:rsidR="00363F72"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Олексія ОМЕЛЬЯНА,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членів Комісії: Михайла БОГОНОСА, Людмили ВОЛКОВОЇ, </w:t>
      </w:r>
      <w:r w:rsidR="002D06F1"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Віталія ГАЦЕЛЮКА, </w:t>
      </w: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 ДУХА, Романа КИДИСЮКА, Олега КОЛІУША</w:t>
      </w:r>
      <w:r w:rsidR="008066A3"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Володимира ЛУГАНСЬКОГО, Руслана МЕЛЬНИКА, Романа САБОДАША, Руслана СИДОРОВИЧА,</w:t>
      </w:r>
      <w:r w:rsidR="00C95DF1"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Сергія ЧУМАКА, Галини ШЕВЧУК,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23BEB" w:rsidRPr="00A54F47" w:rsidRDefault="00623BEB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про 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перегляд рішення Вищої кваліфікаційної комісії суддів України від 07 травня 2025 року № 296/дс-25 про відмову Яровому Олександру Миколайовичу в допуску до участі в доборі на посаду судді місцевого суду, оголошеному рішенням Комісії від 11 грудня 2024 року № 366/зп-24,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A54F47" w:rsidRDefault="009F5884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731E5" w:rsidRPr="00A54F47">
        <w:rPr>
          <w:rFonts w:ascii="Times New Roman" w:hAnsi="Times New Roman" w:cs="Times New Roman"/>
          <w:bCs/>
          <w:sz w:val="26"/>
          <w:szCs w:val="26"/>
          <w:lang w:val="uk-UA"/>
        </w:rPr>
        <w:t>становила:</w:t>
      </w:r>
    </w:p>
    <w:p w:rsidR="00701205" w:rsidRPr="00A54F47" w:rsidRDefault="0070120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701205" w:rsidRPr="00A54F47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01205" w:rsidRPr="00A54F47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До Ком</w:t>
      </w:r>
      <w:r w:rsidR="00584F2B" w:rsidRPr="00A54F47">
        <w:rPr>
          <w:rFonts w:ascii="Times New Roman" w:hAnsi="Times New Roman" w:cs="Times New Roman"/>
          <w:sz w:val="26"/>
          <w:szCs w:val="26"/>
          <w:lang w:val="uk-UA"/>
        </w:rPr>
        <w:t>ісії у визначений строк звернув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r w:rsidR="008D2894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Яровий Олександр Миколайович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із заявою про участь у Доборі.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Комісією у складі колегії перевірено подані </w:t>
      </w:r>
      <w:r w:rsidR="008D2894" w:rsidRPr="00A54F47">
        <w:rPr>
          <w:rFonts w:ascii="Times New Roman" w:hAnsi="Times New Roman" w:cs="Times New Roman"/>
          <w:sz w:val="26"/>
          <w:szCs w:val="26"/>
          <w:lang w:val="uk-UA"/>
        </w:rPr>
        <w:t>Яровим О.М.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місцевого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суду,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рішенням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="00A54F47"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року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366/зп-24 (далі – Оголошення), дотримання вимог до їх оформлення, відповідності особи, яка звернулась із заявою </w:t>
      </w:r>
      <w:r w:rsidRPr="00A54F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допуск до участі в Доборі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, установленим статтею 69 </w:t>
      </w:r>
      <w:r w:rsidRPr="00A54F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дотримання строку їх подання.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За результатами розгляду таких документів рішенням Комісії у складі колегії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</w:t>
      </w:r>
      <w:r w:rsidR="008D2894" w:rsidRPr="00A54F47">
        <w:rPr>
          <w:rFonts w:ascii="Times New Roman" w:hAnsi="Times New Roman" w:cs="Times New Roman"/>
          <w:sz w:val="26"/>
          <w:szCs w:val="26"/>
          <w:lang w:val="uk-UA"/>
        </w:rPr>
        <w:t>296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/дс-25 відмовлено </w:t>
      </w:r>
      <w:r w:rsidR="008D2894" w:rsidRPr="00A54F47">
        <w:rPr>
          <w:rFonts w:ascii="Times New Roman" w:hAnsi="Times New Roman" w:cs="Times New Roman"/>
          <w:sz w:val="26"/>
          <w:szCs w:val="26"/>
          <w:lang w:val="uk-UA"/>
        </w:rPr>
        <w:t>Яровому 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 в допуску до участі в Доборі (далі – Рішення).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Рішення мотивовано тим, що </w:t>
      </w:r>
      <w:r w:rsidR="008D2894" w:rsidRPr="00A54F47">
        <w:rPr>
          <w:rFonts w:ascii="Times New Roman" w:hAnsi="Times New Roman" w:cs="Times New Roman"/>
          <w:sz w:val="26"/>
          <w:szCs w:val="26"/>
          <w:lang w:val="uk-UA"/>
        </w:rPr>
        <w:t>Яровий О.М.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всупереч вимогам пункту 6 частини </w:t>
      </w:r>
      <w:r w:rsidRPr="00A54F47">
        <w:rPr>
          <w:rFonts w:ascii="Times New Roman" w:hAnsi="Times New Roman" w:cs="Times New Roman"/>
          <w:spacing w:val="6"/>
          <w:sz w:val="26"/>
          <w:szCs w:val="26"/>
          <w:shd w:val="clear" w:color="auto" w:fill="FFFFFF"/>
          <w:lang w:val="uk-UA"/>
        </w:rPr>
        <w:t>першої статті 72 Закону не пода</w:t>
      </w:r>
      <w:r w:rsidR="00FD306B" w:rsidRPr="00A54F47">
        <w:rPr>
          <w:rFonts w:ascii="Times New Roman" w:hAnsi="Times New Roman" w:cs="Times New Roman"/>
          <w:spacing w:val="6"/>
          <w:sz w:val="26"/>
          <w:szCs w:val="26"/>
          <w:shd w:val="clear" w:color="auto" w:fill="FFFFFF"/>
          <w:lang w:val="uk-UA"/>
        </w:rPr>
        <w:t>в</w:t>
      </w:r>
      <w:r w:rsidRPr="00A54F47">
        <w:rPr>
          <w:rFonts w:ascii="Times New Roman" w:hAnsi="Times New Roman" w:cs="Times New Roman"/>
          <w:spacing w:val="6"/>
          <w:sz w:val="26"/>
          <w:szCs w:val="26"/>
          <w:shd w:val="clear" w:color="auto" w:fill="FFFFFF"/>
          <w:lang w:val="uk-UA"/>
        </w:rPr>
        <w:t xml:space="preserve"> </w:t>
      </w:r>
      <w:r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>додат</w:t>
      </w:r>
      <w:r w:rsidR="0074027F"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>ка</w:t>
      </w:r>
      <w:r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до диплом</w:t>
      </w:r>
      <w:r w:rsidR="00D15FDE"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>а</w:t>
      </w:r>
      <w:r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FD306B"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>магістра</w:t>
      </w:r>
      <w:r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FD306B" w:rsidRPr="00A54F47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серії </w:t>
      </w:r>
      <w:r w:rsidR="00FD306B" w:rsidRPr="00A54F47">
        <w:rPr>
          <w:rFonts w:ascii="Times New Roman" w:eastAsia="Times New Roman" w:hAnsi="Times New Roman" w:cs="Times New Roman"/>
          <w:spacing w:val="6"/>
          <w:sz w:val="26"/>
          <w:szCs w:val="26"/>
          <w:shd w:val="clear" w:color="auto" w:fill="FFFFFF"/>
          <w:lang w:val="uk-UA" w:eastAsia="uk-UA"/>
        </w:rPr>
        <w:t xml:space="preserve">ХА № 46828884 </w:t>
      </w:r>
      <w:r w:rsidR="00FD306B" w:rsidRPr="00A54F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від 31 травня 2014 року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/>
        </w:rPr>
        <w:t>, що відповідно до частини третьої статті 73 Закону стало підставою для</w:t>
      </w:r>
      <w:r w:rsidR="00FD306B" w:rsidRPr="00A54F4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відмови в його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допуску до участі в Доборі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До Комісії </w:t>
      </w:r>
      <w:r w:rsidR="00FD306B" w:rsidRPr="00A54F47">
        <w:rPr>
          <w:rFonts w:ascii="Times New Roman" w:hAnsi="Times New Roman" w:cs="Times New Roman"/>
          <w:sz w:val="26"/>
          <w:szCs w:val="26"/>
          <w:lang w:val="uk-UA"/>
        </w:rPr>
        <w:t>19 травня 2025 року звернув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r w:rsidR="00FD306B" w:rsidRPr="00A54F47">
        <w:rPr>
          <w:rFonts w:ascii="Times New Roman" w:hAnsi="Times New Roman" w:cs="Times New Roman"/>
          <w:sz w:val="26"/>
          <w:szCs w:val="26"/>
          <w:lang w:val="uk-UA"/>
        </w:rPr>
        <w:t>Яровий 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FD306B" w:rsidRPr="00A54F47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з заявою про перегляд рішення Комісії про відмову в допуску до участі в Доборі. </w:t>
      </w:r>
    </w:p>
    <w:p w:rsidR="00EE625E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Заяву про перегляд Рішення обґрунтовано тим, що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переглянувши «кабінет суддівської кар’єри» на </w:t>
      </w:r>
      <w:proofErr w:type="spellStart"/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Комісії, він виявив відсутність сканованого варіанта додатка до диплома про вищу освіту 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невідоми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причин, можливо 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через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технічн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перебої 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робот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вебсайту</w:t>
      </w:r>
      <w:proofErr w:type="spellEnd"/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під час пода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документів. Документи він подавав 30</w:t>
      </w:r>
      <w:r w:rsidR="00E20C5D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березня 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E20C5D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0C5D" w:rsidRPr="00A54F47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ід час завантаження окремих документів були технічні перебої, необхідно було перезавантажувати </w:t>
      </w:r>
      <w:proofErr w:type="spellStart"/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вебсторінку</w:t>
      </w:r>
      <w:proofErr w:type="spellEnd"/>
      <w:r w:rsidR="00EE625E" w:rsidRPr="00A54F47">
        <w:rPr>
          <w:rFonts w:ascii="Times New Roman" w:hAnsi="Times New Roman" w:cs="Times New Roman"/>
          <w:sz w:val="26"/>
          <w:szCs w:val="26"/>
          <w:lang w:val="uk-UA"/>
        </w:rPr>
        <w:t>, заходити в систему знову, кожен раз користуючись електронним цифровим підписом.</w:t>
      </w:r>
    </w:p>
    <w:p w:rsidR="00DF294C" w:rsidRPr="00A54F47" w:rsidRDefault="00DF294C" w:rsidP="002162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Також 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вказав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, шо в роз’ясненнях щодо долучення сканованого варіанта диплом</w:t>
      </w:r>
      <w:r w:rsidR="00D15FDE" w:rsidRPr="00A54F4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про освіту в 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абінеті</w:t>
      </w:r>
      <w:r w:rsidR="0074027F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суддівської кар’єри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зазначена інформація щодо правильності проведення всіх необхідних дій, зокрема зазначено, що додаток до диплом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долучається «за наявності», тобто особи, які його не мають в наявності, можуть сам додаток, де містяться просто результати про успішність здобуття вищої юридичної освіти, не долучати.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Разом із заявою про перегляд Рішення </w:t>
      </w:r>
      <w:r w:rsidR="00B500F4" w:rsidRPr="00A54F47">
        <w:rPr>
          <w:rFonts w:ascii="Times New Roman" w:hAnsi="Times New Roman" w:cs="Times New Roman"/>
          <w:sz w:val="26"/>
          <w:szCs w:val="26"/>
          <w:lang w:val="uk-UA"/>
        </w:rPr>
        <w:t>Яровий 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 нада</w:t>
      </w:r>
      <w:r w:rsidR="00B500F4" w:rsidRPr="00A54F4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копію додатка до диплома про вищу освіту серії </w:t>
      </w:r>
      <w:r w:rsidR="00B500F4" w:rsidRPr="00A54F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ХА № 46828884 від 31 травня 2014 року</w:t>
      </w:r>
      <w:r w:rsidR="00B500F4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та проси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її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долучити до раніше поданих документів.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01205" w:rsidRPr="00A54F47" w:rsidRDefault="00AF73D8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701205" w:rsidRPr="00A54F47">
        <w:rPr>
          <w:rFonts w:ascii="Times New Roman" w:hAnsi="Times New Roman" w:cs="Times New Roman"/>
          <w:sz w:val="26"/>
          <w:szCs w:val="26"/>
          <w:lang w:val="uk-UA"/>
        </w:rPr>
        <w:t>бзац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701205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друг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701205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частини четвертої статті 101 Закону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передбачено, що</w:t>
      </w:r>
      <w:r w:rsidR="00701205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Перевіривши обставини, викладені в заяві </w:t>
      </w:r>
      <w:r w:rsidR="00B500F4" w:rsidRPr="00A54F47">
        <w:rPr>
          <w:rFonts w:ascii="Times New Roman" w:hAnsi="Times New Roman" w:cs="Times New Roman"/>
          <w:sz w:val="26"/>
          <w:szCs w:val="26"/>
          <w:lang w:val="uk-UA"/>
        </w:rPr>
        <w:t>Ярового О.М.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та додані документи, заслухавши доповідача, Комісія встановила таке.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Підпунктом 14.1 пункту 14 Оголошення 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передбачено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lastRenderedPageBreak/>
        <w:t>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</w:t>
      </w:r>
      <w:r w:rsidR="00660B55" w:rsidRPr="00A54F47">
        <w:rPr>
          <w:rFonts w:ascii="Times New Roman" w:hAnsi="Times New Roman" w:cs="Times New Roman"/>
          <w:sz w:val="26"/>
          <w:szCs w:val="26"/>
          <w:lang w:val="uk-UA"/>
        </w:rPr>
        <w:t>магістра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серії </w:t>
      </w:r>
      <w:r w:rsidR="009F6004" w:rsidRPr="00A54F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ХА № 46828884 від 31 травня 2014 року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, виданого Національним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юридичним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університетом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>імені Ярослава Мудрого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, без додатка.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Отже,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>Яровий</w:t>
      </w:r>
      <w:r w:rsidR="009F6004"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>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ада</w:t>
      </w:r>
      <w:r w:rsidR="009F6004" w:rsidRPr="00A54F4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копії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додатка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диплома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660B55" w:rsidRPr="00A54F47">
        <w:rPr>
          <w:rFonts w:ascii="Times New Roman" w:hAnsi="Times New Roman" w:cs="Times New Roman"/>
          <w:sz w:val="26"/>
          <w:szCs w:val="26"/>
          <w:lang w:val="uk-UA"/>
        </w:rPr>
        <w:t>магістр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54F47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серії </w:t>
      </w:r>
      <w:r w:rsidR="009F6004" w:rsidRPr="00A54F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ХА № 46828884 від 31 травня 2014 року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 Такі обставини свідчать, що кандидатом не виконано вимог, передбачен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нормами Закону та визначен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в Оголошенні, щодо необхідності подання копії диплома про вищу юридичну освіту (з додатками), тому відповідно до частини третьої статті 73 Закону це стало підставою для обґрунтованої відмови в допуску до участі в Доборі.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Стосовно доводів </w:t>
      </w:r>
      <w:r w:rsidR="001C6230" w:rsidRPr="00A54F47">
        <w:rPr>
          <w:rFonts w:ascii="Times New Roman" w:hAnsi="Times New Roman" w:cs="Times New Roman"/>
          <w:sz w:val="26"/>
          <w:szCs w:val="26"/>
          <w:lang w:val="uk-UA"/>
        </w:rPr>
        <w:t>Ярового 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 про зазначення в електронному кабінеті «суддівської кар’єри» примітки про необхідність долучення сканованої копії відповідного додатка до диплома «за наявності» Комісія зауважує, що примітка «за наявності» означає необхідність подання додатка до диплома в разі, якщо диплом про вищу освіту передбачає наявність відповідного додатка до нього, та не означає можливості не подавати додатка до диплома, якщо такий додаток фізично відсутній у особи.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Стосовно долучення поданого </w:t>
      </w:r>
      <w:r w:rsidR="001C6230" w:rsidRPr="00A54F47">
        <w:rPr>
          <w:rFonts w:ascii="Times New Roman" w:hAnsi="Times New Roman" w:cs="Times New Roman"/>
          <w:sz w:val="26"/>
          <w:szCs w:val="26"/>
          <w:lang w:val="uk-UA"/>
        </w:rPr>
        <w:t>Яровим О.М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. додатка до диплома про вищу освіту до раніше поданих документів Комісія зазначає, що пунктами 3, 4 Оголошення передбачено, що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A54F47">
        <w:rPr>
          <w:rFonts w:ascii="Times New Roman" w:hAnsi="Times New Roman" w:cs="Times New Roman"/>
          <w:sz w:val="26"/>
          <w:szCs w:val="26"/>
          <w:lang w:val="uk-UA"/>
        </w:rPr>
        <w:t>вебсайт</w:t>
      </w:r>
      <w:proofErr w:type="spellEnd"/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>Отже, можливості подання документів після визначеного строку</w:t>
      </w:r>
      <w:r w:rsidR="00425BFA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не передбачено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 Комісія у складі колегії дійшла обґрунтованого висновку, що </w:t>
      </w:r>
      <w:r w:rsidR="00FE3CD5" w:rsidRPr="00A54F47">
        <w:rPr>
          <w:rFonts w:ascii="Times New Roman" w:hAnsi="Times New Roman" w:cs="Times New Roman"/>
          <w:sz w:val="26"/>
          <w:szCs w:val="26"/>
          <w:lang w:val="uk-UA"/>
        </w:rPr>
        <w:t>Яровий О.М.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r w:rsidR="00FE3CD5" w:rsidRPr="00A54F47">
        <w:rPr>
          <w:rFonts w:ascii="Times New Roman" w:hAnsi="Times New Roman" w:cs="Times New Roman"/>
          <w:sz w:val="26"/>
          <w:szCs w:val="26"/>
          <w:lang w:val="uk-UA"/>
        </w:rPr>
        <w:t>подав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до заяви для участі в Доборі усіх необхідних документів, з</w:t>
      </w:r>
      <w:r w:rsidR="009900FE" w:rsidRPr="00A54F47">
        <w:rPr>
          <w:rFonts w:ascii="Times New Roman" w:hAnsi="Times New Roman" w:cs="Times New Roman"/>
          <w:sz w:val="26"/>
          <w:szCs w:val="26"/>
          <w:lang w:val="uk-UA"/>
        </w:rPr>
        <w:t>окрема копії додатка до диплома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, що стало підставою для </w:t>
      </w:r>
      <w:r w:rsidR="00FE3CD5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>відмови в допуску до участі в Доборі.</w:t>
      </w:r>
    </w:p>
    <w:p w:rsidR="00701205" w:rsidRPr="00A54F47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Ураховуючи викладене, </w:t>
      </w:r>
      <w:r w:rsidR="00AF73D8"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немає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Конституції України, а права </w:t>
      </w:r>
      <w:r w:rsidR="00F90022" w:rsidRPr="00A54F47">
        <w:rPr>
          <w:rFonts w:ascii="Times New Roman" w:hAnsi="Times New Roman" w:cs="Times New Roman"/>
          <w:sz w:val="26"/>
          <w:szCs w:val="26"/>
          <w:lang w:val="uk-UA"/>
        </w:rPr>
        <w:t>Ярового О.М.</w:t>
      </w:r>
      <w:r w:rsidRPr="00A54F47">
        <w:rPr>
          <w:rFonts w:ascii="Times New Roman" w:hAnsi="Times New Roman" w:cs="Times New Roman"/>
          <w:sz w:val="26"/>
          <w:szCs w:val="26"/>
          <w:lang w:val="uk-UA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A54F47" w:rsidRDefault="008571CD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A54F47" w:rsidRDefault="003731E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731E5" w:rsidRPr="00A54F47" w:rsidRDefault="003731E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23BEB" w:rsidRPr="00A54F47" w:rsidRDefault="00623BEB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54F4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Яровому Олександру Миколайовичу </w:t>
      </w:r>
      <w:r w:rsidRPr="00A54F47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 травня 2025 року № 296/дс-25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3731E5" w:rsidRPr="00A54F47" w:rsidRDefault="003731E5" w:rsidP="00A54F4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571CD" w:rsidRPr="00A54F47" w:rsidRDefault="008571CD" w:rsidP="00A54F4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2162D8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Олексій ОМЕЛЬЯН</w:t>
      </w:r>
    </w:p>
    <w:p w:rsidR="002162D8" w:rsidRPr="00A54F47" w:rsidRDefault="002162D8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Михайло БОГОНІС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Людмила ВОЛКОВА</w:t>
      </w:r>
    </w:p>
    <w:p w:rsidR="00EB1B0F" w:rsidRPr="00A54F47" w:rsidRDefault="00EB1B0F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B1B0F" w:rsidRPr="00A54F47" w:rsidRDefault="00EB1B0F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Pr="00A54F4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Віталій ГАЦЕЛЮК</w:t>
      </w:r>
    </w:p>
    <w:p w:rsidR="00E7772D" w:rsidRPr="00A54F47" w:rsidRDefault="00E7772D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E7772D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Ярослав ДУХ 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E7772D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Роман КИДИСЮК 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Олег КОЛІУШ 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 ЛУГАНСЬКИЙ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Руслан МЕЛЬНИК 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 САБОДАШ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СИДОРОВИЧ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Сергій ЧУМАК </w:t>
      </w:r>
    </w:p>
    <w:p w:rsidR="003731E5" w:rsidRPr="00A54F47" w:rsidRDefault="003731E5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A54F47" w:rsidRDefault="00CB6A13" w:rsidP="00A54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A54F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Галина ШЕВЧУК</w:t>
      </w:r>
      <w:bookmarkStart w:id="0" w:name="_GoBack"/>
      <w:bookmarkEnd w:id="0"/>
    </w:p>
    <w:sectPr w:rsidR="003731E5" w:rsidRPr="00A54F47" w:rsidSect="007B36E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02" w:rsidRDefault="007F1F02">
      <w:pPr>
        <w:spacing w:after="0" w:line="240" w:lineRule="auto"/>
      </w:pPr>
      <w:r>
        <w:separator/>
      </w:r>
    </w:p>
  </w:endnote>
  <w:endnote w:type="continuationSeparator" w:id="0">
    <w:p w:rsidR="007F1F02" w:rsidRDefault="007F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02" w:rsidRDefault="007F1F02">
      <w:pPr>
        <w:spacing w:after="0" w:line="240" w:lineRule="auto"/>
      </w:pPr>
      <w:r>
        <w:separator/>
      </w:r>
    </w:p>
  </w:footnote>
  <w:footnote w:type="continuationSeparator" w:id="0">
    <w:p w:rsidR="007F1F02" w:rsidRDefault="007F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FE">
          <w:rPr>
            <w:noProof/>
          </w:rPr>
          <w:t>4</w:t>
        </w:r>
        <w:r>
          <w:fldChar w:fldCharType="end"/>
        </w:r>
      </w:p>
    </w:sdtContent>
  </w:sdt>
  <w:p w:rsidR="00AE2136" w:rsidRDefault="00A54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1001"/>
    <w:rsid w:val="00054245"/>
    <w:rsid w:val="00080589"/>
    <w:rsid w:val="000E63A7"/>
    <w:rsid w:val="00195472"/>
    <w:rsid w:val="001C6230"/>
    <w:rsid w:val="001F7A24"/>
    <w:rsid w:val="002162D8"/>
    <w:rsid w:val="002D06F1"/>
    <w:rsid w:val="00363F72"/>
    <w:rsid w:val="003731E5"/>
    <w:rsid w:val="00425BFA"/>
    <w:rsid w:val="00457D8D"/>
    <w:rsid w:val="00496156"/>
    <w:rsid w:val="004C3AAA"/>
    <w:rsid w:val="0051086F"/>
    <w:rsid w:val="00584F2B"/>
    <w:rsid w:val="00623BEB"/>
    <w:rsid w:val="00660B55"/>
    <w:rsid w:val="00696C17"/>
    <w:rsid w:val="00701205"/>
    <w:rsid w:val="00701A74"/>
    <w:rsid w:val="0074027F"/>
    <w:rsid w:val="00751C4B"/>
    <w:rsid w:val="007B36E5"/>
    <w:rsid w:val="007F1F02"/>
    <w:rsid w:val="008066A3"/>
    <w:rsid w:val="00816DF5"/>
    <w:rsid w:val="008263C3"/>
    <w:rsid w:val="0085352B"/>
    <w:rsid w:val="008571CD"/>
    <w:rsid w:val="008D2894"/>
    <w:rsid w:val="009900FE"/>
    <w:rsid w:val="009F5884"/>
    <w:rsid w:val="009F6004"/>
    <w:rsid w:val="00A312E7"/>
    <w:rsid w:val="00A402FC"/>
    <w:rsid w:val="00A54F47"/>
    <w:rsid w:val="00AF73D8"/>
    <w:rsid w:val="00B500F4"/>
    <w:rsid w:val="00B93476"/>
    <w:rsid w:val="00C95DF1"/>
    <w:rsid w:val="00CB6A13"/>
    <w:rsid w:val="00D15FDE"/>
    <w:rsid w:val="00D42091"/>
    <w:rsid w:val="00D47A00"/>
    <w:rsid w:val="00D57FE0"/>
    <w:rsid w:val="00DF294C"/>
    <w:rsid w:val="00E20C5D"/>
    <w:rsid w:val="00E47ED6"/>
    <w:rsid w:val="00E7772D"/>
    <w:rsid w:val="00EB1B0F"/>
    <w:rsid w:val="00EE625E"/>
    <w:rsid w:val="00F56633"/>
    <w:rsid w:val="00F90022"/>
    <w:rsid w:val="00F907A7"/>
    <w:rsid w:val="00FA1E3E"/>
    <w:rsid w:val="00FB7374"/>
    <w:rsid w:val="00FD306B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921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2D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6382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2025-06-19T08:03:00Z</cp:lastPrinted>
  <dcterms:created xsi:type="dcterms:W3CDTF">2025-07-14T06:19:00Z</dcterms:created>
  <dcterms:modified xsi:type="dcterms:W3CDTF">2025-07-14T06:19:00Z</dcterms:modified>
</cp:coreProperties>
</file>