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themeColor="background1"/>
  <w:body>
    <w:p w:rsidR="00B37871" w:rsidRPr="00FC6E21" w:rsidRDefault="00B37871" w:rsidP="00B37871">
      <w:pPr>
        <w:spacing w:after="0" w:line="240" w:lineRule="auto"/>
        <w:jc w:val="center"/>
        <w:rPr>
          <w:rFonts w:ascii="Times New Roman" w:hAnsi="Times New Roman" w:cs="Times New Roman"/>
          <w:sz w:val="36"/>
          <w:szCs w:val="36"/>
          <w:lang w:eastAsia="ru-RU"/>
        </w:rPr>
      </w:pPr>
      <w:r w:rsidRPr="00FC6E21">
        <w:rPr>
          <w:rFonts w:ascii="Times New Roman" w:hAnsi="Times New Roman" w:cs="Times New Roman"/>
          <w:noProof/>
          <w:kern w:val="2"/>
          <w:sz w:val="36"/>
          <w:szCs w:val="36"/>
          <w:lang w:val="ru-RU" w:eastAsia="ru-RU"/>
        </w:rPr>
        <w:drawing>
          <wp:inline distT="0" distB="0" distL="0" distR="0" wp14:anchorId="36732968" wp14:editId="7B083CF1">
            <wp:extent cx="543560" cy="716280"/>
            <wp:effectExtent l="0" t="0" r="8890" b="762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3560" cy="716280"/>
                    </a:xfrm>
                    <a:prstGeom prst="rect">
                      <a:avLst/>
                    </a:prstGeom>
                    <a:solidFill>
                      <a:srgbClr val="FFFFFF"/>
                    </a:solidFill>
                    <a:ln>
                      <a:noFill/>
                    </a:ln>
                  </pic:spPr>
                </pic:pic>
              </a:graphicData>
            </a:graphic>
          </wp:inline>
        </w:drawing>
      </w:r>
    </w:p>
    <w:p w:rsidR="00B37871" w:rsidRPr="00FC6E21" w:rsidRDefault="00B37871" w:rsidP="00B37871">
      <w:pPr>
        <w:spacing w:after="0" w:line="240" w:lineRule="auto"/>
        <w:rPr>
          <w:rFonts w:ascii="Times New Roman" w:hAnsi="Times New Roman" w:cs="Times New Roman"/>
          <w:sz w:val="36"/>
          <w:szCs w:val="36"/>
          <w:lang w:eastAsia="ru-RU"/>
        </w:rPr>
      </w:pPr>
    </w:p>
    <w:p w:rsidR="00B37871" w:rsidRPr="00FC6E21" w:rsidRDefault="00B37871" w:rsidP="00B37871">
      <w:pPr>
        <w:widowControl w:val="0"/>
        <w:spacing w:after="0" w:line="240" w:lineRule="auto"/>
        <w:jc w:val="center"/>
        <w:rPr>
          <w:rFonts w:ascii="Times New Roman" w:hAnsi="Times New Roman" w:cs="Times New Roman"/>
          <w:bCs/>
          <w:kern w:val="2"/>
          <w:sz w:val="36"/>
          <w:szCs w:val="36"/>
          <w:lang w:eastAsia="hi-IN" w:bidi="hi-IN"/>
        </w:rPr>
      </w:pPr>
      <w:r w:rsidRPr="00FC6E21">
        <w:rPr>
          <w:rFonts w:ascii="Times New Roman" w:hAnsi="Times New Roman" w:cs="Times New Roman"/>
          <w:bCs/>
          <w:kern w:val="2"/>
          <w:sz w:val="36"/>
          <w:szCs w:val="36"/>
          <w:lang w:eastAsia="hi-IN" w:bidi="hi-IN"/>
        </w:rPr>
        <w:t>ВИЩА КВАЛІФІКАЦІЙНА КОМІСІЯ СУДДІВ УКРАЇНИ</w:t>
      </w:r>
    </w:p>
    <w:p w:rsidR="00B37871" w:rsidRDefault="00B37871" w:rsidP="00B37871">
      <w:pPr>
        <w:spacing w:after="0" w:line="240" w:lineRule="auto"/>
        <w:jc w:val="center"/>
        <w:rPr>
          <w:rFonts w:ascii="Times New Roman" w:hAnsi="Times New Roman" w:cs="Times New Roman"/>
          <w:sz w:val="26"/>
          <w:szCs w:val="26"/>
          <w:lang w:eastAsia="ru-RU"/>
        </w:rPr>
      </w:pPr>
    </w:p>
    <w:p w:rsidR="00B37871" w:rsidRPr="008857EA" w:rsidRDefault="00FC6E21" w:rsidP="00FC6E21">
      <w:pPr>
        <w:spacing w:after="0" w:line="240" w:lineRule="auto"/>
        <w:rPr>
          <w:rFonts w:ascii="Times New Roman" w:hAnsi="Times New Roman" w:cs="Times New Roman"/>
          <w:sz w:val="26"/>
          <w:szCs w:val="26"/>
          <w:lang w:eastAsia="ru-RU"/>
        </w:rPr>
      </w:pPr>
      <w:r w:rsidRPr="008857EA">
        <w:rPr>
          <w:rFonts w:ascii="Times New Roman" w:hAnsi="Times New Roman" w:cs="Times New Roman"/>
          <w:sz w:val="26"/>
          <w:szCs w:val="26"/>
          <w:lang w:eastAsia="ru-RU"/>
        </w:rPr>
        <w:t xml:space="preserve">14 серпня </w:t>
      </w:r>
      <w:r w:rsidR="00B37871" w:rsidRPr="008857EA">
        <w:rPr>
          <w:rFonts w:ascii="Times New Roman" w:hAnsi="Times New Roman" w:cs="Times New Roman"/>
          <w:sz w:val="26"/>
          <w:szCs w:val="26"/>
          <w:lang w:eastAsia="ru-RU"/>
        </w:rPr>
        <w:t xml:space="preserve">2023 року </w:t>
      </w:r>
      <w:r w:rsidR="00B37871" w:rsidRPr="008857EA">
        <w:rPr>
          <w:rFonts w:ascii="Times New Roman" w:hAnsi="Times New Roman" w:cs="Times New Roman"/>
          <w:sz w:val="26"/>
          <w:szCs w:val="26"/>
          <w:lang w:eastAsia="ru-RU"/>
        </w:rPr>
        <w:tab/>
      </w:r>
      <w:r w:rsidR="00B37871" w:rsidRPr="008857EA">
        <w:rPr>
          <w:rFonts w:ascii="Times New Roman" w:hAnsi="Times New Roman" w:cs="Times New Roman"/>
          <w:sz w:val="26"/>
          <w:szCs w:val="26"/>
          <w:lang w:eastAsia="ru-RU"/>
        </w:rPr>
        <w:tab/>
      </w:r>
      <w:r w:rsidR="00B37871" w:rsidRPr="008857EA">
        <w:rPr>
          <w:rFonts w:ascii="Times New Roman" w:hAnsi="Times New Roman" w:cs="Times New Roman"/>
          <w:sz w:val="26"/>
          <w:szCs w:val="26"/>
          <w:lang w:eastAsia="ru-RU"/>
        </w:rPr>
        <w:tab/>
      </w:r>
      <w:r w:rsidR="00B37871" w:rsidRPr="008857EA">
        <w:rPr>
          <w:rFonts w:ascii="Times New Roman" w:hAnsi="Times New Roman" w:cs="Times New Roman"/>
          <w:sz w:val="26"/>
          <w:szCs w:val="26"/>
          <w:lang w:eastAsia="ru-RU"/>
        </w:rPr>
        <w:tab/>
      </w:r>
      <w:r w:rsidR="00B37871" w:rsidRPr="008857EA">
        <w:rPr>
          <w:rFonts w:ascii="Times New Roman" w:hAnsi="Times New Roman" w:cs="Times New Roman"/>
          <w:sz w:val="26"/>
          <w:szCs w:val="26"/>
          <w:lang w:eastAsia="ru-RU"/>
        </w:rPr>
        <w:tab/>
      </w:r>
      <w:r w:rsidR="00B37871" w:rsidRPr="008857EA">
        <w:rPr>
          <w:rFonts w:ascii="Times New Roman" w:hAnsi="Times New Roman" w:cs="Times New Roman"/>
          <w:sz w:val="26"/>
          <w:szCs w:val="26"/>
          <w:lang w:eastAsia="ru-RU"/>
        </w:rPr>
        <w:tab/>
      </w:r>
      <w:r w:rsidR="00B37871" w:rsidRPr="008857EA">
        <w:rPr>
          <w:rFonts w:ascii="Times New Roman" w:hAnsi="Times New Roman" w:cs="Times New Roman"/>
          <w:sz w:val="26"/>
          <w:szCs w:val="26"/>
          <w:lang w:eastAsia="ru-RU"/>
        </w:rPr>
        <w:tab/>
      </w:r>
      <w:r w:rsidR="00B37871" w:rsidRPr="008857EA">
        <w:rPr>
          <w:rFonts w:ascii="Times New Roman" w:hAnsi="Times New Roman" w:cs="Times New Roman"/>
          <w:sz w:val="26"/>
          <w:szCs w:val="26"/>
          <w:lang w:eastAsia="ru-RU"/>
        </w:rPr>
        <w:tab/>
        <w:t xml:space="preserve">     </w:t>
      </w:r>
      <w:r w:rsidR="008857EA" w:rsidRPr="008857EA">
        <w:rPr>
          <w:rFonts w:ascii="Times New Roman" w:hAnsi="Times New Roman" w:cs="Times New Roman"/>
          <w:sz w:val="26"/>
          <w:szCs w:val="26"/>
          <w:lang w:eastAsia="ru-RU"/>
        </w:rPr>
        <w:t xml:space="preserve">       </w:t>
      </w:r>
      <w:r w:rsidR="00B37871" w:rsidRPr="008857EA">
        <w:rPr>
          <w:rFonts w:ascii="Times New Roman" w:hAnsi="Times New Roman" w:cs="Times New Roman"/>
          <w:sz w:val="26"/>
          <w:szCs w:val="26"/>
          <w:lang w:eastAsia="ru-RU"/>
        </w:rPr>
        <w:t>м. Київ</w:t>
      </w:r>
    </w:p>
    <w:p w:rsidR="00B37871" w:rsidRPr="008857EA" w:rsidRDefault="00B37871" w:rsidP="00B37871">
      <w:pPr>
        <w:spacing w:after="0" w:line="240" w:lineRule="auto"/>
        <w:rPr>
          <w:rFonts w:ascii="Times New Roman" w:hAnsi="Times New Roman" w:cs="Times New Roman"/>
          <w:sz w:val="26"/>
          <w:szCs w:val="26"/>
          <w:lang w:eastAsia="ru-RU"/>
        </w:rPr>
      </w:pPr>
    </w:p>
    <w:p w:rsidR="00B37871" w:rsidRPr="008857EA" w:rsidRDefault="00B37871" w:rsidP="00B37871">
      <w:pPr>
        <w:spacing w:after="0" w:line="240" w:lineRule="auto"/>
        <w:jc w:val="center"/>
        <w:rPr>
          <w:rFonts w:ascii="Times New Roman" w:hAnsi="Times New Roman" w:cs="Times New Roman"/>
          <w:bCs/>
          <w:sz w:val="26"/>
          <w:szCs w:val="26"/>
          <w:lang w:val="ru-RU" w:eastAsia="ru-RU"/>
        </w:rPr>
      </w:pPr>
      <w:r w:rsidRPr="008857EA">
        <w:rPr>
          <w:rFonts w:ascii="Times New Roman" w:hAnsi="Times New Roman" w:cs="Times New Roman"/>
          <w:bCs/>
          <w:sz w:val="26"/>
          <w:szCs w:val="26"/>
          <w:lang w:eastAsia="ru-RU"/>
        </w:rPr>
        <w:t xml:space="preserve">Р І Ш Е Н </w:t>
      </w:r>
      <w:proofErr w:type="spellStart"/>
      <w:r w:rsidRPr="008857EA">
        <w:rPr>
          <w:rFonts w:ascii="Times New Roman" w:hAnsi="Times New Roman" w:cs="Times New Roman"/>
          <w:bCs/>
          <w:sz w:val="26"/>
          <w:szCs w:val="26"/>
          <w:lang w:eastAsia="ru-RU"/>
        </w:rPr>
        <w:t>Н</w:t>
      </w:r>
      <w:proofErr w:type="spellEnd"/>
      <w:r w:rsidRPr="008857EA">
        <w:rPr>
          <w:rFonts w:ascii="Times New Roman" w:hAnsi="Times New Roman" w:cs="Times New Roman"/>
          <w:bCs/>
          <w:sz w:val="26"/>
          <w:szCs w:val="26"/>
          <w:lang w:eastAsia="ru-RU"/>
        </w:rPr>
        <w:t xml:space="preserve"> Я №</w:t>
      </w:r>
      <w:r w:rsidR="00FC6E21" w:rsidRPr="008857EA">
        <w:rPr>
          <w:rFonts w:ascii="Times New Roman" w:hAnsi="Times New Roman" w:cs="Times New Roman"/>
          <w:bCs/>
          <w:color w:val="FF0000"/>
          <w:sz w:val="26"/>
          <w:szCs w:val="26"/>
          <w:lang w:val="ru-RU" w:eastAsia="ru-RU"/>
        </w:rPr>
        <w:t xml:space="preserve"> </w:t>
      </w:r>
      <w:r w:rsidR="00333B34" w:rsidRPr="00333B34">
        <w:rPr>
          <w:rFonts w:ascii="Times New Roman" w:hAnsi="Times New Roman" w:cs="Times New Roman"/>
          <w:bCs/>
          <w:sz w:val="26"/>
          <w:szCs w:val="26"/>
          <w:u w:val="single"/>
          <w:lang w:val="ru-RU" w:eastAsia="ru-RU"/>
        </w:rPr>
        <w:t>9/дп-23</w:t>
      </w:r>
    </w:p>
    <w:p w:rsidR="00B37871" w:rsidRPr="008857EA" w:rsidRDefault="00B37871" w:rsidP="00B37871">
      <w:pPr>
        <w:spacing w:after="0" w:line="240" w:lineRule="auto"/>
        <w:rPr>
          <w:rFonts w:ascii="Times New Roman" w:hAnsi="Times New Roman" w:cs="Times New Roman"/>
          <w:bCs/>
          <w:sz w:val="26"/>
          <w:szCs w:val="26"/>
          <w:lang w:eastAsia="ru-RU"/>
        </w:rPr>
      </w:pPr>
    </w:p>
    <w:p w:rsidR="00B37871" w:rsidRPr="008857EA" w:rsidRDefault="00B37871" w:rsidP="00B37871">
      <w:pPr>
        <w:shd w:val="clear" w:color="auto" w:fill="FFFFFF"/>
        <w:tabs>
          <w:tab w:val="left" w:pos="567"/>
        </w:tabs>
        <w:spacing w:after="0" w:line="240" w:lineRule="auto"/>
        <w:ind w:right="-1"/>
        <w:jc w:val="both"/>
        <w:rPr>
          <w:rFonts w:ascii="Times New Roman" w:hAnsi="Times New Roman" w:cs="Times New Roman"/>
          <w:sz w:val="26"/>
          <w:szCs w:val="26"/>
        </w:rPr>
      </w:pPr>
      <w:r w:rsidRPr="008857EA">
        <w:rPr>
          <w:rFonts w:ascii="Times New Roman" w:hAnsi="Times New Roman" w:cs="Times New Roman"/>
          <w:sz w:val="26"/>
          <w:szCs w:val="26"/>
        </w:rPr>
        <w:t>Вища кваліфікаційна комісія суддів України у складі колегії:</w:t>
      </w:r>
    </w:p>
    <w:p w:rsidR="00FC6E21" w:rsidRPr="008857EA" w:rsidRDefault="00FC6E21" w:rsidP="00B37871">
      <w:pPr>
        <w:shd w:val="clear" w:color="auto" w:fill="FFFFFF"/>
        <w:tabs>
          <w:tab w:val="left" w:pos="567"/>
        </w:tabs>
        <w:spacing w:after="0" w:line="240" w:lineRule="auto"/>
        <w:ind w:right="-1"/>
        <w:jc w:val="both"/>
        <w:rPr>
          <w:rFonts w:ascii="Times New Roman" w:hAnsi="Times New Roman" w:cs="Times New Roman"/>
          <w:sz w:val="26"/>
          <w:szCs w:val="26"/>
        </w:rPr>
      </w:pPr>
    </w:p>
    <w:p w:rsidR="00B37871" w:rsidRPr="008857EA" w:rsidRDefault="00B37871" w:rsidP="00B37871">
      <w:pPr>
        <w:shd w:val="clear" w:color="auto" w:fill="FFFFFF"/>
        <w:spacing w:after="0" w:line="240" w:lineRule="auto"/>
        <w:ind w:right="-1"/>
        <w:jc w:val="both"/>
        <w:rPr>
          <w:rFonts w:ascii="Times New Roman" w:hAnsi="Times New Roman" w:cs="Times New Roman"/>
          <w:sz w:val="26"/>
          <w:szCs w:val="26"/>
        </w:rPr>
      </w:pPr>
      <w:r w:rsidRPr="008857EA">
        <w:rPr>
          <w:rFonts w:ascii="Times New Roman" w:hAnsi="Times New Roman" w:cs="Times New Roman"/>
          <w:sz w:val="26"/>
          <w:szCs w:val="26"/>
        </w:rPr>
        <w:t xml:space="preserve">головуючого – </w:t>
      </w:r>
      <w:r w:rsidR="00FC6E21" w:rsidRPr="008857EA">
        <w:rPr>
          <w:rFonts w:ascii="Times New Roman" w:hAnsi="Times New Roman" w:cs="Times New Roman"/>
          <w:sz w:val="26"/>
          <w:szCs w:val="26"/>
        </w:rPr>
        <w:t>Чумака С.Ю</w:t>
      </w:r>
      <w:r w:rsidRPr="008857EA">
        <w:rPr>
          <w:rFonts w:ascii="Times New Roman" w:hAnsi="Times New Roman" w:cs="Times New Roman"/>
          <w:sz w:val="26"/>
          <w:szCs w:val="26"/>
        </w:rPr>
        <w:t>.,</w:t>
      </w:r>
    </w:p>
    <w:p w:rsidR="00FC6E21" w:rsidRPr="008857EA" w:rsidRDefault="00FC6E21" w:rsidP="00B37871">
      <w:pPr>
        <w:shd w:val="clear" w:color="auto" w:fill="FFFFFF"/>
        <w:spacing w:after="0" w:line="240" w:lineRule="auto"/>
        <w:ind w:right="-1"/>
        <w:jc w:val="both"/>
        <w:rPr>
          <w:rFonts w:ascii="Times New Roman" w:hAnsi="Times New Roman" w:cs="Times New Roman"/>
          <w:sz w:val="26"/>
          <w:szCs w:val="26"/>
        </w:rPr>
      </w:pPr>
    </w:p>
    <w:p w:rsidR="00B37871" w:rsidRPr="008857EA" w:rsidRDefault="00B37871" w:rsidP="00B37871">
      <w:pPr>
        <w:shd w:val="clear" w:color="auto" w:fill="FFFFFF"/>
        <w:tabs>
          <w:tab w:val="left" w:pos="3969"/>
        </w:tabs>
        <w:spacing w:after="0" w:line="240" w:lineRule="auto"/>
        <w:ind w:right="-15"/>
        <w:jc w:val="both"/>
        <w:rPr>
          <w:rFonts w:ascii="Times New Roman" w:hAnsi="Times New Roman" w:cs="Times New Roman"/>
          <w:sz w:val="26"/>
          <w:szCs w:val="26"/>
        </w:rPr>
      </w:pPr>
      <w:r w:rsidRPr="008857EA">
        <w:rPr>
          <w:rFonts w:ascii="Times New Roman" w:hAnsi="Times New Roman" w:cs="Times New Roman"/>
          <w:sz w:val="26"/>
          <w:szCs w:val="26"/>
        </w:rPr>
        <w:t xml:space="preserve">членів Комісії: </w:t>
      </w:r>
      <w:r w:rsidR="00FC6E21" w:rsidRPr="008857EA">
        <w:rPr>
          <w:rFonts w:ascii="Times New Roman" w:hAnsi="Times New Roman" w:cs="Times New Roman"/>
          <w:sz w:val="26"/>
          <w:szCs w:val="26"/>
        </w:rPr>
        <w:t xml:space="preserve">Пасічника А.В., </w:t>
      </w:r>
      <w:proofErr w:type="spellStart"/>
      <w:r w:rsidR="00FC6E21" w:rsidRPr="008857EA">
        <w:rPr>
          <w:rFonts w:ascii="Times New Roman" w:hAnsi="Times New Roman" w:cs="Times New Roman"/>
          <w:sz w:val="26"/>
          <w:szCs w:val="26"/>
        </w:rPr>
        <w:t>Сабодаша</w:t>
      </w:r>
      <w:proofErr w:type="spellEnd"/>
      <w:r w:rsidR="00FC6E21" w:rsidRPr="008857EA">
        <w:rPr>
          <w:rFonts w:ascii="Times New Roman" w:hAnsi="Times New Roman" w:cs="Times New Roman"/>
          <w:sz w:val="26"/>
          <w:szCs w:val="26"/>
        </w:rPr>
        <w:t xml:space="preserve"> Р.Б.,</w:t>
      </w:r>
    </w:p>
    <w:p w:rsidR="00B37871" w:rsidRPr="008857EA" w:rsidRDefault="00B37871" w:rsidP="00B37871">
      <w:pPr>
        <w:pStyle w:val="a3"/>
        <w:shd w:val="clear" w:color="auto" w:fill="FFFFFF"/>
        <w:spacing w:before="0" w:beforeAutospacing="0" w:after="0" w:afterAutospacing="0"/>
        <w:jc w:val="both"/>
        <w:rPr>
          <w:b/>
          <w:color w:val="1D1D1B"/>
          <w:sz w:val="26"/>
          <w:szCs w:val="26"/>
          <w:lang w:val="uk-UA"/>
        </w:rPr>
      </w:pPr>
    </w:p>
    <w:p w:rsidR="00B37871" w:rsidRPr="008857EA" w:rsidRDefault="00B37871" w:rsidP="00B37871">
      <w:pPr>
        <w:shd w:val="clear" w:color="auto" w:fill="FFFFFF"/>
        <w:tabs>
          <w:tab w:val="left" w:pos="3969"/>
        </w:tabs>
        <w:spacing w:after="0" w:line="240" w:lineRule="auto"/>
        <w:ind w:right="-17"/>
        <w:jc w:val="both"/>
        <w:rPr>
          <w:rFonts w:ascii="Times New Roman" w:hAnsi="Times New Roman" w:cs="Times New Roman"/>
          <w:sz w:val="26"/>
          <w:szCs w:val="26"/>
        </w:rPr>
      </w:pPr>
      <w:r w:rsidRPr="008857EA">
        <w:rPr>
          <w:rFonts w:ascii="Times New Roman" w:hAnsi="Times New Roman" w:cs="Times New Roman"/>
          <w:sz w:val="26"/>
          <w:szCs w:val="26"/>
        </w:rPr>
        <w:t xml:space="preserve">розглянувши </w:t>
      </w:r>
      <w:r w:rsidR="00EF0D3D" w:rsidRPr="008857EA">
        <w:rPr>
          <w:rFonts w:ascii="ProbaPro" w:hAnsi="ProbaPro"/>
          <w:color w:val="000000"/>
          <w:sz w:val="26"/>
          <w:szCs w:val="26"/>
          <w:shd w:val="clear" w:color="auto" w:fill="FFFFFF"/>
        </w:rPr>
        <w:t xml:space="preserve">повідомлення представника громадської організації «ФУНДАЦІЯ ДЕЮРЕ» </w:t>
      </w:r>
      <w:proofErr w:type="spellStart"/>
      <w:r w:rsidR="00EF0D3D" w:rsidRPr="008857EA">
        <w:rPr>
          <w:rFonts w:ascii="ProbaPro" w:hAnsi="ProbaPro"/>
          <w:color w:val="000000"/>
          <w:sz w:val="26"/>
          <w:szCs w:val="26"/>
          <w:shd w:val="clear" w:color="auto" w:fill="FFFFFF"/>
        </w:rPr>
        <w:t>Смалюка</w:t>
      </w:r>
      <w:proofErr w:type="spellEnd"/>
      <w:r w:rsidR="00EF0D3D" w:rsidRPr="008857EA">
        <w:rPr>
          <w:rFonts w:ascii="ProbaPro" w:hAnsi="ProbaPro"/>
          <w:color w:val="000000"/>
          <w:sz w:val="26"/>
          <w:szCs w:val="26"/>
          <w:shd w:val="clear" w:color="auto" w:fill="FFFFFF"/>
        </w:rPr>
        <w:t xml:space="preserve"> Р.В. щодо інформації, яка може свідчити про недостовірність (в тому числі неповноту) відомостей, вказаних суддею Святошинського районного суду міста Києва </w:t>
      </w:r>
      <w:proofErr w:type="spellStart"/>
      <w:r w:rsidR="00EF0D3D" w:rsidRPr="008857EA">
        <w:rPr>
          <w:rFonts w:ascii="ProbaPro" w:hAnsi="ProbaPro"/>
          <w:color w:val="000000"/>
          <w:sz w:val="26"/>
          <w:szCs w:val="26"/>
          <w:shd w:val="clear" w:color="auto" w:fill="FFFFFF"/>
        </w:rPr>
        <w:t>Миколаєць</w:t>
      </w:r>
      <w:proofErr w:type="spellEnd"/>
      <w:r w:rsidR="00EF0D3D" w:rsidRPr="008857EA">
        <w:rPr>
          <w:rFonts w:ascii="ProbaPro" w:hAnsi="ProbaPro"/>
          <w:color w:val="000000"/>
          <w:sz w:val="26"/>
          <w:szCs w:val="26"/>
          <w:shd w:val="clear" w:color="auto" w:fill="FFFFFF"/>
        </w:rPr>
        <w:t xml:space="preserve"> (</w:t>
      </w:r>
      <w:proofErr w:type="spellStart"/>
      <w:r w:rsidR="00EF0D3D" w:rsidRPr="008857EA">
        <w:rPr>
          <w:rFonts w:ascii="ProbaPro" w:hAnsi="ProbaPro"/>
          <w:color w:val="000000"/>
          <w:sz w:val="26"/>
          <w:szCs w:val="26"/>
          <w:shd w:val="clear" w:color="auto" w:fill="FFFFFF"/>
        </w:rPr>
        <w:t>Єросовою</w:t>
      </w:r>
      <w:proofErr w:type="spellEnd"/>
      <w:r w:rsidR="00EF0D3D" w:rsidRPr="008857EA">
        <w:rPr>
          <w:rFonts w:ascii="ProbaPro" w:hAnsi="ProbaPro"/>
          <w:color w:val="000000"/>
          <w:sz w:val="26"/>
          <w:szCs w:val="26"/>
          <w:shd w:val="clear" w:color="auto" w:fill="FFFFFF"/>
        </w:rPr>
        <w:t>) Іванною Юріївною у декларації родинних зв’язків судді за 2013 –</w:t>
      </w:r>
      <w:r w:rsidR="008F2149">
        <w:rPr>
          <w:rFonts w:ascii="ProbaPro" w:hAnsi="ProbaPro"/>
          <w:color w:val="000000"/>
          <w:sz w:val="26"/>
          <w:szCs w:val="26"/>
          <w:shd w:val="clear" w:color="auto" w:fill="FFFFFF"/>
        </w:rPr>
        <w:t xml:space="preserve"> </w:t>
      </w:r>
      <w:r w:rsidR="00EF0D3D" w:rsidRPr="008857EA">
        <w:rPr>
          <w:rFonts w:ascii="ProbaPro" w:hAnsi="ProbaPro"/>
          <w:color w:val="000000"/>
          <w:sz w:val="26"/>
          <w:szCs w:val="26"/>
          <w:shd w:val="clear" w:color="auto" w:fill="FFFFFF"/>
        </w:rPr>
        <w:t>2017 роки</w:t>
      </w:r>
      <w:r w:rsidRPr="008857EA">
        <w:rPr>
          <w:rFonts w:ascii="Times New Roman" w:hAnsi="Times New Roman" w:cs="Times New Roman"/>
          <w:sz w:val="26"/>
          <w:szCs w:val="26"/>
        </w:rPr>
        <w:t>,</w:t>
      </w:r>
    </w:p>
    <w:p w:rsidR="00B37871" w:rsidRPr="008857EA" w:rsidRDefault="00B37871" w:rsidP="00B37871">
      <w:pPr>
        <w:shd w:val="clear" w:color="auto" w:fill="FFFFFF"/>
        <w:tabs>
          <w:tab w:val="left" w:pos="3969"/>
        </w:tabs>
        <w:spacing w:after="0" w:line="240" w:lineRule="auto"/>
        <w:ind w:right="-17"/>
        <w:jc w:val="both"/>
        <w:rPr>
          <w:rFonts w:ascii="Times New Roman" w:hAnsi="Times New Roman" w:cs="Times New Roman"/>
          <w:sz w:val="26"/>
          <w:szCs w:val="26"/>
        </w:rPr>
      </w:pPr>
    </w:p>
    <w:p w:rsidR="00B37871" w:rsidRPr="008857EA" w:rsidRDefault="00B37871" w:rsidP="00B37871">
      <w:pPr>
        <w:spacing w:after="0" w:line="240" w:lineRule="auto"/>
        <w:ind w:firstLine="709"/>
        <w:jc w:val="center"/>
        <w:rPr>
          <w:rFonts w:ascii="Times New Roman" w:hAnsi="Times New Roman" w:cs="Times New Roman"/>
          <w:sz w:val="26"/>
          <w:szCs w:val="26"/>
        </w:rPr>
      </w:pPr>
      <w:r w:rsidRPr="008857EA">
        <w:rPr>
          <w:rFonts w:ascii="Times New Roman" w:hAnsi="Times New Roman" w:cs="Times New Roman"/>
          <w:sz w:val="26"/>
          <w:szCs w:val="26"/>
        </w:rPr>
        <w:t>встановила:</w:t>
      </w:r>
    </w:p>
    <w:p w:rsidR="00B37871" w:rsidRPr="008857EA" w:rsidRDefault="00B37871" w:rsidP="00B37871">
      <w:pPr>
        <w:spacing w:after="0" w:line="240" w:lineRule="auto"/>
        <w:ind w:firstLine="709"/>
        <w:jc w:val="center"/>
        <w:rPr>
          <w:rFonts w:ascii="Times New Roman" w:hAnsi="Times New Roman" w:cs="Times New Roman"/>
          <w:sz w:val="26"/>
          <w:szCs w:val="26"/>
        </w:rPr>
      </w:pPr>
    </w:p>
    <w:p w:rsidR="00B37871" w:rsidRPr="008857EA" w:rsidRDefault="00B37871" w:rsidP="00B37871">
      <w:pPr>
        <w:spacing w:after="0" w:line="240" w:lineRule="auto"/>
        <w:ind w:firstLine="708"/>
        <w:jc w:val="both"/>
        <w:rPr>
          <w:rFonts w:ascii="Times New Roman" w:hAnsi="Times New Roman" w:cs="Times New Roman"/>
          <w:sz w:val="26"/>
          <w:szCs w:val="26"/>
        </w:rPr>
      </w:pPr>
      <w:r w:rsidRPr="008857EA">
        <w:rPr>
          <w:rFonts w:ascii="Times New Roman" w:hAnsi="Times New Roman" w:cs="Times New Roman"/>
          <w:sz w:val="26"/>
          <w:szCs w:val="26"/>
        </w:rPr>
        <w:t xml:space="preserve">До Комісії 19.02.2019 надійшло </w:t>
      </w:r>
      <w:r w:rsidR="00EF0D3D" w:rsidRPr="008857EA">
        <w:rPr>
          <w:rFonts w:ascii="ProbaPro" w:hAnsi="ProbaPro"/>
          <w:color w:val="000000"/>
          <w:sz w:val="26"/>
          <w:szCs w:val="26"/>
          <w:shd w:val="clear" w:color="auto" w:fill="FFFFFF"/>
        </w:rPr>
        <w:t xml:space="preserve">повідомлення представника громадської організації «ФУНДАЦІЯ ДЕЮРЕ» </w:t>
      </w:r>
      <w:proofErr w:type="spellStart"/>
      <w:r w:rsidR="00EF0D3D" w:rsidRPr="008857EA">
        <w:rPr>
          <w:rFonts w:ascii="ProbaPro" w:hAnsi="ProbaPro"/>
          <w:color w:val="000000"/>
          <w:sz w:val="26"/>
          <w:szCs w:val="26"/>
          <w:shd w:val="clear" w:color="auto" w:fill="FFFFFF"/>
        </w:rPr>
        <w:t>Смалюка</w:t>
      </w:r>
      <w:proofErr w:type="spellEnd"/>
      <w:r w:rsidR="00EF0D3D" w:rsidRPr="008857EA">
        <w:rPr>
          <w:rFonts w:ascii="ProbaPro" w:hAnsi="ProbaPro"/>
          <w:color w:val="000000"/>
          <w:sz w:val="26"/>
          <w:szCs w:val="26"/>
          <w:shd w:val="clear" w:color="auto" w:fill="FFFFFF"/>
        </w:rPr>
        <w:t xml:space="preserve"> Р.В.</w:t>
      </w:r>
      <w:r w:rsidR="008857EA">
        <w:rPr>
          <w:rFonts w:ascii="ProbaPro" w:hAnsi="ProbaPro"/>
          <w:color w:val="000000"/>
          <w:sz w:val="26"/>
          <w:szCs w:val="26"/>
          <w:shd w:val="clear" w:color="auto" w:fill="FFFFFF"/>
        </w:rPr>
        <w:t xml:space="preserve"> </w:t>
      </w:r>
      <w:r w:rsidR="00EF0D3D" w:rsidRPr="008857EA">
        <w:rPr>
          <w:rFonts w:ascii="ProbaPro" w:hAnsi="ProbaPro"/>
          <w:color w:val="000000"/>
          <w:sz w:val="26"/>
          <w:szCs w:val="26"/>
          <w:shd w:val="clear" w:color="auto" w:fill="FFFFFF"/>
        </w:rPr>
        <w:t>щодо інформації, яка може</w:t>
      </w:r>
      <w:r w:rsidR="008857EA">
        <w:rPr>
          <w:rFonts w:ascii="ProbaPro" w:hAnsi="ProbaPro"/>
          <w:color w:val="000000"/>
          <w:sz w:val="26"/>
          <w:szCs w:val="26"/>
          <w:shd w:val="clear" w:color="auto" w:fill="FFFFFF"/>
        </w:rPr>
        <w:t xml:space="preserve"> свідчити про недостовірність (у</w:t>
      </w:r>
      <w:r w:rsidR="00EF0D3D" w:rsidRPr="008857EA">
        <w:rPr>
          <w:rFonts w:ascii="ProbaPro" w:hAnsi="ProbaPro"/>
          <w:color w:val="000000"/>
          <w:sz w:val="26"/>
          <w:szCs w:val="26"/>
          <w:shd w:val="clear" w:color="auto" w:fill="FFFFFF"/>
        </w:rPr>
        <w:t xml:space="preserve"> том</w:t>
      </w:r>
      <w:r w:rsidR="008F2149">
        <w:rPr>
          <w:rFonts w:ascii="ProbaPro" w:hAnsi="ProbaPro"/>
          <w:color w:val="000000"/>
          <w:sz w:val="26"/>
          <w:szCs w:val="26"/>
          <w:shd w:val="clear" w:color="auto" w:fill="FFFFFF"/>
        </w:rPr>
        <w:t>у числі неповноту) відомостей, у</w:t>
      </w:r>
      <w:r w:rsidR="00EF0D3D" w:rsidRPr="008857EA">
        <w:rPr>
          <w:rFonts w:ascii="ProbaPro" w:hAnsi="ProbaPro"/>
          <w:color w:val="000000"/>
          <w:sz w:val="26"/>
          <w:szCs w:val="26"/>
          <w:shd w:val="clear" w:color="auto" w:fill="FFFFFF"/>
        </w:rPr>
        <w:t xml:space="preserve">казаних суддею Святошинського районного суду міста Києва </w:t>
      </w:r>
      <w:proofErr w:type="spellStart"/>
      <w:r w:rsidR="00EF0D3D" w:rsidRPr="008857EA">
        <w:rPr>
          <w:rFonts w:ascii="ProbaPro" w:hAnsi="ProbaPro"/>
          <w:color w:val="000000"/>
          <w:sz w:val="26"/>
          <w:szCs w:val="26"/>
          <w:shd w:val="clear" w:color="auto" w:fill="FFFFFF"/>
        </w:rPr>
        <w:t>Миколаєць</w:t>
      </w:r>
      <w:proofErr w:type="spellEnd"/>
      <w:r w:rsidR="00EF0D3D" w:rsidRPr="008857EA">
        <w:rPr>
          <w:rFonts w:ascii="ProbaPro" w:hAnsi="ProbaPro"/>
          <w:color w:val="000000"/>
          <w:sz w:val="26"/>
          <w:szCs w:val="26"/>
          <w:shd w:val="clear" w:color="auto" w:fill="FFFFFF"/>
        </w:rPr>
        <w:t xml:space="preserve"> (</w:t>
      </w:r>
      <w:proofErr w:type="spellStart"/>
      <w:r w:rsidR="00EF0D3D" w:rsidRPr="008857EA">
        <w:rPr>
          <w:rFonts w:ascii="ProbaPro" w:hAnsi="ProbaPro"/>
          <w:color w:val="000000"/>
          <w:sz w:val="26"/>
          <w:szCs w:val="26"/>
          <w:shd w:val="clear" w:color="auto" w:fill="FFFFFF"/>
        </w:rPr>
        <w:t>Єросовою</w:t>
      </w:r>
      <w:proofErr w:type="spellEnd"/>
      <w:r w:rsidR="00EF0D3D" w:rsidRPr="008857EA">
        <w:rPr>
          <w:rFonts w:ascii="ProbaPro" w:hAnsi="ProbaPro"/>
          <w:color w:val="000000"/>
          <w:sz w:val="26"/>
          <w:szCs w:val="26"/>
          <w:shd w:val="clear" w:color="auto" w:fill="FFFFFF"/>
        </w:rPr>
        <w:t>) Іванною Юріївною у декларації родинних зв’язків судді за 2013 –</w:t>
      </w:r>
      <w:r w:rsidR="008F2149">
        <w:rPr>
          <w:rFonts w:ascii="ProbaPro" w:hAnsi="ProbaPro"/>
          <w:color w:val="000000"/>
          <w:sz w:val="26"/>
          <w:szCs w:val="26"/>
          <w:shd w:val="clear" w:color="auto" w:fill="FFFFFF"/>
        </w:rPr>
        <w:t xml:space="preserve"> </w:t>
      </w:r>
      <w:r w:rsidR="00EF0D3D" w:rsidRPr="008857EA">
        <w:rPr>
          <w:rFonts w:ascii="ProbaPro" w:hAnsi="ProbaPro"/>
          <w:color w:val="000000"/>
          <w:sz w:val="26"/>
          <w:szCs w:val="26"/>
          <w:shd w:val="clear" w:color="auto" w:fill="FFFFFF"/>
        </w:rPr>
        <w:t>2017 роки</w:t>
      </w:r>
      <w:r w:rsidR="00EF0D3D" w:rsidRPr="008857EA">
        <w:rPr>
          <w:rFonts w:ascii="Times New Roman" w:hAnsi="Times New Roman" w:cs="Times New Roman"/>
          <w:sz w:val="26"/>
          <w:szCs w:val="26"/>
        </w:rPr>
        <w:t xml:space="preserve"> </w:t>
      </w:r>
      <w:r w:rsidRPr="008857EA">
        <w:rPr>
          <w:rFonts w:ascii="Times New Roman" w:hAnsi="Times New Roman" w:cs="Times New Roman"/>
          <w:sz w:val="26"/>
          <w:szCs w:val="26"/>
        </w:rPr>
        <w:t>(далі</w:t>
      </w:r>
      <w:r w:rsidR="008857EA">
        <w:rPr>
          <w:rFonts w:ascii="Times New Roman" w:hAnsi="Times New Roman" w:cs="Times New Roman"/>
          <w:sz w:val="26"/>
          <w:szCs w:val="26"/>
        </w:rPr>
        <w:t xml:space="preserve"> </w:t>
      </w:r>
      <w:r w:rsidR="008F2149" w:rsidRPr="008857EA">
        <w:rPr>
          <w:rFonts w:ascii="ProbaPro" w:hAnsi="ProbaPro"/>
          <w:color w:val="000000"/>
          <w:sz w:val="26"/>
          <w:szCs w:val="26"/>
          <w:shd w:val="clear" w:color="auto" w:fill="FFFFFF"/>
        </w:rPr>
        <w:t>–</w:t>
      </w:r>
      <w:r w:rsidR="008F2149">
        <w:rPr>
          <w:rFonts w:ascii="ProbaPro" w:hAnsi="ProbaPro"/>
          <w:color w:val="000000"/>
          <w:sz w:val="26"/>
          <w:szCs w:val="26"/>
          <w:shd w:val="clear" w:color="auto" w:fill="FFFFFF"/>
        </w:rPr>
        <w:t xml:space="preserve"> </w:t>
      </w:r>
      <w:r w:rsidR="008857EA">
        <w:rPr>
          <w:rFonts w:ascii="Times New Roman" w:hAnsi="Times New Roman" w:cs="Times New Roman"/>
          <w:sz w:val="26"/>
          <w:szCs w:val="26"/>
        </w:rPr>
        <w:t>Д</w:t>
      </w:r>
      <w:r w:rsidRPr="008857EA">
        <w:rPr>
          <w:rFonts w:ascii="Times New Roman" w:hAnsi="Times New Roman" w:cs="Times New Roman"/>
          <w:sz w:val="26"/>
          <w:szCs w:val="26"/>
        </w:rPr>
        <w:t>екларація).</w:t>
      </w:r>
    </w:p>
    <w:p w:rsidR="00B37871" w:rsidRPr="008857EA" w:rsidRDefault="00B37871" w:rsidP="00CF15AF">
      <w:pPr>
        <w:spacing w:after="0" w:line="240" w:lineRule="auto"/>
        <w:ind w:firstLine="708"/>
        <w:jc w:val="both"/>
        <w:rPr>
          <w:rFonts w:ascii="Times New Roman" w:hAnsi="Times New Roman" w:cs="Times New Roman"/>
          <w:sz w:val="26"/>
          <w:szCs w:val="26"/>
        </w:rPr>
      </w:pPr>
      <w:r w:rsidRPr="008857EA">
        <w:rPr>
          <w:rFonts w:ascii="Times New Roman" w:hAnsi="Times New Roman" w:cs="Times New Roman"/>
          <w:sz w:val="26"/>
          <w:szCs w:val="26"/>
        </w:rPr>
        <w:t xml:space="preserve">Заявник зазначає, що </w:t>
      </w:r>
      <w:proofErr w:type="spellStart"/>
      <w:r w:rsidR="008857EA">
        <w:rPr>
          <w:rFonts w:ascii="Times New Roman" w:hAnsi="Times New Roman" w:cs="Times New Roman"/>
          <w:sz w:val="26"/>
          <w:szCs w:val="26"/>
        </w:rPr>
        <w:t>Миколаєць</w:t>
      </w:r>
      <w:proofErr w:type="spellEnd"/>
      <w:r w:rsidR="008857EA">
        <w:rPr>
          <w:rFonts w:ascii="Times New Roman" w:hAnsi="Times New Roman" w:cs="Times New Roman"/>
          <w:sz w:val="26"/>
          <w:szCs w:val="26"/>
        </w:rPr>
        <w:t xml:space="preserve"> І.Ю. не вказала у Д</w:t>
      </w:r>
      <w:r w:rsidRPr="008857EA">
        <w:rPr>
          <w:rFonts w:ascii="Times New Roman" w:hAnsi="Times New Roman" w:cs="Times New Roman"/>
          <w:sz w:val="26"/>
          <w:szCs w:val="26"/>
        </w:rPr>
        <w:t xml:space="preserve">екларації доньку – </w:t>
      </w:r>
      <w:r w:rsidR="006E47A1">
        <w:rPr>
          <w:rFonts w:ascii="Times New Roman" w:hAnsi="Times New Roman" w:cs="Times New Roman"/>
          <w:sz w:val="26"/>
          <w:szCs w:val="26"/>
        </w:rPr>
        <w:t>ОСОБА_1</w:t>
      </w:r>
      <w:r w:rsidR="008857EA">
        <w:rPr>
          <w:rFonts w:ascii="Times New Roman" w:hAnsi="Times New Roman" w:cs="Times New Roman"/>
          <w:sz w:val="26"/>
          <w:szCs w:val="26"/>
        </w:rPr>
        <w:t xml:space="preserve">, яка у 2016 – 2017 </w:t>
      </w:r>
      <w:r w:rsidRPr="008857EA">
        <w:rPr>
          <w:rFonts w:ascii="Times New Roman" w:hAnsi="Times New Roman" w:cs="Times New Roman"/>
          <w:sz w:val="26"/>
          <w:szCs w:val="26"/>
        </w:rPr>
        <w:t>роках займала посаду судового розпорядника</w:t>
      </w:r>
      <w:r w:rsidR="006E47A1">
        <w:rPr>
          <w:rFonts w:ascii="Times New Roman" w:hAnsi="Times New Roman" w:cs="Times New Roman"/>
          <w:sz w:val="26"/>
          <w:szCs w:val="26"/>
        </w:rPr>
        <w:t> </w:t>
      </w:r>
      <w:r w:rsidRPr="008857EA">
        <w:rPr>
          <w:rFonts w:ascii="Times New Roman" w:hAnsi="Times New Roman" w:cs="Times New Roman"/>
          <w:sz w:val="26"/>
          <w:szCs w:val="26"/>
        </w:rPr>
        <w:t>відділу</w:t>
      </w:r>
      <w:r w:rsidR="006E47A1">
        <w:rPr>
          <w:rFonts w:ascii="Times New Roman" w:hAnsi="Times New Roman" w:cs="Times New Roman"/>
          <w:sz w:val="26"/>
          <w:szCs w:val="26"/>
        </w:rPr>
        <w:t> </w:t>
      </w:r>
      <w:r w:rsidRPr="008857EA">
        <w:rPr>
          <w:rFonts w:ascii="Times New Roman" w:hAnsi="Times New Roman" w:cs="Times New Roman"/>
          <w:sz w:val="26"/>
          <w:szCs w:val="26"/>
        </w:rPr>
        <w:t>судових розпорядників Апеляційного суду міста Києва</w:t>
      </w:r>
      <w:r w:rsidR="00CF15AF" w:rsidRPr="008857EA">
        <w:rPr>
          <w:rFonts w:ascii="Times New Roman" w:hAnsi="Times New Roman" w:cs="Times New Roman"/>
          <w:sz w:val="26"/>
          <w:szCs w:val="26"/>
        </w:rPr>
        <w:t xml:space="preserve">, тому </w:t>
      </w:r>
      <w:r w:rsidRPr="008857EA">
        <w:rPr>
          <w:rFonts w:ascii="Times New Roman" w:hAnsi="Times New Roman" w:cs="Times New Roman"/>
          <w:sz w:val="26"/>
          <w:szCs w:val="26"/>
        </w:rPr>
        <w:t xml:space="preserve">є підстави стверджувати, що суддя </w:t>
      </w:r>
      <w:proofErr w:type="spellStart"/>
      <w:r w:rsidRPr="008857EA">
        <w:rPr>
          <w:rFonts w:ascii="Times New Roman" w:hAnsi="Times New Roman" w:cs="Times New Roman"/>
          <w:sz w:val="26"/>
          <w:szCs w:val="26"/>
        </w:rPr>
        <w:t>Миколаєць</w:t>
      </w:r>
      <w:proofErr w:type="spellEnd"/>
      <w:r w:rsidRPr="008857EA">
        <w:rPr>
          <w:rFonts w:ascii="Times New Roman" w:hAnsi="Times New Roman" w:cs="Times New Roman"/>
          <w:sz w:val="26"/>
          <w:szCs w:val="26"/>
        </w:rPr>
        <w:t xml:space="preserve"> І.Ю. повідомила недостовірні відомості </w:t>
      </w:r>
      <w:r w:rsidR="008857EA">
        <w:rPr>
          <w:rFonts w:ascii="Times New Roman" w:hAnsi="Times New Roman" w:cs="Times New Roman"/>
          <w:sz w:val="26"/>
          <w:szCs w:val="26"/>
        </w:rPr>
        <w:t>в Д</w:t>
      </w:r>
      <w:r w:rsidRPr="008857EA">
        <w:rPr>
          <w:rFonts w:ascii="Times New Roman" w:hAnsi="Times New Roman" w:cs="Times New Roman"/>
          <w:sz w:val="26"/>
          <w:szCs w:val="26"/>
        </w:rPr>
        <w:t>екларації.</w:t>
      </w:r>
    </w:p>
    <w:p w:rsidR="00FC6E21" w:rsidRPr="008857EA" w:rsidRDefault="00B37871" w:rsidP="00FC6E21">
      <w:pPr>
        <w:spacing w:after="0" w:line="240" w:lineRule="auto"/>
        <w:ind w:firstLine="709"/>
        <w:jc w:val="both"/>
        <w:rPr>
          <w:rFonts w:ascii="Times New Roman" w:hAnsi="Times New Roman" w:cs="Times New Roman"/>
          <w:sz w:val="26"/>
          <w:szCs w:val="26"/>
        </w:rPr>
      </w:pPr>
      <w:r w:rsidRPr="008857EA">
        <w:rPr>
          <w:rFonts w:ascii="Times New Roman" w:hAnsi="Times New Roman" w:cs="Times New Roman"/>
          <w:sz w:val="26"/>
          <w:szCs w:val="26"/>
        </w:rPr>
        <w:t xml:space="preserve">На лист Комісії від 14.03.2019 № 31кп-6/19 суддя Святошинського районного суду міста Києва </w:t>
      </w:r>
      <w:proofErr w:type="spellStart"/>
      <w:r w:rsidRPr="008857EA">
        <w:rPr>
          <w:rFonts w:ascii="Times New Roman" w:hAnsi="Times New Roman" w:cs="Times New Roman"/>
          <w:sz w:val="26"/>
          <w:szCs w:val="26"/>
        </w:rPr>
        <w:t>Миколаєць</w:t>
      </w:r>
      <w:proofErr w:type="spellEnd"/>
      <w:r w:rsidRPr="008857EA">
        <w:rPr>
          <w:rFonts w:ascii="Times New Roman" w:hAnsi="Times New Roman" w:cs="Times New Roman"/>
          <w:sz w:val="26"/>
          <w:szCs w:val="26"/>
        </w:rPr>
        <w:t xml:space="preserve"> І.Ю. 08.04.2019 надала письмові пояснення стосовно обст</w:t>
      </w:r>
      <w:r w:rsidR="00FC6E21" w:rsidRPr="008857EA">
        <w:rPr>
          <w:rFonts w:ascii="Times New Roman" w:hAnsi="Times New Roman" w:cs="Times New Roman"/>
          <w:sz w:val="26"/>
          <w:szCs w:val="26"/>
        </w:rPr>
        <w:t>авин, викладених у повідомленні</w:t>
      </w:r>
      <w:r w:rsidR="00CF15AF" w:rsidRPr="008857EA">
        <w:rPr>
          <w:rFonts w:ascii="Times New Roman" w:hAnsi="Times New Roman" w:cs="Times New Roman"/>
          <w:sz w:val="26"/>
          <w:szCs w:val="26"/>
        </w:rPr>
        <w:t xml:space="preserve">. Суддя </w:t>
      </w:r>
      <w:r w:rsidR="00FC6E21" w:rsidRPr="008857EA">
        <w:rPr>
          <w:rFonts w:ascii="Times New Roman" w:hAnsi="Times New Roman" w:cs="Times New Roman"/>
          <w:sz w:val="26"/>
          <w:szCs w:val="26"/>
        </w:rPr>
        <w:t xml:space="preserve"> </w:t>
      </w:r>
      <w:r w:rsidR="008857EA">
        <w:rPr>
          <w:rFonts w:ascii="Times New Roman" w:hAnsi="Times New Roman" w:cs="Times New Roman"/>
          <w:sz w:val="26"/>
          <w:szCs w:val="26"/>
        </w:rPr>
        <w:t>зазначила</w:t>
      </w:r>
      <w:r w:rsidR="00CF15AF" w:rsidRPr="008857EA">
        <w:rPr>
          <w:rFonts w:ascii="Times New Roman" w:hAnsi="Times New Roman" w:cs="Times New Roman"/>
          <w:sz w:val="26"/>
          <w:szCs w:val="26"/>
        </w:rPr>
        <w:t xml:space="preserve">, що </w:t>
      </w:r>
      <w:r w:rsidR="008857EA">
        <w:rPr>
          <w:rFonts w:ascii="Times New Roman" w:hAnsi="Times New Roman" w:cs="Times New Roman"/>
          <w:sz w:val="26"/>
          <w:szCs w:val="26"/>
        </w:rPr>
        <w:t xml:space="preserve">не перебувала в шлюбі та ні з ким не проживала однією сім’єю без шлюбу, коли її дочка обійняла посаду судового розпорядника (з травня 2017 року). Оскільки </w:t>
      </w:r>
      <w:r w:rsidR="008F2149">
        <w:rPr>
          <w:rFonts w:ascii="Times New Roman" w:hAnsi="Times New Roman" w:cs="Times New Roman"/>
          <w:sz w:val="26"/>
          <w:szCs w:val="26"/>
        </w:rPr>
        <w:t xml:space="preserve">вона у 2013 – 2017 роках </w:t>
      </w:r>
      <w:r w:rsidR="008857EA">
        <w:rPr>
          <w:rFonts w:ascii="Times New Roman" w:hAnsi="Times New Roman" w:cs="Times New Roman"/>
          <w:sz w:val="26"/>
          <w:szCs w:val="26"/>
        </w:rPr>
        <w:t>не проживала спільно з дочкою, вона не вказала її в Декларації.</w:t>
      </w:r>
    </w:p>
    <w:p w:rsidR="00FC6E21" w:rsidRPr="008857EA" w:rsidRDefault="00BE6270" w:rsidP="00BE6270">
      <w:pPr>
        <w:spacing w:after="0" w:line="240" w:lineRule="auto"/>
        <w:ind w:firstLine="709"/>
        <w:jc w:val="both"/>
        <w:rPr>
          <w:rFonts w:ascii="Times New Roman" w:hAnsi="Times New Roman" w:cs="Times New Roman"/>
          <w:sz w:val="26"/>
          <w:szCs w:val="26"/>
        </w:rPr>
      </w:pPr>
      <w:r w:rsidRPr="008857EA">
        <w:rPr>
          <w:rFonts w:ascii="Times New Roman" w:hAnsi="Times New Roman" w:cs="Times New Roman"/>
          <w:sz w:val="26"/>
          <w:szCs w:val="26"/>
        </w:rPr>
        <w:t>С</w:t>
      </w:r>
      <w:r w:rsidR="00FC6E21" w:rsidRPr="008857EA">
        <w:rPr>
          <w:rFonts w:ascii="Times New Roman" w:hAnsi="Times New Roman" w:cs="Times New Roman"/>
          <w:sz w:val="26"/>
          <w:szCs w:val="26"/>
        </w:rPr>
        <w:t xml:space="preserve">уддя </w:t>
      </w:r>
      <w:proofErr w:type="spellStart"/>
      <w:r w:rsidR="00FC6E21" w:rsidRPr="008857EA">
        <w:rPr>
          <w:rFonts w:ascii="Times New Roman" w:hAnsi="Times New Roman" w:cs="Times New Roman"/>
          <w:sz w:val="26"/>
          <w:szCs w:val="26"/>
        </w:rPr>
        <w:t>Миколаєць</w:t>
      </w:r>
      <w:proofErr w:type="spellEnd"/>
      <w:r w:rsidR="00FC6E21" w:rsidRPr="008857EA">
        <w:rPr>
          <w:rFonts w:ascii="Times New Roman" w:hAnsi="Times New Roman" w:cs="Times New Roman"/>
          <w:sz w:val="26"/>
          <w:szCs w:val="26"/>
        </w:rPr>
        <w:t xml:space="preserve"> І.Ю. </w:t>
      </w:r>
      <w:r w:rsidRPr="008857EA">
        <w:rPr>
          <w:rFonts w:ascii="Times New Roman" w:hAnsi="Times New Roman" w:cs="Times New Roman"/>
          <w:sz w:val="26"/>
          <w:szCs w:val="26"/>
        </w:rPr>
        <w:t>також пояснила, що після</w:t>
      </w:r>
      <w:r w:rsidR="00FC6E21" w:rsidRPr="008857EA">
        <w:rPr>
          <w:rFonts w:ascii="Times New Roman" w:hAnsi="Times New Roman" w:cs="Times New Roman"/>
          <w:sz w:val="26"/>
          <w:szCs w:val="26"/>
        </w:rPr>
        <w:t xml:space="preserve"> співбесід</w:t>
      </w:r>
      <w:r w:rsidRPr="008857EA">
        <w:rPr>
          <w:rFonts w:ascii="Times New Roman" w:hAnsi="Times New Roman" w:cs="Times New Roman"/>
          <w:sz w:val="26"/>
          <w:szCs w:val="26"/>
        </w:rPr>
        <w:t>и</w:t>
      </w:r>
      <w:r w:rsidR="00FC6E21" w:rsidRPr="008857EA">
        <w:rPr>
          <w:rFonts w:ascii="Times New Roman" w:hAnsi="Times New Roman" w:cs="Times New Roman"/>
          <w:sz w:val="26"/>
          <w:szCs w:val="26"/>
        </w:rPr>
        <w:t xml:space="preserve"> з членами Комісії під час проходження кваліфікаційного оцінювання, </w:t>
      </w:r>
      <w:r w:rsidRPr="008857EA">
        <w:rPr>
          <w:rFonts w:ascii="Times New Roman" w:hAnsi="Times New Roman" w:cs="Times New Roman"/>
          <w:sz w:val="26"/>
          <w:szCs w:val="26"/>
        </w:rPr>
        <w:t>де їй було вказано на помилковість її позиції</w:t>
      </w:r>
      <w:r w:rsidR="008857EA">
        <w:rPr>
          <w:rFonts w:ascii="Times New Roman" w:hAnsi="Times New Roman" w:cs="Times New Roman"/>
          <w:sz w:val="26"/>
          <w:szCs w:val="26"/>
        </w:rPr>
        <w:t xml:space="preserve"> </w:t>
      </w:r>
      <w:r w:rsidRPr="008857EA">
        <w:rPr>
          <w:rFonts w:ascii="Times New Roman" w:hAnsi="Times New Roman" w:cs="Times New Roman"/>
          <w:sz w:val="26"/>
          <w:szCs w:val="26"/>
        </w:rPr>
        <w:t xml:space="preserve">щодо необхідності зазначення </w:t>
      </w:r>
      <w:r w:rsidR="008857EA">
        <w:rPr>
          <w:rFonts w:ascii="Times New Roman" w:hAnsi="Times New Roman" w:cs="Times New Roman"/>
          <w:sz w:val="26"/>
          <w:szCs w:val="26"/>
        </w:rPr>
        <w:t>в д</w:t>
      </w:r>
      <w:r w:rsidRPr="008857EA">
        <w:rPr>
          <w:rFonts w:ascii="Times New Roman" w:hAnsi="Times New Roman" w:cs="Times New Roman"/>
          <w:sz w:val="26"/>
          <w:szCs w:val="26"/>
        </w:rPr>
        <w:t>екларації родинних зв’язків тільки тих родичів, що проживають з</w:t>
      </w:r>
      <w:r w:rsidR="00FC6E21" w:rsidRPr="008857EA">
        <w:rPr>
          <w:rFonts w:ascii="Times New Roman" w:hAnsi="Times New Roman" w:cs="Times New Roman"/>
          <w:sz w:val="26"/>
          <w:szCs w:val="26"/>
        </w:rPr>
        <w:t xml:space="preserve"> нею</w:t>
      </w:r>
      <w:r w:rsidRPr="008857EA">
        <w:rPr>
          <w:rFonts w:ascii="Times New Roman" w:hAnsi="Times New Roman" w:cs="Times New Roman"/>
          <w:sz w:val="26"/>
          <w:szCs w:val="26"/>
        </w:rPr>
        <w:t xml:space="preserve">, вона </w:t>
      </w:r>
      <w:r w:rsidR="00FC6E21" w:rsidRPr="008857EA">
        <w:rPr>
          <w:rFonts w:ascii="Times New Roman" w:hAnsi="Times New Roman" w:cs="Times New Roman"/>
          <w:sz w:val="26"/>
          <w:szCs w:val="26"/>
        </w:rPr>
        <w:t xml:space="preserve"> </w:t>
      </w:r>
      <w:r w:rsidRPr="008857EA">
        <w:rPr>
          <w:rFonts w:ascii="Times New Roman" w:hAnsi="Times New Roman" w:cs="Times New Roman"/>
          <w:sz w:val="26"/>
          <w:szCs w:val="26"/>
        </w:rPr>
        <w:t>подала</w:t>
      </w:r>
      <w:r w:rsidR="00FC6E21" w:rsidRPr="008857EA">
        <w:rPr>
          <w:rFonts w:ascii="Times New Roman" w:hAnsi="Times New Roman" w:cs="Times New Roman"/>
          <w:sz w:val="26"/>
          <w:szCs w:val="26"/>
        </w:rPr>
        <w:t xml:space="preserve"> декларацію родинних зв’язків судді за 2018 рік, в якій </w:t>
      </w:r>
      <w:r w:rsidRPr="008857EA">
        <w:rPr>
          <w:rFonts w:ascii="Times New Roman" w:hAnsi="Times New Roman" w:cs="Times New Roman"/>
          <w:sz w:val="26"/>
          <w:szCs w:val="26"/>
        </w:rPr>
        <w:t>вже вказала</w:t>
      </w:r>
      <w:r w:rsidR="008857EA">
        <w:rPr>
          <w:rFonts w:ascii="Times New Roman" w:hAnsi="Times New Roman" w:cs="Times New Roman"/>
          <w:sz w:val="26"/>
          <w:szCs w:val="26"/>
        </w:rPr>
        <w:t xml:space="preserve"> доньку</w:t>
      </w:r>
      <w:r w:rsidR="00FC6E21" w:rsidRPr="008857EA">
        <w:rPr>
          <w:rFonts w:ascii="Times New Roman" w:hAnsi="Times New Roman" w:cs="Times New Roman"/>
          <w:sz w:val="26"/>
          <w:szCs w:val="26"/>
        </w:rPr>
        <w:t>.</w:t>
      </w:r>
      <w:r w:rsidRPr="008857EA">
        <w:rPr>
          <w:rFonts w:ascii="Times New Roman" w:hAnsi="Times New Roman" w:cs="Times New Roman"/>
          <w:sz w:val="26"/>
          <w:szCs w:val="26"/>
        </w:rPr>
        <w:t xml:space="preserve"> Крім того, суддя </w:t>
      </w:r>
      <w:r w:rsidR="008857EA">
        <w:rPr>
          <w:rFonts w:ascii="Times New Roman" w:hAnsi="Times New Roman" w:cs="Times New Roman"/>
          <w:sz w:val="26"/>
          <w:szCs w:val="26"/>
        </w:rPr>
        <w:t>наголосила</w:t>
      </w:r>
      <w:r w:rsidRPr="008857EA">
        <w:rPr>
          <w:rFonts w:ascii="Times New Roman" w:hAnsi="Times New Roman" w:cs="Times New Roman"/>
          <w:sz w:val="26"/>
          <w:szCs w:val="26"/>
        </w:rPr>
        <w:t xml:space="preserve">, </w:t>
      </w:r>
      <w:r w:rsidR="00FC6E21" w:rsidRPr="008857EA">
        <w:rPr>
          <w:rFonts w:ascii="Times New Roman" w:hAnsi="Times New Roman" w:cs="Times New Roman"/>
          <w:sz w:val="26"/>
          <w:szCs w:val="26"/>
        </w:rPr>
        <w:t xml:space="preserve">що </w:t>
      </w:r>
      <w:r w:rsidR="008F2149">
        <w:rPr>
          <w:rFonts w:ascii="Times New Roman" w:hAnsi="Times New Roman" w:cs="Times New Roman"/>
          <w:sz w:val="26"/>
          <w:szCs w:val="26"/>
        </w:rPr>
        <w:t xml:space="preserve">в щорічних </w:t>
      </w:r>
      <w:r w:rsidR="008F2149" w:rsidRPr="008857EA">
        <w:rPr>
          <w:rFonts w:ascii="Times New Roman" w:hAnsi="Times New Roman" w:cs="Times New Roman"/>
          <w:sz w:val="26"/>
          <w:szCs w:val="26"/>
        </w:rPr>
        <w:t>деклараціях</w:t>
      </w:r>
      <w:r w:rsidR="008F2149">
        <w:rPr>
          <w:rFonts w:ascii="Times New Roman" w:hAnsi="Times New Roman" w:cs="Times New Roman"/>
          <w:sz w:val="26"/>
          <w:szCs w:val="26"/>
        </w:rPr>
        <w:t xml:space="preserve"> </w:t>
      </w:r>
      <w:r w:rsidR="00FC6E21" w:rsidRPr="008857EA">
        <w:rPr>
          <w:rFonts w:ascii="Times New Roman" w:hAnsi="Times New Roman" w:cs="Times New Roman"/>
          <w:sz w:val="26"/>
          <w:szCs w:val="26"/>
        </w:rPr>
        <w:t xml:space="preserve">зазначала доньку як власника автомобіля, яким вона </w:t>
      </w:r>
      <w:r w:rsidR="00FC6E21" w:rsidRPr="008857EA">
        <w:rPr>
          <w:rFonts w:ascii="Times New Roman" w:hAnsi="Times New Roman" w:cs="Times New Roman"/>
          <w:sz w:val="26"/>
          <w:szCs w:val="26"/>
        </w:rPr>
        <w:lastRenderedPageBreak/>
        <w:t>користується</w:t>
      </w:r>
      <w:r w:rsidR="008857EA">
        <w:rPr>
          <w:rFonts w:ascii="Times New Roman" w:hAnsi="Times New Roman" w:cs="Times New Roman"/>
          <w:sz w:val="26"/>
          <w:szCs w:val="26"/>
        </w:rPr>
        <w:t>,</w:t>
      </w:r>
      <w:r w:rsidR="00FC6E21" w:rsidRPr="008857EA">
        <w:rPr>
          <w:rFonts w:ascii="Times New Roman" w:hAnsi="Times New Roman" w:cs="Times New Roman"/>
          <w:sz w:val="26"/>
          <w:szCs w:val="26"/>
        </w:rPr>
        <w:t xml:space="preserve"> та як співвласника їхньої квартири, а донька</w:t>
      </w:r>
      <w:r w:rsidR="008857EA">
        <w:rPr>
          <w:rFonts w:ascii="Times New Roman" w:hAnsi="Times New Roman" w:cs="Times New Roman"/>
          <w:sz w:val="26"/>
          <w:szCs w:val="26"/>
        </w:rPr>
        <w:t xml:space="preserve"> </w:t>
      </w:r>
      <w:r w:rsidR="00FC6E21" w:rsidRPr="008857EA">
        <w:rPr>
          <w:rFonts w:ascii="Times New Roman" w:hAnsi="Times New Roman" w:cs="Times New Roman"/>
          <w:sz w:val="26"/>
          <w:szCs w:val="26"/>
        </w:rPr>
        <w:t>своєю чергою</w:t>
      </w:r>
      <w:r w:rsidR="008857EA">
        <w:rPr>
          <w:rFonts w:ascii="Times New Roman" w:hAnsi="Times New Roman" w:cs="Times New Roman"/>
          <w:sz w:val="26"/>
          <w:szCs w:val="26"/>
        </w:rPr>
        <w:t xml:space="preserve"> </w:t>
      </w:r>
      <w:r w:rsidR="00FC6E21" w:rsidRPr="008857EA">
        <w:rPr>
          <w:rFonts w:ascii="Times New Roman" w:hAnsi="Times New Roman" w:cs="Times New Roman"/>
          <w:sz w:val="26"/>
          <w:szCs w:val="26"/>
        </w:rPr>
        <w:t xml:space="preserve">вказувала її у </w:t>
      </w:r>
      <w:r w:rsidR="008857EA">
        <w:rPr>
          <w:rFonts w:ascii="Times New Roman" w:hAnsi="Times New Roman" w:cs="Times New Roman"/>
          <w:sz w:val="26"/>
          <w:szCs w:val="26"/>
        </w:rPr>
        <w:t xml:space="preserve">своїх </w:t>
      </w:r>
      <w:r w:rsidR="00FC6E21" w:rsidRPr="008857EA">
        <w:rPr>
          <w:rFonts w:ascii="Times New Roman" w:hAnsi="Times New Roman" w:cs="Times New Roman"/>
          <w:sz w:val="26"/>
          <w:szCs w:val="26"/>
        </w:rPr>
        <w:t>деклараціях.</w:t>
      </w:r>
    </w:p>
    <w:p w:rsidR="00FC6E21" w:rsidRPr="008857EA" w:rsidRDefault="008F2149" w:rsidP="00FC6E21">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 xml:space="preserve">Суддя </w:t>
      </w:r>
      <w:proofErr w:type="spellStart"/>
      <w:r>
        <w:rPr>
          <w:rFonts w:ascii="Times New Roman" w:hAnsi="Times New Roman" w:cs="Times New Roman"/>
          <w:sz w:val="26"/>
          <w:szCs w:val="26"/>
        </w:rPr>
        <w:t>Миколаєць</w:t>
      </w:r>
      <w:proofErr w:type="spellEnd"/>
      <w:r>
        <w:rPr>
          <w:rFonts w:ascii="Times New Roman" w:hAnsi="Times New Roman" w:cs="Times New Roman"/>
          <w:sz w:val="26"/>
          <w:szCs w:val="26"/>
        </w:rPr>
        <w:t xml:space="preserve"> І.Ю. переконана, що вона не приховувала наявність родинних зв’язків та усунула помилки в Декларації, зроблені в результаті власного трактування </w:t>
      </w:r>
      <w:r w:rsidR="00D82FF7">
        <w:rPr>
          <w:rFonts w:ascii="Times New Roman" w:hAnsi="Times New Roman" w:cs="Times New Roman"/>
          <w:sz w:val="26"/>
          <w:szCs w:val="26"/>
        </w:rPr>
        <w:t>Закону України «Про су</w:t>
      </w:r>
      <w:r>
        <w:rPr>
          <w:rFonts w:ascii="Times New Roman" w:hAnsi="Times New Roman" w:cs="Times New Roman"/>
          <w:sz w:val="26"/>
          <w:szCs w:val="26"/>
        </w:rPr>
        <w:t xml:space="preserve">доустрій і статус суддів» (далі – </w:t>
      </w:r>
      <w:r w:rsidR="00D82FF7">
        <w:rPr>
          <w:rFonts w:ascii="Times New Roman" w:hAnsi="Times New Roman" w:cs="Times New Roman"/>
          <w:sz w:val="26"/>
          <w:szCs w:val="26"/>
        </w:rPr>
        <w:t>Закон)</w:t>
      </w:r>
      <w:r w:rsidR="00FC6E21" w:rsidRPr="008857EA">
        <w:rPr>
          <w:rFonts w:ascii="Times New Roman" w:hAnsi="Times New Roman" w:cs="Times New Roman"/>
          <w:sz w:val="26"/>
          <w:szCs w:val="26"/>
        </w:rPr>
        <w:t>.</w:t>
      </w:r>
    </w:p>
    <w:p w:rsidR="00B37871" w:rsidRPr="008857EA" w:rsidRDefault="00EF0D3D" w:rsidP="006F3DA2">
      <w:pPr>
        <w:spacing w:after="0" w:line="240" w:lineRule="auto"/>
        <w:ind w:firstLine="708"/>
        <w:jc w:val="both"/>
        <w:rPr>
          <w:rFonts w:ascii="Times New Roman" w:hAnsi="Times New Roman" w:cs="Times New Roman"/>
          <w:sz w:val="26"/>
          <w:szCs w:val="26"/>
        </w:rPr>
      </w:pPr>
      <w:r w:rsidRPr="008857EA">
        <w:rPr>
          <w:rFonts w:ascii="Times New Roman" w:hAnsi="Times New Roman" w:cs="Times New Roman"/>
          <w:sz w:val="26"/>
          <w:szCs w:val="26"/>
        </w:rPr>
        <w:t>Відповідно до пункту</w:t>
      </w:r>
      <w:r w:rsidR="006F3DA2" w:rsidRPr="008857EA">
        <w:rPr>
          <w:rFonts w:ascii="Times New Roman" w:hAnsi="Times New Roman" w:cs="Times New Roman"/>
          <w:sz w:val="26"/>
          <w:szCs w:val="26"/>
        </w:rPr>
        <w:t xml:space="preserve"> 2 Прикінцевих та перехідних положень Закону України «Про в</w:t>
      </w:r>
      <w:r w:rsidRPr="008857EA">
        <w:rPr>
          <w:rFonts w:ascii="Times New Roman" w:hAnsi="Times New Roman" w:cs="Times New Roman"/>
          <w:sz w:val="26"/>
          <w:szCs w:val="26"/>
        </w:rPr>
        <w:t>несення змін до Закону України «Про судоустрій і статус суддів»</w:t>
      </w:r>
      <w:r w:rsidR="006F3DA2" w:rsidRPr="008857EA">
        <w:rPr>
          <w:rFonts w:ascii="Times New Roman" w:hAnsi="Times New Roman" w:cs="Times New Roman"/>
          <w:sz w:val="26"/>
          <w:szCs w:val="26"/>
        </w:rPr>
        <w:t xml:space="preserve"> та деяких законів України щодо діяльності органів суддівського врядування» з дня набрання ч</w:t>
      </w:r>
      <w:r w:rsidR="00D82FF7">
        <w:rPr>
          <w:rFonts w:ascii="Times New Roman" w:hAnsi="Times New Roman" w:cs="Times New Roman"/>
          <w:sz w:val="26"/>
          <w:szCs w:val="26"/>
        </w:rPr>
        <w:t>инності цим з</w:t>
      </w:r>
      <w:r w:rsidRPr="008857EA">
        <w:rPr>
          <w:rFonts w:ascii="Times New Roman" w:hAnsi="Times New Roman" w:cs="Times New Roman"/>
          <w:sz w:val="26"/>
          <w:szCs w:val="26"/>
        </w:rPr>
        <w:t>аконом (07.11.</w:t>
      </w:r>
      <w:r w:rsidR="006F3DA2" w:rsidRPr="008857EA">
        <w:rPr>
          <w:rFonts w:ascii="Times New Roman" w:hAnsi="Times New Roman" w:cs="Times New Roman"/>
          <w:sz w:val="26"/>
          <w:szCs w:val="26"/>
        </w:rPr>
        <w:t>2019) повноваження членів Вищої кваліфікаційної комісії суддів України припинено</w:t>
      </w:r>
      <w:r w:rsidR="00B37871" w:rsidRPr="008857EA">
        <w:rPr>
          <w:rFonts w:ascii="Times New Roman" w:hAnsi="Times New Roman" w:cs="Times New Roman"/>
          <w:sz w:val="26"/>
          <w:szCs w:val="26"/>
        </w:rPr>
        <w:t xml:space="preserve">, що унеможливило розгляд зазначеного повідомлення </w:t>
      </w:r>
      <w:r w:rsidR="00A42AC9" w:rsidRPr="008857EA">
        <w:rPr>
          <w:rFonts w:ascii="Times New Roman" w:hAnsi="Times New Roman" w:cs="Times New Roman"/>
          <w:sz w:val="26"/>
          <w:szCs w:val="26"/>
        </w:rPr>
        <w:t xml:space="preserve">представника громадської організації «ФУНДАЦІЯ ДЕЮРЕ» </w:t>
      </w:r>
      <w:proofErr w:type="spellStart"/>
      <w:r w:rsidR="00A42AC9" w:rsidRPr="008857EA">
        <w:rPr>
          <w:rFonts w:ascii="Times New Roman" w:hAnsi="Times New Roman" w:cs="Times New Roman"/>
          <w:sz w:val="26"/>
          <w:szCs w:val="26"/>
        </w:rPr>
        <w:t>Смалюка</w:t>
      </w:r>
      <w:proofErr w:type="spellEnd"/>
      <w:r w:rsidR="00A42AC9" w:rsidRPr="008857EA">
        <w:rPr>
          <w:rFonts w:ascii="Times New Roman" w:hAnsi="Times New Roman" w:cs="Times New Roman"/>
          <w:sz w:val="26"/>
          <w:szCs w:val="26"/>
        </w:rPr>
        <w:t xml:space="preserve"> </w:t>
      </w:r>
      <w:r w:rsidR="00D82FF7">
        <w:rPr>
          <w:rFonts w:ascii="Times New Roman" w:hAnsi="Times New Roman" w:cs="Times New Roman"/>
          <w:sz w:val="26"/>
          <w:szCs w:val="26"/>
        </w:rPr>
        <w:t> </w:t>
      </w:r>
      <w:r w:rsidR="00A42AC9" w:rsidRPr="008857EA">
        <w:rPr>
          <w:rFonts w:ascii="Times New Roman" w:hAnsi="Times New Roman" w:cs="Times New Roman"/>
          <w:sz w:val="26"/>
          <w:szCs w:val="26"/>
        </w:rPr>
        <w:t>Р.В</w:t>
      </w:r>
      <w:r w:rsidR="00B37871" w:rsidRPr="008857EA">
        <w:rPr>
          <w:rFonts w:ascii="Times New Roman" w:hAnsi="Times New Roman" w:cs="Times New Roman"/>
          <w:sz w:val="26"/>
          <w:szCs w:val="26"/>
        </w:rPr>
        <w:t>.</w:t>
      </w:r>
    </w:p>
    <w:p w:rsidR="004D613F" w:rsidRPr="008857EA" w:rsidRDefault="008F2149" w:rsidP="004D613F">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У період відсутності повноваж</w:t>
      </w:r>
      <w:r w:rsidR="004D613F" w:rsidRPr="008857EA">
        <w:rPr>
          <w:rFonts w:ascii="Times New Roman" w:hAnsi="Times New Roman" w:cs="Times New Roman"/>
          <w:sz w:val="26"/>
          <w:szCs w:val="26"/>
        </w:rPr>
        <w:t>ного складу Комісії до Вищої кваліфікаційної комісії суддів України надійшов наказ голови Святошинського ра</w:t>
      </w:r>
      <w:r w:rsidR="00EF0D3D" w:rsidRPr="008857EA">
        <w:rPr>
          <w:rFonts w:ascii="Times New Roman" w:hAnsi="Times New Roman" w:cs="Times New Roman"/>
          <w:sz w:val="26"/>
          <w:szCs w:val="26"/>
        </w:rPr>
        <w:t>йонного суду міста Києва від 29.07.</w:t>
      </w:r>
      <w:r w:rsidR="004D613F" w:rsidRPr="008857EA">
        <w:rPr>
          <w:rFonts w:ascii="Times New Roman" w:hAnsi="Times New Roman" w:cs="Times New Roman"/>
          <w:sz w:val="26"/>
          <w:szCs w:val="26"/>
        </w:rPr>
        <w:t xml:space="preserve">2022 </w:t>
      </w:r>
      <w:r w:rsidR="00EF0D3D" w:rsidRPr="008857EA">
        <w:rPr>
          <w:rFonts w:ascii="Times New Roman" w:hAnsi="Times New Roman" w:cs="Times New Roman"/>
          <w:sz w:val="26"/>
          <w:szCs w:val="26"/>
        </w:rPr>
        <w:t xml:space="preserve">№ </w:t>
      </w:r>
      <w:r w:rsidR="004D613F" w:rsidRPr="008857EA">
        <w:rPr>
          <w:rFonts w:ascii="Times New Roman" w:hAnsi="Times New Roman" w:cs="Times New Roman"/>
          <w:sz w:val="26"/>
          <w:szCs w:val="26"/>
        </w:rPr>
        <w:t>97о/с</w:t>
      </w:r>
      <w:r w:rsidR="00D82FF7">
        <w:rPr>
          <w:rFonts w:ascii="Times New Roman" w:hAnsi="Times New Roman" w:cs="Times New Roman"/>
          <w:sz w:val="26"/>
          <w:szCs w:val="26"/>
        </w:rPr>
        <w:t>,</w:t>
      </w:r>
      <w:r w:rsidR="004D613F" w:rsidRPr="008857EA">
        <w:rPr>
          <w:rFonts w:ascii="Times New Roman" w:hAnsi="Times New Roman" w:cs="Times New Roman"/>
          <w:sz w:val="26"/>
          <w:szCs w:val="26"/>
        </w:rPr>
        <w:t xml:space="preserve"> яким внесено зміни до облікових даних та особових документів судді </w:t>
      </w:r>
      <w:proofErr w:type="spellStart"/>
      <w:r w:rsidR="004D613F" w:rsidRPr="008857EA">
        <w:rPr>
          <w:rFonts w:ascii="Times New Roman" w:hAnsi="Times New Roman" w:cs="Times New Roman"/>
          <w:sz w:val="26"/>
          <w:szCs w:val="26"/>
        </w:rPr>
        <w:t>Миколаєць</w:t>
      </w:r>
      <w:proofErr w:type="spellEnd"/>
      <w:r w:rsidR="004D613F" w:rsidRPr="008857EA">
        <w:rPr>
          <w:rFonts w:ascii="Times New Roman" w:hAnsi="Times New Roman" w:cs="Times New Roman"/>
          <w:sz w:val="26"/>
          <w:szCs w:val="26"/>
        </w:rPr>
        <w:t xml:space="preserve"> </w:t>
      </w:r>
      <w:r w:rsidR="00D82FF7">
        <w:rPr>
          <w:rFonts w:ascii="Times New Roman" w:hAnsi="Times New Roman" w:cs="Times New Roman"/>
          <w:sz w:val="26"/>
          <w:szCs w:val="26"/>
        </w:rPr>
        <w:t xml:space="preserve">І.Ю. </w:t>
      </w:r>
      <w:r w:rsidR="004D613F" w:rsidRPr="008857EA">
        <w:rPr>
          <w:rFonts w:ascii="Times New Roman" w:hAnsi="Times New Roman" w:cs="Times New Roman"/>
          <w:sz w:val="26"/>
          <w:szCs w:val="26"/>
        </w:rPr>
        <w:t>шляхом зазначення в них прізвища «</w:t>
      </w:r>
      <w:proofErr w:type="spellStart"/>
      <w:r w:rsidR="004D613F" w:rsidRPr="008857EA">
        <w:rPr>
          <w:rFonts w:ascii="Times New Roman" w:hAnsi="Times New Roman" w:cs="Times New Roman"/>
          <w:sz w:val="26"/>
          <w:szCs w:val="26"/>
        </w:rPr>
        <w:t>Єросова</w:t>
      </w:r>
      <w:proofErr w:type="spellEnd"/>
      <w:r w:rsidR="004D613F" w:rsidRPr="008857EA">
        <w:rPr>
          <w:rFonts w:ascii="Times New Roman" w:hAnsi="Times New Roman" w:cs="Times New Roman"/>
          <w:sz w:val="26"/>
          <w:szCs w:val="26"/>
        </w:rPr>
        <w:t>» замість прізвища «</w:t>
      </w:r>
      <w:proofErr w:type="spellStart"/>
      <w:r w:rsidR="004D613F" w:rsidRPr="008857EA">
        <w:rPr>
          <w:rFonts w:ascii="Times New Roman" w:hAnsi="Times New Roman" w:cs="Times New Roman"/>
          <w:sz w:val="26"/>
          <w:szCs w:val="26"/>
        </w:rPr>
        <w:t>Миколаєць</w:t>
      </w:r>
      <w:proofErr w:type="spellEnd"/>
      <w:r w:rsidR="004D613F" w:rsidRPr="008857EA">
        <w:rPr>
          <w:rFonts w:ascii="Times New Roman" w:hAnsi="Times New Roman" w:cs="Times New Roman"/>
          <w:sz w:val="26"/>
          <w:szCs w:val="26"/>
        </w:rPr>
        <w:t>».</w:t>
      </w:r>
    </w:p>
    <w:p w:rsidR="00EF0D3D" w:rsidRPr="008857EA" w:rsidRDefault="00FC6E21" w:rsidP="006F3DA2">
      <w:pPr>
        <w:spacing w:after="0" w:line="240" w:lineRule="auto"/>
        <w:ind w:firstLine="709"/>
        <w:jc w:val="both"/>
        <w:rPr>
          <w:rFonts w:ascii="Times New Roman" w:hAnsi="Times New Roman" w:cs="Times New Roman"/>
          <w:sz w:val="26"/>
          <w:szCs w:val="26"/>
        </w:rPr>
      </w:pPr>
      <w:r w:rsidRPr="008857EA">
        <w:rPr>
          <w:rFonts w:ascii="Times New Roman" w:hAnsi="Times New Roman" w:cs="Times New Roman"/>
          <w:sz w:val="26"/>
          <w:szCs w:val="26"/>
        </w:rPr>
        <w:t>Після призначення</w:t>
      </w:r>
      <w:r w:rsidR="006F3DA2" w:rsidRPr="008857EA">
        <w:rPr>
          <w:rFonts w:ascii="Times New Roman" w:hAnsi="Times New Roman" w:cs="Times New Roman"/>
          <w:sz w:val="26"/>
          <w:szCs w:val="26"/>
        </w:rPr>
        <w:t xml:space="preserve"> 01</w:t>
      </w:r>
      <w:r w:rsidR="00EF0D3D" w:rsidRPr="008857EA">
        <w:rPr>
          <w:rFonts w:ascii="Times New Roman" w:hAnsi="Times New Roman" w:cs="Times New Roman"/>
          <w:sz w:val="26"/>
          <w:szCs w:val="26"/>
        </w:rPr>
        <w:t>.06.</w:t>
      </w:r>
      <w:r w:rsidR="006F3DA2" w:rsidRPr="008857EA">
        <w:rPr>
          <w:rFonts w:ascii="Times New Roman" w:hAnsi="Times New Roman" w:cs="Times New Roman"/>
          <w:sz w:val="26"/>
          <w:szCs w:val="26"/>
        </w:rPr>
        <w:t xml:space="preserve">2023 </w:t>
      </w:r>
      <w:r w:rsidRPr="008857EA">
        <w:rPr>
          <w:rFonts w:ascii="Times New Roman" w:hAnsi="Times New Roman" w:cs="Times New Roman"/>
          <w:sz w:val="26"/>
          <w:szCs w:val="26"/>
        </w:rPr>
        <w:t xml:space="preserve">нового складу Комісії повідомлення </w:t>
      </w:r>
      <w:r w:rsidR="00EF0D3D" w:rsidRPr="008857EA">
        <w:rPr>
          <w:rFonts w:ascii="ProbaPro" w:hAnsi="ProbaPro"/>
          <w:color w:val="000000"/>
          <w:sz w:val="26"/>
          <w:szCs w:val="26"/>
          <w:shd w:val="clear" w:color="auto" w:fill="FFFFFF"/>
        </w:rPr>
        <w:t xml:space="preserve">представника громадської організації «ФУНДАЦІЯ ДЕЮРЕ» </w:t>
      </w:r>
      <w:proofErr w:type="spellStart"/>
      <w:r w:rsidR="00EF0D3D" w:rsidRPr="008857EA">
        <w:rPr>
          <w:rFonts w:ascii="ProbaPro" w:hAnsi="ProbaPro"/>
          <w:color w:val="000000"/>
          <w:sz w:val="26"/>
          <w:szCs w:val="26"/>
          <w:shd w:val="clear" w:color="auto" w:fill="FFFFFF"/>
        </w:rPr>
        <w:t>Смалюка</w:t>
      </w:r>
      <w:proofErr w:type="spellEnd"/>
      <w:r w:rsidR="00EF0D3D" w:rsidRPr="008857EA">
        <w:rPr>
          <w:rFonts w:ascii="ProbaPro" w:hAnsi="ProbaPro"/>
          <w:color w:val="000000"/>
          <w:sz w:val="26"/>
          <w:szCs w:val="26"/>
          <w:shd w:val="clear" w:color="auto" w:fill="FFFFFF"/>
        </w:rPr>
        <w:t xml:space="preserve"> Р.В. </w:t>
      </w:r>
      <w:r w:rsidRPr="008857EA">
        <w:rPr>
          <w:rFonts w:ascii="Times New Roman" w:hAnsi="Times New Roman" w:cs="Times New Roman"/>
          <w:sz w:val="26"/>
          <w:szCs w:val="26"/>
        </w:rPr>
        <w:t>повторно передано на розподіл між членами Комісії.</w:t>
      </w:r>
    </w:p>
    <w:p w:rsidR="00FC6E21" w:rsidRPr="008857EA" w:rsidRDefault="00FC6E21" w:rsidP="006F3DA2">
      <w:pPr>
        <w:spacing w:after="0" w:line="240" w:lineRule="auto"/>
        <w:ind w:firstLine="709"/>
        <w:jc w:val="both"/>
        <w:rPr>
          <w:rFonts w:ascii="Times New Roman" w:hAnsi="Times New Roman" w:cs="Times New Roman"/>
          <w:sz w:val="26"/>
          <w:szCs w:val="26"/>
        </w:rPr>
      </w:pPr>
      <w:r w:rsidRPr="008857EA">
        <w:rPr>
          <w:rFonts w:ascii="Times New Roman" w:hAnsi="Times New Roman" w:cs="Times New Roman"/>
          <w:sz w:val="26"/>
          <w:szCs w:val="26"/>
        </w:rPr>
        <w:t xml:space="preserve">Відповідно до протоколу повторного розподілу між членами Комісії від </w:t>
      </w:r>
      <w:r w:rsidR="008F2149">
        <w:rPr>
          <w:rFonts w:ascii="Times New Roman" w:hAnsi="Times New Roman" w:cs="Times New Roman"/>
          <w:sz w:val="26"/>
          <w:szCs w:val="26"/>
        </w:rPr>
        <w:t> </w:t>
      </w:r>
      <w:r w:rsidRPr="008857EA">
        <w:rPr>
          <w:rFonts w:ascii="Times New Roman" w:hAnsi="Times New Roman" w:cs="Times New Roman"/>
          <w:sz w:val="26"/>
          <w:szCs w:val="26"/>
        </w:rPr>
        <w:t>21</w:t>
      </w:r>
      <w:r w:rsidR="00A42AC9" w:rsidRPr="008857EA">
        <w:rPr>
          <w:rFonts w:ascii="Times New Roman" w:hAnsi="Times New Roman" w:cs="Times New Roman"/>
          <w:sz w:val="26"/>
          <w:szCs w:val="26"/>
        </w:rPr>
        <w:t>.07.</w:t>
      </w:r>
      <w:r w:rsidRPr="008857EA">
        <w:rPr>
          <w:rFonts w:ascii="Times New Roman" w:hAnsi="Times New Roman" w:cs="Times New Roman"/>
          <w:sz w:val="26"/>
          <w:szCs w:val="26"/>
        </w:rPr>
        <w:t xml:space="preserve">2023 </w:t>
      </w:r>
      <w:r w:rsidR="00EF0D3D" w:rsidRPr="008857EA">
        <w:rPr>
          <w:rFonts w:ascii="Times New Roman" w:hAnsi="Times New Roman" w:cs="Times New Roman"/>
          <w:sz w:val="26"/>
          <w:szCs w:val="26"/>
        </w:rPr>
        <w:t xml:space="preserve">вказане </w:t>
      </w:r>
      <w:r w:rsidR="006F3DA2" w:rsidRPr="008857EA">
        <w:rPr>
          <w:rFonts w:ascii="Times New Roman" w:hAnsi="Times New Roman" w:cs="Times New Roman"/>
          <w:sz w:val="26"/>
          <w:szCs w:val="26"/>
        </w:rPr>
        <w:t xml:space="preserve">повідомлення для підготовки до розгляду і доповіді </w:t>
      </w:r>
      <w:proofErr w:type="spellStart"/>
      <w:r w:rsidR="00D82FF7">
        <w:rPr>
          <w:rFonts w:ascii="Times New Roman" w:hAnsi="Times New Roman" w:cs="Times New Roman"/>
          <w:sz w:val="26"/>
          <w:szCs w:val="26"/>
        </w:rPr>
        <w:t>розподілено</w:t>
      </w:r>
      <w:proofErr w:type="spellEnd"/>
      <w:r w:rsidR="00D82FF7">
        <w:rPr>
          <w:rFonts w:ascii="Times New Roman" w:hAnsi="Times New Roman" w:cs="Times New Roman"/>
          <w:sz w:val="26"/>
          <w:szCs w:val="26"/>
        </w:rPr>
        <w:t xml:space="preserve"> </w:t>
      </w:r>
      <w:r w:rsidRPr="008857EA">
        <w:rPr>
          <w:rFonts w:ascii="Times New Roman" w:hAnsi="Times New Roman" w:cs="Times New Roman"/>
          <w:sz w:val="26"/>
          <w:szCs w:val="26"/>
        </w:rPr>
        <w:t>член</w:t>
      </w:r>
      <w:r w:rsidR="006F3DA2" w:rsidRPr="008857EA">
        <w:rPr>
          <w:rFonts w:ascii="Times New Roman" w:hAnsi="Times New Roman" w:cs="Times New Roman"/>
          <w:sz w:val="26"/>
          <w:szCs w:val="26"/>
        </w:rPr>
        <w:t>у</w:t>
      </w:r>
      <w:r w:rsidRPr="008857EA">
        <w:rPr>
          <w:rFonts w:ascii="Times New Roman" w:hAnsi="Times New Roman" w:cs="Times New Roman"/>
          <w:sz w:val="26"/>
          <w:szCs w:val="26"/>
        </w:rPr>
        <w:t xml:space="preserve"> Комісії </w:t>
      </w:r>
      <w:r w:rsidR="00D82FF7">
        <w:rPr>
          <w:rFonts w:ascii="Times New Roman" w:hAnsi="Times New Roman" w:cs="Times New Roman"/>
          <w:sz w:val="26"/>
          <w:szCs w:val="26"/>
        </w:rPr>
        <w:t xml:space="preserve"> </w:t>
      </w:r>
      <w:proofErr w:type="spellStart"/>
      <w:r w:rsidRPr="008857EA">
        <w:rPr>
          <w:rFonts w:ascii="Times New Roman" w:hAnsi="Times New Roman" w:cs="Times New Roman"/>
          <w:sz w:val="26"/>
          <w:szCs w:val="26"/>
        </w:rPr>
        <w:t>Сабодаш</w:t>
      </w:r>
      <w:r w:rsidR="006F3DA2" w:rsidRPr="008857EA">
        <w:rPr>
          <w:rFonts w:ascii="Times New Roman" w:hAnsi="Times New Roman" w:cs="Times New Roman"/>
          <w:sz w:val="26"/>
          <w:szCs w:val="26"/>
        </w:rPr>
        <w:t>у</w:t>
      </w:r>
      <w:proofErr w:type="spellEnd"/>
      <w:r w:rsidRPr="008857EA">
        <w:rPr>
          <w:rFonts w:ascii="Times New Roman" w:hAnsi="Times New Roman" w:cs="Times New Roman"/>
          <w:sz w:val="26"/>
          <w:szCs w:val="26"/>
        </w:rPr>
        <w:t xml:space="preserve"> Р.Б.</w:t>
      </w:r>
    </w:p>
    <w:p w:rsidR="00FC6E21" w:rsidRPr="008857EA" w:rsidRDefault="00EF0D3D" w:rsidP="00FC6E21">
      <w:pPr>
        <w:spacing w:after="0" w:line="240" w:lineRule="auto"/>
        <w:ind w:firstLine="708"/>
        <w:jc w:val="both"/>
        <w:rPr>
          <w:rFonts w:ascii="Times New Roman" w:hAnsi="Times New Roman" w:cs="Times New Roman"/>
          <w:sz w:val="26"/>
          <w:szCs w:val="26"/>
        </w:rPr>
      </w:pPr>
      <w:r w:rsidRPr="008857EA">
        <w:rPr>
          <w:rFonts w:ascii="Times New Roman" w:hAnsi="Times New Roman" w:cs="Times New Roman"/>
          <w:sz w:val="26"/>
          <w:szCs w:val="26"/>
        </w:rPr>
        <w:t>Станом на 14.08.</w:t>
      </w:r>
      <w:r w:rsidR="00FC6E21" w:rsidRPr="008857EA">
        <w:rPr>
          <w:rFonts w:ascii="Times New Roman" w:hAnsi="Times New Roman" w:cs="Times New Roman"/>
          <w:sz w:val="26"/>
          <w:szCs w:val="26"/>
        </w:rPr>
        <w:t xml:space="preserve">2023 від судді </w:t>
      </w:r>
      <w:proofErr w:type="spellStart"/>
      <w:r w:rsidR="00FC6E21" w:rsidRPr="008857EA">
        <w:rPr>
          <w:rFonts w:ascii="Times New Roman" w:hAnsi="Times New Roman" w:cs="Times New Roman"/>
          <w:sz w:val="26"/>
          <w:szCs w:val="26"/>
        </w:rPr>
        <w:t>Єросової</w:t>
      </w:r>
      <w:proofErr w:type="spellEnd"/>
      <w:r w:rsidR="00FC6E21" w:rsidRPr="008857EA">
        <w:rPr>
          <w:rFonts w:ascii="Times New Roman" w:hAnsi="Times New Roman" w:cs="Times New Roman"/>
          <w:sz w:val="26"/>
          <w:szCs w:val="26"/>
        </w:rPr>
        <w:t xml:space="preserve"> І.Ю. додаткових пояснень </w:t>
      </w:r>
      <w:r w:rsidR="00D82FF7">
        <w:rPr>
          <w:rFonts w:ascii="Times New Roman" w:hAnsi="Times New Roman" w:cs="Times New Roman"/>
          <w:sz w:val="26"/>
          <w:szCs w:val="26"/>
        </w:rPr>
        <w:t xml:space="preserve">щодо </w:t>
      </w:r>
      <w:r w:rsidR="00FC6E21" w:rsidRPr="008857EA">
        <w:rPr>
          <w:rFonts w:ascii="Times New Roman" w:hAnsi="Times New Roman" w:cs="Times New Roman"/>
          <w:sz w:val="26"/>
          <w:szCs w:val="26"/>
        </w:rPr>
        <w:t xml:space="preserve">повідомлення </w:t>
      </w:r>
      <w:proofErr w:type="spellStart"/>
      <w:r w:rsidR="00FC6E21" w:rsidRPr="008857EA">
        <w:rPr>
          <w:rFonts w:ascii="Times New Roman" w:hAnsi="Times New Roman" w:cs="Times New Roman"/>
          <w:sz w:val="26"/>
          <w:szCs w:val="26"/>
        </w:rPr>
        <w:t>Смалюка</w:t>
      </w:r>
      <w:proofErr w:type="spellEnd"/>
      <w:r w:rsidR="00FC6E21" w:rsidRPr="008857EA">
        <w:rPr>
          <w:rFonts w:ascii="Times New Roman" w:hAnsi="Times New Roman" w:cs="Times New Roman"/>
          <w:sz w:val="26"/>
          <w:szCs w:val="26"/>
        </w:rPr>
        <w:t xml:space="preserve"> Р.В. не надходило.</w:t>
      </w:r>
    </w:p>
    <w:p w:rsidR="00B37871" w:rsidRPr="008857EA" w:rsidRDefault="00B37871" w:rsidP="00B37871">
      <w:pPr>
        <w:shd w:val="clear" w:color="auto" w:fill="FFFFFF"/>
        <w:spacing w:after="0" w:line="240" w:lineRule="auto"/>
        <w:ind w:firstLine="708"/>
        <w:jc w:val="both"/>
        <w:rPr>
          <w:rFonts w:ascii="Times New Roman" w:hAnsi="Times New Roman" w:cs="Times New Roman"/>
          <w:sz w:val="26"/>
          <w:szCs w:val="26"/>
        </w:rPr>
      </w:pPr>
      <w:r w:rsidRPr="008857EA">
        <w:rPr>
          <w:rFonts w:ascii="Times New Roman" w:hAnsi="Times New Roman" w:cs="Times New Roman"/>
          <w:sz w:val="26"/>
          <w:szCs w:val="26"/>
        </w:rPr>
        <w:t>На виконанн</w:t>
      </w:r>
      <w:r w:rsidR="00FC6E21" w:rsidRPr="008857EA">
        <w:rPr>
          <w:rFonts w:ascii="Times New Roman" w:hAnsi="Times New Roman" w:cs="Times New Roman"/>
          <w:sz w:val="26"/>
          <w:szCs w:val="26"/>
        </w:rPr>
        <w:t>я вимог частини п’ятої статті 61</w:t>
      </w:r>
      <w:r w:rsidRPr="008857EA">
        <w:rPr>
          <w:rFonts w:ascii="Times New Roman" w:hAnsi="Times New Roman" w:cs="Times New Roman"/>
          <w:sz w:val="26"/>
          <w:szCs w:val="26"/>
        </w:rPr>
        <w:t xml:space="preserve"> Закону Комісією проведено перевірку викладених у повідомленні </w:t>
      </w:r>
      <w:proofErr w:type="spellStart"/>
      <w:r w:rsidRPr="008857EA">
        <w:rPr>
          <w:rFonts w:ascii="Times New Roman" w:hAnsi="Times New Roman" w:cs="Times New Roman"/>
          <w:sz w:val="26"/>
          <w:szCs w:val="26"/>
        </w:rPr>
        <w:t>Смалюка</w:t>
      </w:r>
      <w:proofErr w:type="spellEnd"/>
      <w:r w:rsidRPr="008857EA">
        <w:rPr>
          <w:rFonts w:ascii="Times New Roman" w:hAnsi="Times New Roman" w:cs="Times New Roman"/>
          <w:sz w:val="26"/>
          <w:szCs w:val="26"/>
        </w:rPr>
        <w:t xml:space="preserve"> Р.В. відомостей та встановлено таке.</w:t>
      </w:r>
    </w:p>
    <w:p w:rsidR="00B37871" w:rsidRPr="008857EA" w:rsidRDefault="00B37871" w:rsidP="00B37871">
      <w:pPr>
        <w:spacing w:after="0" w:line="240" w:lineRule="auto"/>
        <w:ind w:firstLine="708"/>
        <w:jc w:val="both"/>
        <w:rPr>
          <w:rFonts w:ascii="Times New Roman" w:hAnsi="Times New Roman" w:cs="Times New Roman"/>
          <w:sz w:val="26"/>
          <w:szCs w:val="26"/>
        </w:rPr>
      </w:pPr>
      <w:r w:rsidRPr="008857EA">
        <w:rPr>
          <w:rFonts w:ascii="Times New Roman" w:hAnsi="Times New Roman" w:cs="Times New Roman"/>
          <w:sz w:val="26"/>
          <w:szCs w:val="26"/>
        </w:rPr>
        <w:t xml:space="preserve">Указом Президента України </w:t>
      </w:r>
      <w:r w:rsidR="00D82FF7">
        <w:rPr>
          <w:rFonts w:ascii="Times New Roman" w:hAnsi="Times New Roman" w:cs="Times New Roman"/>
          <w:sz w:val="26"/>
          <w:szCs w:val="26"/>
        </w:rPr>
        <w:t xml:space="preserve">від 06.03.2006 </w:t>
      </w:r>
      <w:r w:rsidRPr="008857EA">
        <w:rPr>
          <w:rFonts w:ascii="Times New Roman" w:hAnsi="Times New Roman" w:cs="Times New Roman"/>
          <w:sz w:val="26"/>
          <w:szCs w:val="26"/>
        </w:rPr>
        <w:t xml:space="preserve">№ 199/2006 </w:t>
      </w:r>
      <w:proofErr w:type="spellStart"/>
      <w:r w:rsidRPr="008857EA">
        <w:rPr>
          <w:rFonts w:ascii="Times New Roman" w:hAnsi="Times New Roman" w:cs="Times New Roman"/>
          <w:sz w:val="26"/>
          <w:szCs w:val="26"/>
        </w:rPr>
        <w:t>Миколаєць</w:t>
      </w:r>
      <w:proofErr w:type="spellEnd"/>
      <w:r w:rsidRPr="008857EA">
        <w:rPr>
          <w:rFonts w:ascii="Times New Roman" w:hAnsi="Times New Roman" w:cs="Times New Roman"/>
          <w:sz w:val="26"/>
          <w:szCs w:val="26"/>
        </w:rPr>
        <w:t xml:space="preserve"> </w:t>
      </w:r>
      <w:r w:rsidR="00D82FF7">
        <w:rPr>
          <w:rFonts w:ascii="Times New Roman" w:hAnsi="Times New Roman" w:cs="Times New Roman"/>
          <w:sz w:val="26"/>
          <w:szCs w:val="26"/>
        </w:rPr>
        <w:t xml:space="preserve">І.Ю. </w:t>
      </w:r>
      <w:r w:rsidRPr="008857EA">
        <w:rPr>
          <w:rFonts w:ascii="Times New Roman" w:hAnsi="Times New Roman" w:cs="Times New Roman"/>
          <w:sz w:val="26"/>
          <w:szCs w:val="26"/>
        </w:rPr>
        <w:t>призначено на посаду судді Святошинського районного суду міста Києва строком</w:t>
      </w:r>
      <w:r w:rsidR="008F2149">
        <w:rPr>
          <w:rFonts w:ascii="Times New Roman" w:hAnsi="Times New Roman" w:cs="Times New Roman"/>
          <w:sz w:val="26"/>
          <w:szCs w:val="26"/>
        </w:rPr>
        <w:t xml:space="preserve"> на п’ять років; П</w:t>
      </w:r>
      <w:r w:rsidRPr="008857EA">
        <w:rPr>
          <w:rFonts w:ascii="Times New Roman" w:hAnsi="Times New Roman" w:cs="Times New Roman"/>
          <w:sz w:val="26"/>
          <w:szCs w:val="26"/>
        </w:rPr>
        <w:t xml:space="preserve">остановою Верховної Ради України </w:t>
      </w:r>
      <w:r w:rsidR="00D82FF7">
        <w:rPr>
          <w:rFonts w:ascii="Times New Roman" w:hAnsi="Times New Roman" w:cs="Times New Roman"/>
          <w:sz w:val="26"/>
          <w:szCs w:val="26"/>
        </w:rPr>
        <w:t xml:space="preserve">від 17.02.2011 </w:t>
      </w:r>
      <w:r w:rsidRPr="008857EA">
        <w:rPr>
          <w:rFonts w:ascii="Times New Roman" w:hAnsi="Times New Roman" w:cs="Times New Roman"/>
          <w:sz w:val="26"/>
          <w:szCs w:val="26"/>
        </w:rPr>
        <w:t>№ 3048-У обрано на посаду судді Святошинського районного суду міста Києва безстроково.</w:t>
      </w:r>
    </w:p>
    <w:p w:rsidR="006F3DA2" w:rsidRPr="008857EA" w:rsidRDefault="00E34E77" w:rsidP="00B37871">
      <w:pPr>
        <w:spacing w:after="0" w:line="240" w:lineRule="auto"/>
        <w:ind w:firstLine="709"/>
        <w:jc w:val="both"/>
        <w:rPr>
          <w:rFonts w:ascii="Times New Roman" w:hAnsi="Times New Roman" w:cs="Times New Roman"/>
          <w:sz w:val="26"/>
          <w:szCs w:val="26"/>
        </w:rPr>
      </w:pPr>
      <w:r w:rsidRPr="008857EA">
        <w:rPr>
          <w:rFonts w:ascii="Times New Roman" w:hAnsi="Times New Roman" w:cs="Times New Roman"/>
          <w:sz w:val="26"/>
          <w:szCs w:val="26"/>
        </w:rPr>
        <w:t>23</w:t>
      </w:r>
      <w:r w:rsidR="00EF0D3D" w:rsidRPr="008857EA">
        <w:rPr>
          <w:rFonts w:ascii="Times New Roman" w:hAnsi="Times New Roman" w:cs="Times New Roman"/>
          <w:sz w:val="26"/>
          <w:szCs w:val="26"/>
        </w:rPr>
        <w:t>.01.</w:t>
      </w:r>
      <w:r w:rsidR="006F3DA2" w:rsidRPr="008857EA">
        <w:rPr>
          <w:rFonts w:ascii="Times New Roman" w:hAnsi="Times New Roman" w:cs="Times New Roman"/>
          <w:sz w:val="26"/>
          <w:szCs w:val="26"/>
        </w:rPr>
        <w:t>201</w:t>
      </w:r>
      <w:r w:rsidR="00BD7995" w:rsidRPr="008857EA">
        <w:rPr>
          <w:rFonts w:ascii="Times New Roman" w:hAnsi="Times New Roman" w:cs="Times New Roman"/>
          <w:sz w:val="26"/>
          <w:szCs w:val="26"/>
        </w:rPr>
        <w:t>8</w:t>
      </w:r>
      <w:r w:rsidR="006F3DA2" w:rsidRPr="008857EA">
        <w:rPr>
          <w:rFonts w:ascii="Times New Roman" w:hAnsi="Times New Roman" w:cs="Times New Roman"/>
          <w:sz w:val="26"/>
          <w:szCs w:val="26"/>
        </w:rPr>
        <w:t xml:space="preserve"> судд</w:t>
      </w:r>
      <w:r w:rsidR="004D613F" w:rsidRPr="008857EA">
        <w:rPr>
          <w:rFonts w:ascii="Times New Roman" w:hAnsi="Times New Roman" w:cs="Times New Roman"/>
          <w:sz w:val="26"/>
          <w:szCs w:val="26"/>
        </w:rPr>
        <w:t>я</w:t>
      </w:r>
      <w:r w:rsidR="006F3DA2" w:rsidRPr="008857EA">
        <w:rPr>
          <w:rFonts w:ascii="Times New Roman" w:hAnsi="Times New Roman" w:cs="Times New Roman"/>
          <w:sz w:val="26"/>
          <w:szCs w:val="26"/>
        </w:rPr>
        <w:t xml:space="preserve"> </w:t>
      </w:r>
      <w:proofErr w:type="spellStart"/>
      <w:r w:rsidR="006F3DA2" w:rsidRPr="008857EA">
        <w:rPr>
          <w:rFonts w:ascii="Times New Roman" w:hAnsi="Times New Roman" w:cs="Times New Roman"/>
          <w:sz w:val="26"/>
          <w:szCs w:val="26"/>
        </w:rPr>
        <w:t>Миколаєць</w:t>
      </w:r>
      <w:proofErr w:type="spellEnd"/>
      <w:r w:rsidR="006F3DA2" w:rsidRPr="008857EA">
        <w:rPr>
          <w:rFonts w:ascii="Times New Roman" w:hAnsi="Times New Roman" w:cs="Times New Roman"/>
          <w:sz w:val="26"/>
          <w:szCs w:val="26"/>
        </w:rPr>
        <w:t xml:space="preserve"> (нині </w:t>
      </w:r>
      <w:proofErr w:type="spellStart"/>
      <w:r w:rsidR="006F3DA2" w:rsidRPr="008857EA">
        <w:rPr>
          <w:rFonts w:ascii="Times New Roman" w:hAnsi="Times New Roman" w:cs="Times New Roman"/>
          <w:sz w:val="26"/>
          <w:szCs w:val="26"/>
        </w:rPr>
        <w:t>Єросов</w:t>
      </w:r>
      <w:r w:rsidR="004D613F" w:rsidRPr="008857EA">
        <w:rPr>
          <w:rFonts w:ascii="Times New Roman" w:hAnsi="Times New Roman" w:cs="Times New Roman"/>
          <w:sz w:val="26"/>
          <w:szCs w:val="26"/>
        </w:rPr>
        <w:t>а</w:t>
      </w:r>
      <w:proofErr w:type="spellEnd"/>
      <w:r w:rsidR="006F3DA2" w:rsidRPr="008857EA">
        <w:rPr>
          <w:rFonts w:ascii="Times New Roman" w:hAnsi="Times New Roman" w:cs="Times New Roman"/>
          <w:sz w:val="26"/>
          <w:szCs w:val="26"/>
        </w:rPr>
        <w:t>) І</w:t>
      </w:r>
      <w:r w:rsidR="008F2149">
        <w:rPr>
          <w:rFonts w:ascii="Times New Roman" w:hAnsi="Times New Roman" w:cs="Times New Roman"/>
          <w:sz w:val="26"/>
          <w:szCs w:val="26"/>
        </w:rPr>
        <w:t>.</w:t>
      </w:r>
      <w:r w:rsidR="00D82FF7">
        <w:rPr>
          <w:rFonts w:ascii="Times New Roman" w:hAnsi="Times New Roman" w:cs="Times New Roman"/>
          <w:sz w:val="26"/>
          <w:szCs w:val="26"/>
        </w:rPr>
        <w:t xml:space="preserve">Ю. </w:t>
      </w:r>
      <w:r w:rsidR="006F3DA2" w:rsidRPr="008857EA">
        <w:rPr>
          <w:rFonts w:ascii="Times New Roman" w:hAnsi="Times New Roman" w:cs="Times New Roman"/>
          <w:sz w:val="26"/>
          <w:szCs w:val="26"/>
        </w:rPr>
        <w:t>пода</w:t>
      </w:r>
      <w:r w:rsidR="004D613F" w:rsidRPr="008857EA">
        <w:rPr>
          <w:rFonts w:ascii="Times New Roman" w:hAnsi="Times New Roman" w:cs="Times New Roman"/>
          <w:sz w:val="26"/>
          <w:szCs w:val="26"/>
        </w:rPr>
        <w:t>ла</w:t>
      </w:r>
      <w:r w:rsidR="00D82FF7">
        <w:rPr>
          <w:rFonts w:ascii="Times New Roman" w:hAnsi="Times New Roman" w:cs="Times New Roman"/>
          <w:sz w:val="26"/>
          <w:szCs w:val="26"/>
        </w:rPr>
        <w:t xml:space="preserve"> Д</w:t>
      </w:r>
      <w:r w:rsidR="006F3DA2" w:rsidRPr="008857EA">
        <w:rPr>
          <w:rFonts w:ascii="Times New Roman" w:hAnsi="Times New Roman" w:cs="Times New Roman"/>
          <w:sz w:val="26"/>
          <w:szCs w:val="26"/>
        </w:rPr>
        <w:t>екларацію</w:t>
      </w:r>
      <w:r w:rsidR="00BD7995" w:rsidRPr="008857EA">
        <w:rPr>
          <w:rFonts w:ascii="Times New Roman" w:hAnsi="Times New Roman" w:cs="Times New Roman"/>
          <w:sz w:val="26"/>
          <w:szCs w:val="26"/>
        </w:rPr>
        <w:t xml:space="preserve">. </w:t>
      </w:r>
      <w:r w:rsidR="00EF0D3D" w:rsidRPr="008857EA">
        <w:rPr>
          <w:rFonts w:ascii="Times New Roman" w:hAnsi="Times New Roman" w:cs="Times New Roman"/>
          <w:sz w:val="26"/>
          <w:szCs w:val="26"/>
        </w:rPr>
        <w:t xml:space="preserve">Зі </w:t>
      </w:r>
      <w:r w:rsidR="00D82FF7">
        <w:rPr>
          <w:rFonts w:ascii="Times New Roman" w:hAnsi="Times New Roman" w:cs="Times New Roman"/>
          <w:sz w:val="26"/>
          <w:szCs w:val="26"/>
        </w:rPr>
        <w:t>змісту Д</w:t>
      </w:r>
      <w:r w:rsidR="00BD7995" w:rsidRPr="008857EA">
        <w:rPr>
          <w:rFonts w:ascii="Times New Roman" w:hAnsi="Times New Roman" w:cs="Times New Roman"/>
          <w:sz w:val="26"/>
          <w:szCs w:val="26"/>
        </w:rPr>
        <w:t xml:space="preserve">екларації вбачається, що </w:t>
      </w:r>
      <w:r w:rsidR="00D82FF7">
        <w:rPr>
          <w:rFonts w:ascii="Times New Roman" w:hAnsi="Times New Roman" w:cs="Times New Roman"/>
          <w:sz w:val="26"/>
          <w:szCs w:val="26"/>
        </w:rPr>
        <w:t xml:space="preserve">в </w:t>
      </w:r>
      <w:r w:rsidR="00A066F4" w:rsidRPr="008857EA">
        <w:rPr>
          <w:rFonts w:ascii="Times New Roman" w:hAnsi="Times New Roman" w:cs="Times New Roman"/>
          <w:sz w:val="26"/>
          <w:szCs w:val="26"/>
        </w:rPr>
        <w:t>пункті 1 розділу ІІ «Відомості про осіб, з якими є родинні зв’язки» не</w:t>
      </w:r>
      <w:r w:rsidR="00D82FF7">
        <w:rPr>
          <w:rFonts w:ascii="Times New Roman" w:hAnsi="Times New Roman" w:cs="Times New Roman"/>
          <w:sz w:val="26"/>
          <w:szCs w:val="26"/>
        </w:rPr>
        <w:t xml:space="preserve"> </w:t>
      </w:r>
      <w:r w:rsidR="00A066F4" w:rsidRPr="008857EA">
        <w:rPr>
          <w:rFonts w:ascii="Times New Roman" w:hAnsi="Times New Roman" w:cs="Times New Roman"/>
          <w:sz w:val="26"/>
          <w:szCs w:val="26"/>
        </w:rPr>
        <w:t xml:space="preserve">підтверджено твердження «За звітній період особи, </w:t>
      </w:r>
      <w:r w:rsidR="003018FA" w:rsidRPr="008857EA">
        <w:rPr>
          <w:rFonts w:ascii="Times New Roman" w:hAnsi="Times New Roman" w:cs="Times New Roman"/>
          <w:sz w:val="26"/>
          <w:szCs w:val="26"/>
        </w:rPr>
        <w:t xml:space="preserve">з якими у мене є родинні зв’язки, займали посади, визначені пунктом 2 частини </w:t>
      </w:r>
      <w:r w:rsidR="00D82FF7">
        <w:rPr>
          <w:rFonts w:ascii="Times New Roman" w:hAnsi="Times New Roman" w:cs="Times New Roman"/>
          <w:sz w:val="26"/>
          <w:szCs w:val="26"/>
        </w:rPr>
        <w:t xml:space="preserve">другої </w:t>
      </w:r>
      <w:r w:rsidR="003018FA" w:rsidRPr="008857EA">
        <w:rPr>
          <w:rFonts w:ascii="Times New Roman" w:hAnsi="Times New Roman" w:cs="Times New Roman"/>
          <w:sz w:val="26"/>
          <w:szCs w:val="26"/>
        </w:rPr>
        <w:t>статті 61 Закону України «Про судоустрій і статус суддів</w:t>
      </w:r>
      <w:r w:rsidR="00A066F4" w:rsidRPr="008857EA">
        <w:rPr>
          <w:rFonts w:ascii="Times New Roman" w:hAnsi="Times New Roman" w:cs="Times New Roman"/>
          <w:sz w:val="26"/>
          <w:szCs w:val="26"/>
        </w:rPr>
        <w:t>»</w:t>
      </w:r>
      <w:r w:rsidR="003018FA" w:rsidRPr="008857EA">
        <w:rPr>
          <w:rFonts w:ascii="Times New Roman" w:hAnsi="Times New Roman" w:cs="Times New Roman"/>
          <w:sz w:val="26"/>
          <w:szCs w:val="26"/>
        </w:rPr>
        <w:t xml:space="preserve">. </w:t>
      </w:r>
    </w:p>
    <w:p w:rsidR="00943C44" w:rsidRPr="008857EA" w:rsidRDefault="00EF0D3D" w:rsidP="00943C44">
      <w:pPr>
        <w:spacing w:after="0" w:line="240" w:lineRule="auto"/>
        <w:ind w:firstLine="709"/>
        <w:jc w:val="both"/>
        <w:rPr>
          <w:rFonts w:ascii="Times New Roman" w:hAnsi="Times New Roman" w:cs="Times New Roman"/>
          <w:sz w:val="26"/>
          <w:szCs w:val="26"/>
        </w:rPr>
      </w:pPr>
      <w:r w:rsidRPr="008857EA">
        <w:rPr>
          <w:rFonts w:ascii="Times New Roman" w:hAnsi="Times New Roman" w:cs="Times New Roman"/>
          <w:sz w:val="26"/>
          <w:szCs w:val="26"/>
        </w:rPr>
        <w:t>11.09.</w:t>
      </w:r>
      <w:r w:rsidR="003018FA" w:rsidRPr="008857EA">
        <w:rPr>
          <w:rFonts w:ascii="Times New Roman" w:hAnsi="Times New Roman" w:cs="Times New Roman"/>
          <w:sz w:val="26"/>
          <w:szCs w:val="26"/>
        </w:rPr>
        <w:t>2018 на етапі співбесіди</w:t>
      </w:r>
      <w:r w:rsidR="003753D8" w:rsidRPr="008857EA">
        <w:rPr>
          <w:rFonts w:ascii="Times New Roman" w:hAnsi="Times New Roman" w:cs="Times New Roman"/>
          <w:sz w:val="26"/>
          <w:szCs w:val="26"/>
        </w:rPr>
        <w:t>,</w:t>
      </w:r>
      <w:r w:rsidR="003018FA" w:rsidRPr="008857EA">
        <w:rPr>
          <w:rFonts w:ascii="Times New Roman" w:hAnsi="Times New Roman" w:cs="Times New Roman"/>
          <w:sz w:val="26"/>
          <w:szCs w:val="26"/>
        </w:rPr>
        <w:t xml:space="preserve"> проведеної за результатами</w:t>
      </w:r>
      <w:r w:rsidR="00943C44" w:rsidRPr="008857EA">
        <w:rPr>
          <w:rFonts w:ascii="Times New Roman" w:hAnsi="Times New Roman" w:cs="Times New Roman"/>
          <w:sz w:val="26"/>
          <w:szCs w:val="26"/>
        </w:rPr>
        <w:t xml:space="preserve"> дослідження</w:t>
      </w:r>
      <w:r w:rsidR="003018FA" w:rsidRPr="008857EA">
        <w:rPr>
          <w:rFonts w:ascii="Times New Roman" w:hAnsi="Times New Roman" w:cs="Times New Roman"/>
          <w:sz w:val="26"/>
          <w:szCs w:val="26"/>
        </w:rPr>
        <w:t xml:space="preserve"> суддівського досьє в межах кваліфікаційного оцінювання</w:t>
      </w:r>
      <w:r w:rsidR="003753D8" w:rsidRPr="008857EA">
        <w:rPr>
          <w:rFonts w:ascii="Times New Roman" w:hAnsi="Times New Roman" w:cs="Times New Roman"/>
          <w:sz w:val="26"/>
          <w:szCs w:val="26"/>
        </w:rPr>
        <w:t>,</w:t>
      </w:r>
      <w:r w:rsidR="003018FA" w:rsidRPr="008857EA">
        <w:rPr>
          <w:rFonts w:ascii="Times New Roman" w:hAnsi="Times New Roman" w:cs="Times New Roman"/>
          <w:sz w:val="26"/>
          <w:szCs w:val="26"/>
        </w:rPr>
        <w:t xml:space="preserve"> </w:t>
      </w:r>
      <w:r w:rsidR="00943C44" w:rsidRPr="008857EA">
        <w:rPr>
          <w:rFonts w:ascii="Times New Roman" w:hAnsi="Times New Roman" w:cs="Times New Roman"/>
          <w:sz w:val="26"/>
          <w:szCs w:val="26"/>
        </w:rPr>
        <w:t xml:space="preserve">суддя </w:t>
      </w:r>
      <w:proofErr w:type="spellStart"/>
      <w:r w:rsidR="00943C44" w:rsidRPr="008857EA">
        <w:rPr>
          <w:rFonts w:ascii="Times New Roman" w:hAnsi="Times New Roman" w:cs="Times New Roman"/>
          <w:sz w:val="26"/>
          <w:szCs w:val="26"/>
        </w:rPr>
        <w:t>Миколаєць</w:t>
      </w:r>
      <w:proofErr w:type="spellEnd"/>
      <w:r w:rsidR="00943C44" w:rsidRPr="008857EA">
        <w:rPr>
          <w:rFonts w:ascii="Times New Roman" w:hAnsi="Times New Roman" w:cs="Times New Roman"/>
          <w:sz w:val="26"/>
          <w:szCs w:val="26"/>
        </w:rPr>
        <w:t xml:space="preserve"> (нині </w:t>
      </w:r>
      <w:proofErr w:type="spellStart"/>
      <w:r w:rsidR="00943C44" w:rsidRPr="008857EA">
        <w:rPr>
          <w:rFonts w:ascii="Times New Roman" w:hAnsi="Times New Roman" w:cs="Times New Roman"/>
          <w:sz w:val="26"/>
          <w:szCs w:val="26"/>
        </w:rPr>
        <w:t>Єросова</w:t>
      </w:r>
      <w:proofErr w:type="spellEnd"/>
      <w:r w:rsidR="00943C44" w:rsidRPr="008857EA">
        <w:rPr>
          <w:rFonts w:ascii="Times New Roman" w:hAnsi="Times New Roman" w:cs="Times New Roman"/>
          <w:sz w:val="26"/>
          <w:szCs w:val="26"/>
        </w:rPr>
        <w:t xml:space="preserve">) </w:t>
      </w:r>
      <w:r w:rsidR="00D82FF7">
        <w:rPr>
          <w:rFonts w:ascii="Times New Roman" w:hAnsi="Times New Roman" w:cs="Times New Roman"/>
          <w:sz w:val="26"/>
          <w:szCs w:val="26"/>
        </w:rPr>
        <w:t xml:space="preserve">І.Ю. </w:t>
      </w:r>
      <w:r w:rsidR="00943C44" w:rsidRPr="008857EA">
        <w:rPr>
          <w:rFonts w:ascii="Times New Roman" w:hAnsi="Times New Roman" w:cs="Times New Roman"/>
          <w:sz w:val="26"/>
          <w:szCs w:val="26"/>
        </w:rPr>
        <w:t>не заперечувала проти того, що нею дійсно не зазначено відомостей про</w:t>
      </w:r>
      <w:r w:rsidR="00131AD5" w:rsidRPr="008857EA">
        <w:rPr>
          <w:rFonts w:ascii="Times New Roman" w:hAnsi="Times New Roman" w:cs="Times New Roman"/>
          <w:sz w:val="26"/>
          <w:szCs w:val="26"/>
        </w:rPr>
        <w:t xml:space="preserve"> </w:t>
      </w:r>
      <w:r w:rsidR="00943C44" w:rsidRPr="008857EA">
        <w:rPr>
          <w:rFonts w:ascii="Times New Roman" w:hAnsi="Times New Roman" w:cs="Times New Roman"/>
          <w:sz w:val="26"/>
          <w:szCs w:val="26"/>
        </w:rPr>
        <w:t xml:space="preserve">доньку </w:t>
      </w:r>
      <w:r w:rsidR="00D82FF7">
        <w:rPr>
          <w:rFonts w:ascii="Times New Roman" w:hAnsi="Times New Roman" w:cs="Times New Roman"/>
          <w:sz w:val="26"/>
          <w:szCs w:val="26"/>
        </w:rPr>
        <w:t>в Д</w:t>
      </w:r>
      <w:r w:rsidR="00943C44" w:rsidRPr="008857EA">
        <w:rPr>
          <w:rFonts w:ascii="Times New Roman" w:hAnsi="Times New Roman" w:cs="Times New Roman"/>
          <w:sz w:val="26"/>
          <w:szCs w:val="26"/>
        </w:rPr>
        <w:t>екларації, але наг</w:t>
      </w:r>
      <w:r w:rsidR="008F2149">
        <w:rPr>
          <w:rFonts w:ascii="Times New Roman" w:hAnsi="Times New Roman" w:cs="Times New Roman"/>
          <w:sz w:val="26"/>
          <w:szCs w:val="26"/>
        </w:rPr>
        <w:t>олосила на тому, що нею було не</w:t>
      </w:r>
      <w:r w:rsidR="00D82FF7">
        <w:rPr>
          <w:rFonts w:ascii="Times New Roman" w:hAnsi="Times New Roman" w:cs="Times New Roman"/>
          <w:sz w:val="26"/>
          <w:szCs w:val="26"/>
        </w:rPr>
        <w:t xml:space="preserve">правильно </w:t>
      </w:r>
      <w:r w:rsidR="00943C44" w:rsidRPr="008857EA">
        <w:rPr>
          <w:rFonts w:ascii="Times New Roman" w:hAnsi="Times New Roman" w:cs="Times New Roman"/>
          <w:sz w:val="26"/>
          <w:szCs w:val="26"/>
        </w:rPr>
        <w:t xml:space="preserve">трактовано норму Закону, яка підлягала застосуванню при заповненні </w:t>
      </w:r>
      <w:r w:rsidR="00D82FF7">
        <w:rPr>
          <w:rFonts w:ascii="Times New Roman" w:hAnsi="Times New Roman" w:cs="Times New Roman"/>
          <w:sz w:val="26"/>
          <w:szCs w:val="26"/>
        </w:rPr>
        <w:t>Д</w:t>
      </w:r>
      <w:r w:rsidR="00943C44" w:rsidRPr="008857EA">
        <w:rPr>
          <w:rFonts w:ascii="Times New Roman" w:hAnsi="Times New Roman" w:cs="Times New Roman"/>
          <w:sz w:val="26"/>
          <w:szCs w:val="26"/>
        </w:rPr>
        <w:t xml:space="preserve">екларації. </w:t>
      </w:r>
    </w:p>
    <w:p w:rsidR="00943C44" w:rsidRPr="008857EA" w:rsidRDefault="00943C44" w:rsidP="00B37871">
      <w:pPr>
        <w:spacing w:after="0" w:line="240" w:lineRule="auto"/>
        <w:ind w:firstLine="709"/>
        <w:jc w:val="both"/>
        <w:rPr>
          <w:rFonts w:ascii="Times New Roman" w:hAnsi="Times New Roman" w:cs="Times New Roman"/>
          <w:sz w:val="26"/>
          <w:szCs w:val="26"/>
        </w:rPr>
      </w:pPr>
      <w:r w:rsidRPr="008857EA">
        <w:rPr>
          <w:rFonts w:ascii="Times New Roman" w:hAnsi="Times New Roman" w:cs="Times New Roman"/>
          <w:sz w:val="26"/>
          <w:szCs w:val="26"/>
        </w:rPr>
        <w:t>Рішенням Вищої кваліфікаційно</w:t>
      </w:r>
      <w:r w:rsidR="00EF0D3D" w:rsidRPr="008857EA">
        <w:rPr>
          <w:rFonts w:ascii="Times New Roman" w:hAnsi="Times New Roman" w:cs="Times New Roman"/>
          <w:sz w:val="26"/>
          <w:szCs w:val="26"/>
        </w:rPr>
        <w:t xml:space="preserve">ї комісії суддів України </w:t>
      </w:r>
      <w:r w:rsidR="00D82FF7">
        <w:rPr>
          <w:rFonts w:ascii="Times New Roman" w:hAnsi="Times New Roman" w:cs="Times New Roman"/>
          <w:sz w:val="26"/>
          <w:szCs w:val="26"/>
        </w:rPr>
        <w:t>від 11.09.2018 № </w:t>
      </w:r>
      <w:r w:rsidR="00EF0D3D" w:rsidRPr="008857EA">
        <w:rPr>
          <w:rFonts w:ascii="Times New Roman" w:hAnsi="Times New Roman" w:cs="Times New Roman"/>
          <w:sz w:val="26"/>
          <w:szCs w:val="26"/>
        </w:rPr>
        <w:t>1529/ко-</w:t>
      </w:r>
      <w:r w:rsidRPr="008857EA">
        <w:rPr>
          <w:rFonts w:ascii="Times New Roman" w:hAnsi="Times New Roman" w:cs="Times New Roman"/>
          <w:sz w:val="26"/>
          <w:szCs w:val="26"/>
        </w:rPr>
        <w:t xml:space="preserve">18 суддю Святошинського районного суду міста Києва </w:t>
      </w:r>
      <w:proofErr w:type="spellStart"/>
      <w:r w:rsidRPr="008857EA">
        <w:rPr>
          <w:rFonts w:ascii="Times New Roman" w:hAnsi="Times New Roman" w:cs="Times New Roman"/>
          <w:sz w:val="26"/>
          <w:szCs w:val="26"/>
        </w:rPr>
        <w:t>Миколаєць</w:t>
      </w:r>
      <w:proofErr w:type="spellEnd"/>
      <w:r w:rsidRPr="008857EA">
        <w:rPr>
          <w:rFonts w:ascii="Times New Roman" w:hAnsi="Times New Roman" w:cs="Times New Roman"/>
          <w:sz w:val="26"/>
          <w:szCs w:val="26"/>
        </w:rPr>
        <w:t xml:space="preserve"> </w:t>
      </w:r>
      <w:r w:rsidR="008F2149">
        <w:rPr>
          <w:rFonts w:ascii="Times New Roman" w:hAnsi="Times New Roman" w:cs="Times New Roman"/>
          <w:sz w:val="26"/>
          <w:szCs w:val="26"/>
        </w:rPr>
        <w:t xml:space="preserve">І.Ю. </w:t>
      </w:r>
      <w:r w:rsidR="004D613F" w:rsidRPr="008857EA">
        <w:rPr>
          <w:rFonts w:ascii="Times New Roman" w:hAnsi="Times New Roman" w:cs="Times New Roman"/>
          <w:sz w:val="26"/>
          <w:szCs w:val="26"/>
        </w:rPr>
        <w:t xml:space="preserve">визнано </w:t>
      </w:r>
      <w:r w:rsidRPr="008857EA">
        <w:rPr>
          <w:rFonts w:ascii="Times New Roman" w:hAnsi="Times New Roman" w:cs="Times New Roman"/>
          <w:sz w:val="26"/>
          <w:szCs w:val="26"/>
        </w:rPr>
        <w:t xml:space="preserve">такою, що відповідає займаній посаді. </w:t>
      </w:r>
      <w:r w:rsidR="00D82FF7">
        <w:rPr>
          <w:rFonts w:ascii="Times New Roman" w:hAnsi="Times New Roman" w:cs="Times New Roman"/>
          <w:sz w:val="26"/>
          <w:szCs w:val="26"/>
        </w:rPr>
        <w:t xml:space="preserve">Водночас у </w:t>
      </w:r>
      <w:r w:rsidR="008F2149">
        <w:rPr>
          <w:rFonts w:ascii="Times New Roman" w:hAnsi="Times New Roman" w:cs="Times New Roman"/>
          <w:sz w:val="26"/>
          <w:szCs w:val="26"/>
        </w:rPr>
        <w:t xml:space="preserve">цьому </w:t>
      </w:r>
      <w:r w:rsidRPr="008857EA">
        <w:rPr>
          <w:rFonts w:ascii="Times New Roman" w:hAnsi="Times New Roman" w:cs="Times New Roman"/>
          <w:sz w:val="26"/>
          <w:szCs w:val="26"/>
        </w:rPr>
        <w:t>рішенні</w:t>
      </w:r>
      <w:r w:rsidR="00D82FF7">
        <w:rPr>
          <w:rFonts w:ascii="Times New Roman" w:hAnsi="Times New Roman" w:cs="Times New Roman"/>
          <w:sz w:val="26"/>
          <w:szCs w:val="26"/>
        </w:rPr>
        <w:t xml:space="preserve"> не надано оцінки факту </w:t>
      </w:r>
      <w:proofErr w:type="spellStart"/>
      <w:r w:rsidR="00D82FF7">
        <w:rPr>
          <w:rFonts w:ascii="Times New Roman" w:hAnsi="Times New Roman" w:cs="Times New Roman"/>
          <w:sz w:val="26"/>
          <w:szCs w:val="26"/>
        </w:rPr>
        <w:t>не</w:t>
      </w:r>
      <w:r w:rsidRPr="008857EA">
        <w:rPr>
          <w:rFonts w:ascii="Times New Roman" w:hAnsi="Times New Roman" w:cs="Times New Roman"/>
          <w:sz w:val="26"/>
          <w:szCs w:val="26"/>
        </w:rPr>
        <w:t>зазначення</w:t>
      </w:r>
      <w:proofErr w:type="spellEnd"/>
      <w:r w:rsidRPr="008857EA">
        <w:rPr>
          <w:rFonts w:ascii="Times New Roman" w:hAnsi="Times New Roman" w:cs="Times New Roman"/>
          <w:sz w:val="26"/>
          <w:szCs w:val="26"/>
        </w:rPr>
        <w:t xml:space="preserve"> </w:t>
      </w:r>
      <w:r w:rsidR="00D82FF7">
        <w:rPr>
          <w:rFonts w:ascii="Times New Roman" w:hAnsi="Times New Roman" w:cs="Times New Roman"/>
          <w:sz w:val="26"/>
          <w:szCs w:val="26"/>
        </w:rPr>
        <w:t xml:space="preserve">нею </w:t>
      </w:r>
      <w:r w:rsidRPr="008857EA">
        <w:rPr>
          <w:rFonts w:ascii="Times New Roman" w:hAnsi="Times New Roman" w:cs="Times New Roman"/>
          <w:sz w:val="26"/>
          <w:szCs w:val="26"/>
        </w:rPr>
        <w:t xml:space="preserve">відомостей про доньку </w:t>
      </w:r>
      <w:r w:rsidR="00D82FF7">
        <w:rPr>
          <w:rFonts w:ascii="Times New Roman" w:hAnsi="Times New Roman" w:cs="Times New Roman"/>
          <w:sz w:val="26"/>
          <w:szCs w:val="26"/>
        </w:rPr>
        <w:t>в Д</w:t>
      </w:r>
      <w:r w:rsidRPr="008857EA">
        <w:rPr>
          <w:rFonts w:ascii="Times New Roman" w:hAnsi="Times New Roman" w:cs="Times New Roman"/>
          <w:sz w:val="26"/>
          <w:szCs w:val="26"/>
        </w:rPr>
        <w:t>екларації.</w:t>
      </w:r>
    </w:p>
    <w:p w:rsidR="000C3881" w:rsidRPr="008857EA" w:rsidRDefault="000C3881" w:rsidP="00B37871">
      <w:pPr>
        <w:spacing w:after="0" w:line="240" w:lineRule="auto"/>
        <w:ind w:firstLine="709"/>
        <w:jc w:val="both"/>
        <w:rPr>
          <w:rFonts w:ascii="Times New Roman" w:hAnsi="Times New Roman" w:cs="Times New Roman"/>
          <w:sz w:val="26"/>
          <w:szCs w:val="26"/>
        </w:rPr>
      </w:pPr>
      <w:r w:rsidRPr="008857EA">
        <w:rPr>
          <w:rFonts w:ascii="Times New Roman" w:hAnsi="Times New Roman" w:cs="Times New Roman"/>
          <w:sz w:val="26"/>
          <w:szCs w:val="26"/>
        </w:rPr>
        <w:t>У 2019 році судд</w:t>
      </w:r>
      <w:r w:rsidR="004D613F" w:rsidRPr="008857EA">
        <w:rPr>
          <w:rFonts w:ascii="Times New Roman" w:hAnsi="Times New Roman" w:cs="Times New Roman"/>
          <w:sz w:val="26"/>
          <w:szCs w:val="26"/>
        </w:rPr>
        <w:t>я</w:t>
      </w:r>
      <w:r w:rsidRPr="008857EA">
        <w:rPr>
          <w:rFonts w:ascii="Times New Roman" w:hAnsi="Times New Roman" w:cs="Times New Roman"/>
          <w:sz w:val="26"/>
          <w:szCs w:val="26"/>
        </w:rPr>
        <w:t xml:space="preserve"> </w:t>
      </w:r>
      <w:proofErr w:type="spellStart"/>
      <w:r w:rsidRPr="008857EA">
        <w:rPr>
          <w:rFonts w:ascii="Times New Roman" w:hAnsi="Times New Roman" w:cs="Times New Roman"/>
          <w:sz w:val="26"/>
          <w:szCs w:val="26"/>
        </w:rPr>
        <w:t>Миколаєць</w:t>
      </w:r>
      <w:proofErr w:type="spellEnd"/>
      <w:r w:rsidRPr="008857EA">
        <w:rPr>
          <w:rFonts w:ascii="Times New Roman" w:hAnsi="Times New Roman" w:cs="Times New Roman"/>
          <w:sz w:val="26"/>
          <w:szCs w:val="26"/>
        </w:rPr>
        <w:t xml:space="preserve"> (нині </w:t>
      </w:r>
      <w:proofErr w:type="spellStart"/>
      <w:r w:rsidRPr="008857EA">
        <w:rPr>
          <w:rFonts w:ascii="Times New Roman" w:hAnsi="Times New Roman" w:cs="Times New Roman"/>
          <w:sz w:val="26"/>
          <w:szCs w:val="26"/>
        </w:rPr>
        <w:t>Єросов</w:t>
      </w:r>
      <w:r w:rsidR="004D613F" w:rsidRPr="008857EA">
        <w:rPr>
          <w:rFonts w:ascii="Times New Roman" w:hAnsi="Times New Roman" w:cs="Times New Roman"/>
          <w:sz w:val="26"/>
          <w:szCs w:val="26"/>
        </w:rPr>
        <w:t>а</w:t>
      </w:r>
      <w:proofErr w:type="spellEnd"/>
      <w:r w:rsidRPr="008857EA">
        <w:rPr>
          <w:rFonts w:ascii="Times New Roman" w:hAnsi="Times New Roman" w:cs="Times New Roman"/>
          <w:sz w:val="26"/>
          <w:szCs w:val="26"/>
        </w:rPr>
        <w:t xml:space="preserve">) </w:t>
      </w:r>
      <w:r w:rsidR="008F2149">
        <w:rPr>
          <w:rFonts w:ascii="Times New Roman" w:hAnsi="Times New Roman" w:cs="Times New Roman"/>
          <w:sz w:val="26"/>
          <w:szCs w:val="26"/>
        </w:rPr>
        <w:t xml:space="preserve">І.Ю. </w:t>
      </w:r>
      <w:r w:rsidRPr="008857EA">
        <w:rPr>
          <w:rFonts w:ascii="Times New Roman" w:hAnsi="Times New Roman" w:cs="Times New Roman"/>
          <w:sz w:val="26"/>
          <w:szCs w:val="26"/>
        </w:rPr>
        <w:t>пода</w:t>
      </w:r>
      <w:r w:rsidR="004D613F" w:rsidRPr="008857EA">
        <w:rPr>
          <w:rFonts w:ascii="Times New Roman" w:hAnsi="Times New Roman" w:cs="Times New Roman"/>
          <w:sz w:val="26"/>
          <w:szCs w:val="26"/>
        </w:rPr>
        <w:t>ла</w:t>
      </w:r>
      <w:r w:rsidRPr="008857EA">
        <w:rPr>
          <w:rFonts w:ascii="Times New Roman" w:hAnsi="Times New Roman" w:cs="Times New Roman"/>
          <w:sz w:val="26"/>
          <w:szCs w:val="26"/>
        </w:rPr>
        <w:t xml:space="preserve"> декларацію родинних зв’язків судді за </w:t>
      </w:r>
      <w:r w:rsidR="00D82FF7">
        <w:rPr>
          <w:rFonts w:ascii="Times New Roman" w:hAnsi="Times New Roman" w:cs="Times New Roman"/>
          <w:sz w:val="26"/>
          <w:szCs w:val="26"/>
        </w:rPr>
        <w:t xml:space="preserve">2014 – 2018 </w:t>
      </w:r>
      <w:r w:rsidRPr="008857EA">
        <w:rPr>
          <w:rFonts w:ascii="Times New Roman" w:hAnsi="Times New Roman" w:cs="Times New Roman"/>
          <w:sz w:val="26"/>
          <w:szCs w:val="26"/>
        </w:rPr>
        <w:t>роки</w:t>
      </w:r>
      <w:r w:rsidR="00D82FF7">
        <w:rPr>
          <w:rFonts w:ascii="Times New Roman" w:hAnsi="Times New Roman" w:cs="Times New Roman"/>
          <w:sz w:val="26"/>
          <w:szCs w:val="26"/>
        </w:rPr>
        <w:t>,</w:t>
      </w:r>
      <w:r w:rsidRPr="008857EA">
        <w:rPr>
          <w:rFonts w:ascii="Times New Roman" w:hAnsi="Times New Roman" w:cs="Times New Roman"/>
          <w:sz w:val="26"/>
          <w:szCs w:val="26"/>
        </w:rPr>
        <w:t xml:space="preserve"> де в п</w:t>
      </w:r>
      <w:r w:rsidR="00D82FF7">
        <w:rPr>
          <w:rFonts w:ascii="Times New Roman" w:hAnsi="Times New Roman" w:cs="Times New Roman"/>
          <w:sz w:val="26"/>
          <w:szCs w:val="26"/>
        </w:rPr>
        <w:t xml:space="preserve">ункті </w:t>
      </w:r>
      <w:r w:rsidRPr="008857EA">
        <w:rPr>
          <w:rFonts w:ascii="Times New Roman" w:hAnsi="Times New Roman" w:cs="Times New Roman"/>
          <w:sz w:val="26"/>
          <w:szCs w:val="26"/>
        </w:rPr>
        <w:t xml:space="preserve">1 розділу ІІ «Відомості про осіб, з якими є родинні зв’язки» підтверджено </w:t>
      </w:r>
      <w:r w:rsidR="00D82FF7">
        <w:rPr>
          <w:rFonts w:ascii="Times New Roman" w:hAnsi="Times New Roman" w:cs="Times New Roman"/>
          <w:sz w:val="26"/>
          <w:szCs w:val="26"/>
        </w:rPr>
        <w:t>твердження про осіб</w:t>
      </w:r>
      <w:r w:rsidRPr="008857EA">
        <w:rPr>
          <w:rFonts w:ascii="Times New Roman" w:hAnsi="Times New Roman" w:cs="Times New Roman"/>
          <w:sz w:val="26"/>
          <w:szCs w:val="26"/>
        </w:rPr>
        <w:t xml:space="preserve">, які займали посади, </w:t>
      </w:r>
      <w:r w:rsidRPr="008857EA">
        <w:rPr>
          <w:rFonts w:ascii="Times New Roman" w:hAnsi="Times New Roman" w:cs="Times New Roman"/>
          <w:sz w:val="26"/>
          <w:szCs w:val="26"/>
        </w:rPr>
        <w:lastRenderedPageBreak/>
        <w:t>визначені п</w:t>
      </w:r>
      <w:r w:rsidR="00EF0D3D" w:rsidRPr="008857EA">
        <w:rPr>
          <w:rFonts w:ascii="Times New Roman" w:hAnsi="Times New Roman" w:cs="Times New Roman"/>
          <w:sz w:val="26"/>
          <w:szCs w:val="26"/>
        </w:rPr>
        <w:t>унктом</w:t>
      </w:r>
      <w:r w:rsidRPr="008857EA">
        <w:rPr>
          <w:rFonts w:ascii="Times New Roman" w:hAnsi="Times New Roman" w:cs="Times New Roman"/>
          <w:sz w:val="26"/>
          <w:szCs w:val="26"/>
        </w:rPr>
        <w:t xml:space="preserve"> 2 ч</w:t>
      </w:r>
      <w:r w:rsidR="00EF0D3D" w:rsidRPr="008857EA">
        <w:rPr>
          <w:rFonts w:ascii="Times New Roman" w:hAnsi="Times New Roman" w:cs="Times New Roman"/>
          <w:sz w:val="26"/>
          <w:szCs w:val="26"/>
        </w:rPr>
        <w:t xml:space="preserve">астини другої </w:t>
      </w:r>
      <w:r w:rsidRPr="008857EA">
        <w:rPr>
          <w:rFonts w:ascii="Times New Roman" w:hAnsi="Times New Roman" w:cs="Times New Roman"/>
          <w:sz w:val="26"/>
          <w:szCs w:val="26"/>
        </w:rPr>
        <w:t>ст</w:t>
      </w:r>
      <w:r w:rsidR="00EF0D3D" w:rsidRPr="008857EA">
        <w:rPr>
          <w:rFonts w:ascii="Times New Roman" w:hAnsi="Times New Roman" w:cs="Times New Roman"/>
          <w:sz w:val="26"/>
          <w:szCs w:val="26"/>
        </w:rPr>
        <w:t xml:space="preserve">атті </w:t>
      </w:r>
      <w:r w:rsidRPr="008857EA">
        <w:rPr>
          <w:rFonts w:ascii="Times New Roman" w:hAnsi="Times New Roman" w:cs="Times New Roman"/>
          <w:sz w:val="26"/>
          <w:szCs w:val="26"/>
        </w:rPr>
        <w:t xml:space="preserve">61 Закону. </w:t>
      </w:r>
      <w:r w:rsidR="00D82FF7">
        <w:rPr>
          <w:rFonts w:ascii="Times New Roman" w:hAnsi="Times New Roman" w:cs="Times New Roman"/>
          <w:sz w:val="26"/>
          <w:szCs w:val="26"/>
        </w:rPr>
        <w:t xml:space="preserve">Водночас у </w:t>
      </w:r>
      <w:r w:rsidRPr="008857EA">
        <w:rPr>
          <w:rFonts w:ascii="Times New Roman" w:hAnsi="Times New Roman" w:cs="Times New Roman"/>
          <w:sz w:val="26"/>
          <w:szCs w:val="26"/>
        </w:rPr>
        <w:t>п</w:t>
      </w:r>
      <w:r w:rsidR="00D82FF7">
        <w:rPr>
          <w:rFonts w:ascii="Times New Roman" w:hAnsi="Times New Roman" w:cs="Times New Roman"/>
          <w:sz w:val="26"/>
          <w:szCs w:val="26"/>
        </w:rPr>
        <w:t>ункті</w:t>
      </w:r>
      <w:r w:rsidR="00EF0D3D" w:rsidRPr="008857EA">
        <w:rPr>
          <w:rFonts w:ascii="Times New Roman" w:hAnsi="Times New Roman" w:cs="Times New Roman"/>
          <w:sz w:val="26"/>
          <w:szCs w:val="26"/>
        </w:rPr>
        <w:t xml:space="preserve"> </w:t>
      </w:r>
      <w:r w:rsidRPr="008857EA">
        <w:rPr>
          <w:rFonts w:ascii="Times New Roman" w:hAnsi="Times New Roman" w:cs="Times New Roman"/>
          <w:sz w:val="26"/>
          <w:szCs w:val="26"/>
        </w:rPr>
        <w:t xml:space="preserve">2 розділу ІІ «Відомості про осіб, з якими є родинні зв’язки» суддею вказано, що </w:t>
      </w:r>
      <w:r w:rsidR="006E47A1">
        <w:rPr>
          <w:rFonts w:ascii="Times New Roman" w:hAnsi="Times New Roman" w:cs="Times New Roman"/>
          <w:sz w:val="26"/>
          <w:szCs w:val="26"/>
        </w:rPr>
        <w:t>ОСОБА_1</w:t>
      </w:r>
      <w:r w:rsidR="008F2149">
        <w:rPr>
          <w:rFonts w:ascii="Times New Roman" w:hAnsi="Times New Roman" w:cs="Times New Roman"/>
          <w:sz w:val="26"/>
          <w:szCs w:val="26"/>
        </w:rPr>
        <w:t xml:space="preserve"> </w:t>
      </w:r>
      <w:r w:rsidRPr="008857EA">
        <w:rPr>
          <w:rFonts w:ascii="Times New Roman" w:hAnsi="Times New Roman" w:cs="Times New Roman"/>
          <w:sz w:val="26"/>
          <w:szCs w:val="26"/>
        </w:rPr>
        <w:t>є її донькою</w:t>
      </w:r>
      <w:r w:rsidR="00D82FF7">
        <w:rPr>
          <w:rFonts w:ascii="Times New Roman" w:hAnsi="Times New Roman" w:cs="Times New Roman"/>
          <w:sz w:val="26"/>
          <w:szCs w:val="26"/>
        </w:rPr>
        <w:t xml:space="preserve"> та у </w:t>
      </w:r>
      <w:r w:rsidRPr="008857EA">
        <w:rPr>
          <w:rFonts w:ascii="Times New Roman" w:hAnsi="Times New Roman" w:cs="Times New Roman"/>
          <w:sz w:val="26"/>
          <w:szCs w:val="26"/>
        </w:rPr>
        <w:t xml:space="preserve">2017 році працювала судовим розпорядником в Апеляційному суді міста Києва. </w:t>
      </w:r>
    </w:p>
    <w:p w:rsidR="00B37871" w:rsidRPr="008857EA" w:rsidRDefault="00B37871" w:rsidP="00B37871">
      <w:pPr>
        <w:spacing w:after="0" w:line="240" w:lineRule="auto"/>
        <w:ind w:firstLine="709"/>
        <w:jc w:val="both"/>
        <w:rPr>
          <w:rFonts w:ascii="Times New Roman" w:hAnsi="Times New Roman" w:cs="Times New Roman"/>
          <w:sz w:val="26"/>
          <w:szCs w:val="26"/>
          <w:shd w:val="clear" w:color="auto" w:fill="FFFFFF"/>
        </w:rPr>
      </w:pPr>
      <w:r w:rsidRPr="008857EA">
        <w:rPr>
          <w:rFonts w:ascii="Times New Roman" w:hAnsi="Times New Roman" w:cs="Times New Roman"/>
          <w:sz w:val="26"/>
          <w:szCs w:val="26"/>
        </w:rPr>
        <w:t xml:space="preserve">Відповідно до частини першої статті 61 Закону </w:t>
      </w:r>
      <w:r w:rsidRPr="008857EA">
        <w:rPr>
          <w:rFonts w:ascii="Times New Roman" w:hAnsi="Times New Roman" w:cs="Times New Roman"/>
          <w:sz w:val="26"/>
          <w:szCs w:val="26"/>
          <w:shd w:val="clear" w:color="auto" w:fill="FFFFFF"/>
        </w:rPr>
        <w:t>суддя зобов’язаний щорічно до 1 лютого подавати шляхом заповнення на офіційному веб-сайті Вищої кваліфікаційної комісії суддів України декларацію родинних зв’язків за формою, що визначається Комісією.</w:t>
      </w:r>
    </w:p>
    <w:p w:rsidR="00B37871" w:rsidRPr="008857EA" w:rsidRDefault="00E34E77" w:rsidP="006C09C8">
      <w:pPr>
        <w:spacing w:after="0" w:line="240" w:lineRule="auto"/>
        <w:ind w:firstLine="709"/>
        <w:jc w:val="both"/>
        <w:rPr>
          <w:rFonts w:ascii="Times New Roman" w:hAnsi="Times New Roman" w:cs="Times New Roman"/>
          <w:sz w:val="26"/>
          <w:szCs w:val="26"/>
          <w:shd w:val="clear" w:color="auto" w:fill="FFFFFF"/>
        </w:rPr>
      </w:pPr>
      <w:r w:rsidRPr="008857EA">
        <w:rPr>
          <w:rFonts w:ascii="Times New Roman" w:hAnsi="Times New Roman" w:cs="Times New Roman"/>
          <w:sz w:val="26"/>
          <w:szCs w:val="26"/>
          <w:shd w:val="clear" w:color="auto" w:fill="FFFFFF"/>
        </w:rPr>
        <w:t>У</w:t>
      </w:r>
      <w:r w:rsidR="00B37871" w:rsidRPr="008857EA">
        <w:rPr>
          <w:rFonts w:ascii="Times New Roman" w:hAnsi="Times New Roman" w:cs="Times New Roman"/>
          <w:sz w:val="26"/>
          <w:szCs w:val="26"/>
          <w:shd w:val="clear" w:color="auto" w:fill="FFFFFF"/>
        </w:rPr>
        <w:t xml:space="preserve"> декларації родинних зв’язків судді зазначаються прізвище, ім’я, по батькові судді, місце його роботи та займана посада; прізвища, імена, по батькові осіб, з якими у судді є родинні зв’язки, місця їх роботи (проходження служби), займані ними посади, якщо такі особи є або протягом останніх п’яти років були, зокрема, працівниками апарату суду</w:t>
      </w:r>
      <w:r w:rsidRPr="008857EA">
        <w:rPr>
          <w:rFonts w:ascii="Times New Roman" w:hAnsi="Times New Roman" w:cs="Times New Roman"/>
          <w:sz w:val="26"/>
          <w:szCs w:val="26"/>
          <w:shd w:val="clear" w:color="auto" w:fill="FFFFFF"/>
        </w:rPr>
        <w:t xml:space="preserve"> (частина друга статті 61 Закону)</w:t>
      </w:r>
      <w:r w:rsidR="00B37871" w:rsidRPr="008857EA">
        <w:rPr>
          <w:rFonts w:ascii="Times New Roman" w:hAnsi="Times New Roman" w:cs="Times New Roman"/>
          <w:sz w:val="26"/>
          <w:szCs w:val="26"/>
          <w:shd w:val="clear" w:color="auto" w:fill="FFFFFF"/>
        </w:rPr>
        <w:t>.</w:t>
      </w:r>
    </w:p>
    <w:p w:rsidR="006C09C8" w:rsidRPr="008857EA" w:rsidRDefault="006C09C8" w:rsidP="006C09C8">
      <w:pPr>
        <w:spacing w:after="0" w:line="240" w:lineRule="auto"/>
        <w:ind w:firstLine="709"/>
        <w:jc w:val="both"/>
        <w:rPr>
          <w:rFonts w:ascii="Times New Roman" w:hAnsi="Times New Roman" w:cs="Times New Roman"/>
          <w:sz w:val="26"/>
          <w:szCs w:val="26"/>
          <w:shd w:val="clear" w:color="auto" w:fill="FFFFFF"/>
        </w:rPr>
      </w:pPr>
      <w:r w:rsidRPr="008857EA">
        <w:rPr>
          <w:rFonts w:ascii="Times New Roman" w:hAnsi="Times New Roman" w:cs="Times New Roman"/>
          <w:sz w:val="26"/>
          <w:szCs w:val="26"/>
          <w:shd w:val="clear" w:color="auto" w:fill="FFFFFF"/>
        </w:rPr>
        <w:t>Рішенням Вищої кваліфікаційно</w:t>
      </w:r>
      <w:r w:rsidR="00EF0D3D" w:rsidRPr="008857EA">
        <w:rPr>
          <w:rFonts w:ascii="Times New Roman" w:hAnsi="Times New Roman" w:cs="Times New Roman"/>
          <w:sz w:val="26"/>
          <w:szCs w:val="26"/>
          <w:shd w:val="clear" w:color="auto" w:fill="FFFFFF"/>
        </w:rPr>
        <w:t>ї комісії суддів України від 31.10.</w:t>
      </w:r>
      <w:r w:rsidR="00D82FF7">
        <w:rPr>
          <w:rFonts w:ascii="Times New Roman" w:hAnsi="Times New Roman" w:cs="Times New Roman"/>
          <w:sz w:val="26"/>
          <w:szCs w:val="26"/>
          <w:shd w:val="clear" w:color="auto" w:fill="FFFFFF"/>
        </w:rPr>
        <w:t>2016 № </w:t>
      </w:r>
      <w:r w:rsidRPr="008857EA">
        <w:rPr>
          <w:rFonts w:ascii="Times New Roman" w:hAnsi="Times New Roman" w:cs="Times New Roman"/>
          <w:sz w:val="26"/>
          <w:szCs w:val="26"/>
          <w:shd w:val="clear" w:color="auto" w:fill="FFFFFF"/>
        </w:rPr>
        <w:t>137/зп-16 затверджено форму декларації родинних зв’язків судді та Правила заповнення та подання декларації родинних зв’язків судді.</w:t>
      </w:r>
    </w:p>
    <w:p w:rsidR="00B37871" w:rsidRPr="008857EA" w:rsidRDefault="00D82FF7" w:rsidP="006C09C8">
      <w:pPr>
        <w:spacing w:after="0" w:line="240" w:lineRule="auto"/>
        <w:ind w:firstLine="709"/>
        <w:jc w:val="both"/>
        <w:rPr>
          <w:rFonts w:ascii="Times New Roman" w:hAnsi="Times New Roman" w:cs="Times New Roman"/>
          <w:sz w:val="26"/>
          <w:szCs w:val="26"/>
          <w:shd w:val="clear" w:color="auto" w:fill="FFFFFF"/>
        </w:rPr>
      </w:pPr>
      <w:r>
        <w:rPr>
          <w:rFonts w:ascii="Times New Roman" w:hAnsi="Times New Roman" w:cs="Times New Roman"/>
          <w:sz w:val="26"/>
          <w:szCs w:val="26"/>
          <w:shd w:val="clear" w:color="auto" w:fill="FFFFFF"/>
        </w:rPr>
        <w:t>Згідно з частиною восьмою</w:t>
      </w:r>
      <w:r w:rsidR="00B37871" w:rsidRPr="008857EA">
        <w:rPr>
          <w:rFonts w:ascii="Times New Roman" w:hAnsi="Times New Roman" w:cs="Times New Roman"/>
          <w:sz w:val="26"/>
          <w:szCs w:val="26"/>
          <w:shd w:val="clear" w:color="auto" w:fill="FFFFFF"/>
        </w:rPr>
        <w:t xml:space="preserve"> статті 61 Закону</w:t>
      </w:r>
      <w:r w:rsidR="006C09C8" w:rsidRPr="008857EA">
        <w:rPr>
          <w:rFonts w:ascii="Times New Roman" w:hAnsi="Times New Roman" w:cs="Times New Roman"/>
          <w:sz w:val="26"/>
          <w:szCs w:val="26"/>
          <w:shd w:val="clear" w:color="auto" w:fill="FFFFFF"/>
        </w:rPr>
        <w:t xml:space="preserve"> та пунктом 6 Правил заповнення та подання декларації родинних зв’язків судді</w:t>
      </w:r>
      <w:r w:rsidR="00B37871" w:rsidRPr="008857EA">
        <w:rPr>
          <w:rFonts w:ascii="Times New Roman" w:hAnsi="Times New Roman" w:cs="Times New Roman"/>
          <w:sz w:val="26"/>
          <w:szCs w:val="26"/>
          <w:shd w:val="clear" w:color="auto" w:fill="FFFFFF"/>
        </w:rPr>
        <w:t xml:space="preserve"> до осіб, з якими у судді є родинні зв’язки, для цілей цієї статті належать:</w:t>
      </w:r>
    </w:p>
    <w:p w:rsidR="00B37871" w:rsidRPr="008857EA" w:rsidRDefault="00B37871" w:rsidP="00B37871">
      <w:pPr>
        <w:pStyle w:val="rvps2"/>
        <w:shd w:val="clear" w:color="auto" w:fill="FFFFFF"/>
        <w:spacing w:before="0" w:beforeAutospacing="0" w:after="0" w:afterAutospacing="0"/>
        <w:ind w:firstLine="709"/>
        <w:jc w:val="both"/>
        <w:rPr>
          <w:sz w:val="26"/>
          <w:szCs w:val="26"/>
        </w:rPr>
      </w:pPr>
      <w:bookmarkStart w:id="0" w:name="n551"/>
      <w:bookmarkEnd w:id="0"/>
      <w:r w:rsidRPr="008857EA">
        <w:rPr>
          <w:sz w:val="26"/>
          <w:szCs w:val="26"/>
        </w:rPr>
        <w:t>1) особи, які спільно проживають, пов’язані спільним побутом і мають взаємні права та обов’язки із суддею (крім осіб, взаємні права та обов’язки яких із суддею не мають характеру сімейних), у тому числі особи, які спільно проживають, але не перебувають у шлюбі з суддею;</w:t>
      </w:r>
    </w:p>
    <w:p w:rsidR="00B37871" w:rsidRPr="008857EA" w:rsidRDefault="00B37871" w:rsidP="00B37871">
      <w:pPr>
        <w:pStyle w:val="rvps2"/>
        <w:shd w:val="clear" w:color="auto" w:fill="FFFFFF"/>
        <w:spacing w:before="0" w:beforeAutospacing="0" w:after="0" w:afterAutospacing="0"/>
        <w:ind w:firstLine="709"/>
        <w:jc w:val="both"/>
        <w:rPr>
          <w:sz w:val="26"/>
          <w:szCs w:val="26"/>
        </w:rPr>
      </w:pPr>
      <w:bookmarkStart w:id="1" w:name="n552"/>
      <w:bookmarkEnd w:id="1"/>
      <w:r w:rsidRPr="008857EA">
        <w:rPr>
          <w:sz w:val="26"/>
          <w:szCs w:val="26"/>
        </w:rPr>
        <w:t xml:space="preserve">2) незалежно від зазначених у пункті 1 </w:t>
      </w:r>
      <w:r w:rsidR="00D82FF7">
        <w:rPr>
          <w:sz w:val="26"/>
          <w:szCs w:val="26"/>
        </w:rPr>
        <w:t>умов – чоловік</w:t>
      </w:r>
      <w:r w:rsidRPr="008857EA">
        <w:rPr>
          <w:sz w:val="26"/>
          <w:szCs w:val="26"/>
        </w:rPr>
        <w:t xml:space="preserve">, дружина, а також родичі кожного з подружжя чи родичі осіб, які спільно проживають, але не перебувають у шлюбі з суддею (батько, мати, вітчим, мачуха, син, дочка, пасинок, падчерка, брат, сестра, дід, баба, прадід, прабаба, внук, внучка, правнук, правнучка, зять, невістка, тесть, теща, свекор, свекруха, племінник, племінниця, рідний дядько, рідна тітка, двоюрідний брат, двоюрідна сестра, </w:t>
      </w:r>
      <w:proofErr w:type="spellStart"/>
      <w:r w:rsidRPr="008857EA">
        <w:rPr>
          <w:sz w:val="26"/>
          <w:szCs w:val="26"/>
        </w:rPr>
        <w:t>усиновлювач</w:t>
      </w:r>
      <w:proofErr w:type="spellEnd"/>
      <w:r w:rsidRPr="008857EA">
        <w:rPr>
          <w:sz w:val="26"/>
          <w:szCs w:val="26"/>
        </w:rPr>
        <w:t>, усиновлений).</w:t>
      </w:r>
    </w:p>
    <w:p w:rsidR="0026715D" w:rsidRPr="008857EA" w:rsidRDefault="00EF3486" w:rsidP="00B37871">
      <w:pPr>
        <w:pStyle w:val="rvps2"/>
        <w:shd w:val="clear" w:color="auto" w:fill="FFFFFF"/>
        <w:spacing w:before="0" w:beforeAutospacing="0" w:after="0" w:afterAutospacing="0"/>
        <w:ind w:firstLine="709"/>
        <w:jc w:val="both"/>
        <w:rPr>
          <w:sz w:val="26"/>
          <w:szCs w:val="26"/>
        </w:rPr>
      </w:pPr>
      <w:r w:rsidRPr="008857EA">
        <w:rPr>
          <w:sz w:val="26"/>
          <w:szCs w:val="26"/>
        </w:rPr>
        <w:t xml:space="preserve">Зазначені положення </w:t>
      </w:r>
      <w:r w:rsidR="006C2AA8" w:rsidRPr="008857EA">
        <w:rPr>
          <w:sz w:val="26"/>
          <w:szCs w:val="26"/>
        </w:rPr>
        <w:t>З</w:t>
      </w:r>
      <w:r w:rsidRPr="008857EA">
        <w:rPr>
          <w:sz w:val="26"/>
          <w:szCs w:val="26"/>
        </w:rPr>
        <w:t>акону</w:t>
      </w:r>
      <w:r w:rsidR="006C2AA8" w:rsidRPr="008857EA">
        <w:rPr>
          <w:sz w:val="26"/>
          <w:szCs w:val="26"/>
        </w:rPr>
        <w:t xml:space="preserve"> </w:t>
      </w:r>
      <w:r w:rsidR="003753D8" w:rsidRPr="008857EA">
        <w:rPr>
          <w:sz w:val="26"/>
          <w:szCs w:val="26"/>
        </w:rPr>
        <w:t>і</w:t>
      </w:r>
      <w:r w:rsidR="006C2AA8" w:rsidRPr="008857EA">
        <w:rPr>
          <w:sz w:val="26"/>
          <w:szCs w:val="26"/>
        </w:rPr>
        <w:t xml:space="preserve"> Правил </w:t>
      </w:r>
      <w:r w:rsidR="006C2AA8" w:rsidRPr="008857EA">
        <w:rPr>
          <w:sz w:val="26"/>
          <w:szCs w:val="26"/>
          <w:shd w:val="clear" w:color="auto" w:fill="FFFFFF"/>
        </w:rPr>
        <w:t>заповнення та подання декларації родинних зв’язків судді</w:t>
      </w:r>
      <w:r w:rsidR="006C2AA8" w:rsidRPr="008857EA">
        <w:rPr>
          <w:sz w:val="26"/>
          <w:szCs w:val="26"/>
        </w:rPr>
        <w:t xml:space="preserve"> </w:t>
      </w:r>
      <w:r w:rsidRPr="008857EA">
        <w:rPr>
          <w:sz w:val="26"/>
          <w:szCs w:val="26"/>
        </w:rPr>
        <w:t xml:space="preserve">свідчать </w:t>
      </w:r>
      <w:r w:rsidR="008F2149">
        <w:rPr>
          <w:sz w:val="26"/>
          <w:szCs w:val="26"/>
        </w:rPr>
        <w:t>про те, що законодавець визначив</w:t>
      </w:r>
      <w:r w:rsidRPr="008857EA">
        <w:rPr>
          <w:sz w:val="26"/>
          <w:szCs w:val="26"/>
        </w:rPr>
        <w:t xml:space="preserve"> </w:t>
      </w:r>
      <w:r w:rsidR="006C09C8" w:rsidRPr="008857EA">
        <w:rPr>
          <w:sz w:val="26"/>
          <w:szCs w:val="26"/>
        </w:rPr>
        <w:t>три</w:t>
      </w:r>
      <w:r w:rsidRPr="008857EA">
        <w:rPr>
          <w:sz w:val="26"/>
          <w:szCs w:val="26"/>
        </w:rPr>
        <w:t xml:space="preserve"> категорії </w:t>
      </w:r>
      <w:r w:rsidR="0026715D" w:rsidRPr="008857EA">
        <w:rPr>
          <w:sz w:val="26"/>
          <w:szCs w:val="26"/>
        </w:rPr>
        <w:t>осіб, родинний зв’язок з якими підлягає декларуванню суддею:</w:t>
      </w:r>
    </w:p>
    <w:p w:rsidR="0026715D" w:rsidRPr="008857EA" w:rsidRDefault="0026715D" w:rsidP="0026715D">
      <w:pPr>
        <w:pStyle w:val="rvps2"/>
        <w:shd w:val="clear" w:color="auto" w:fill="FFFFFF"/>
        <w:spacing w:before="0" w:beforeAutospacing="0" w:after="0" w:afterAutospacing="0"/>
        <w:ind w:firstLine="708"/>
        <w:jc w:val="both"/>
        <w:rPr>
          <w:sz w:val="26"/>
          <w:szCs w:val="26"/>
        </w:rPr>
      </w:pPr>
      <w:r w:rsidRPr="008857EA">
        <w:rPr>
          <w:sz w:val="26"/>
          <w:szCs w:val="26"/>
        </w:rPr>
        <w:t>1) особи, відносини судді з якими мають сімейний характер (у тому числі особи, які спільно проживають, але не перебувають у шлюбі з суддею)</w:t>
      </w:r>
      <w:r w:rsidR="00D82FF7">
        <w:rPr>
          <w:sz w:val="26"/>
          <w:szCs w:val="26"/>
        </w:rPr>
        <w:t>,</w:t>
      </w:r>
      <w:r w:rsidRPr="008857EA">
        <w:rPr>
          <w:sz w:val="26"/>
          <w:szCs w:val="26"/>
        </w:rPr>
        <w:t xml:space="preserve"> та особи, які спільно проживають </w:t>
      </w:r>
      <w:r w:rsidR="008F2149">
        <w:rPr>
          <w:sz w:val="26"/>
          <w:szCs w:val="26"/>
        </w:rPr>
        <w:t xml:space="preserve">або </w:t>
      </w:r>
      <w:r w:rsidRPr="008857EA">
        <w:rPr>
          <w:sz w:val="26"/>
          <w:szCs w:val="26"/>
        </w:rPr>
        <w:t>пов’язані спільним побутом</w:t>
      </w:r>
      <w:r w:rsidR="006C2AA8" w:rsidRPr="008857EA">
        <w:rPr>
          <w:sz w:val="26"/>
          <w:szCs w:val="26"/>
        </w:rPr>
        <w:t xml:space="preserve"> </w:t>
      </w:r>
      <w:r w:rsidR="008F2149">
        <w:rPr>
          <w:sz w:val="26"/>
          <w:szCs w:val="26"/>
        </w:rPr>
        <w:t xml:space="preserve">з суддею </w:t>
      </w:r>
      <w:r w:rsidR="006C09C8" w:rsidRPr="008857EA">
        <w:rPr>
          <w:sz w:val="26"/>
          <w:szCs w:val="26"/>
        </w:rPr>
        <w:t>(далі</w:t>
      </w:r>
      <w:r w:rsidR="00D82FF7">
        <w:rPr>
          <w:sz w:val="26"/>
          <w:szCs w:val="26"/>
        </w:rPr>
        <w:t xml:space="preserve"> </w:t>
      </w:r>
      <w:r w:rsidR="006C09C8" w:rsidRPr="008857EA">
        <w:rPr>
          <w:sz w:val="26"/>
          <w:szCs w:val="26"/>
        </w:rPr>
        <w:t>– близькі особи)</w:t>
      </w:r>
      <w:r w:rsidRPr="008857EA">
        <w:rPr>
          <w:sz w:val="26"/>
          <w:szCs w:val="26"/>
        </w:rPr>
        <w:t>;</w:t>
      </w:r>
    </w:p>
    <w:p w:rsidR="0026715D" w:rsidRPr="008857EA" w:rsidRDefault="0026715D" w:rsidP="0026715D">
      <w:pPr>
        <w:pStyle w:val="rvps2"/>
        <w:shd w:val="clear" w:color="auto" w:fill="FFFFFF"/>
        <w:spacing w:before="0" w:beforeAutospacing="0" w:after="0" w:afterAutospacing="0"/>
        <w:ind w:firstLine="708"/>
        <w:jc w:val="both"/>
        <w:rPr>
          <w:sz w:val="26"/>
          <w:szCs w:val="26"/>
        </w:rPr>
      </w:pPr>
      <w:r w:rsidRPr="008857EA">
        <w:rPr>
          <w:sz w:val="26"/>
          <w:szCs w:val="26"/>
        </w:rPr>
        <w:t>2) особи, ступінь зв’язку судді</w:t>
      </w:r>
      <w:r w:rsidR="00D82FF7">
        <w:rPr>
          <w:sz w:val="26"/>
          <w:szCs w:val="26"/>
        </w:rPr>
        <w:t xml:space="preserve"> </w:t>
      </w:r>
      <w:r w:rsidRPr="008857EA">
        <w:rPr>
          <w:sz w:val="26"/>
          <w:szCs w:val="26"/>
        </w:rPr>
        <w:t>з якими законодавець вважає настільки важливим</w:t>
      </w:r>
      <w:r w:rsidR="006C09C8" w:rsidRPr="008857EA">
        <w:rPr>
          <w:sz w:val="26"/>
          <w:szCs w:val="26"/>
        </w:rPr>
        <w:t>, що вимагає їх деклар</w:t>
      </w:r>
      <w:r w:rsidR="008F2149">
        <w:rPr>
          <w:sz w:val="26"/>
          <w:szCs w:val="26"/>
        </w:rPr>
        <w:t xml:space="preserve">ування незалежно від наявності в </w:t>
      </w:r>
      <w:r w:rsidR="006C09C8" w:rsidRPr="008857EA">
        <w:rPr>
          <w:sz w:val="26"/>
          <w:szCs w:val="26"/>
        </w:rPr>
        <w:t xml:space="preserve"> судді відносин сімейного характеру</w:t>
      </w:r>
      <w:r w:rsidR="008F2149">
        <w:rPr>
          <w:sz w:val="26"/>
          <w:szCs w:val="26"/>
        </w:rPr>
        <w:t xml:space="preserve"> з ними</w:t>
      </w:r>
      <w:r w:rsidR="006C09C8" w:rsidRPr="008857EA">
        <w:rPr>
          <w:sz w:val="26"/>
          <w:szCs w:val="26"/>
        </w:rPr>
        <w:t>, спільного проживан</w:t>
      </w:r>
      <w:r w:rsidR="008F2149">
        <w:rPr>
          <w:sz w:val="26"/>
          <w:szCs w:val="26"/>
        </w:rPr>
        <w:t>н</w:t>
      </w:r>
      <w:r w:rsidR="006C09C8" w:rsidRPr="008857EA">
        <w:rPr>
          <w:sz w:val="26"/>
          <w:szCs w:val="26"/>
        </w:rPr>
        <w:t>я чи пов’язаності спільним побутом (далі</w:t>
      </w:r>
      <w:r w:rsidR="00D82FF7">
        <w:rPr>
          <w:sz w:val="26"/>
          <w:szCs w:val="26"/>
        </w:rPr>
        <w:t xml:space="preserve"> </w:t>
      </w:r>
      <w:r w:rsidR="006C09C8" w:rsidRPr="008857EA">
        <w:rPr>
          <w:sz w:val="26"/>
          <w:szCs w:val="26"/>
        </w:rPr>
        <w:t>– родичі);</w:t>
      </w:r>
    </w:p>
    <w:p w:rsidR="006C09C8" w:rsidRPr="008857EA" w:rsidRDefault="006E47A1" w:rsidP="0026715D">
      <w:pPr>
        <w:pStyle w:val="rvps2"/>
        <w:shd w:val="clear" w:color="auto" w:fill="FFFFFF"/>
        <w:spacing w:before="0" w:beforeAutospacing="0" w:after="0" w:afterAutospacing="0"/>
        <w:ind w:firstLine="708"/>
        <w:jc w:val="both"/>
        <w:rPr>
          <w:sz w:val="26"/>
          <w:szCs w:val="26"/>
        </w:rPr>
      </w:pPr>
      <w:r>
        <w:rPr>
          <w:sz w:val="26"/>
          <w:szCs w:val="26"/>
        </w:rPr>
        <w:t>3) родичі близьких судді осіб.</w:t>
      </w:r>
    </w:p>
    <w:p w:rsidR="00131AD5" w:rsidRPr="008857EA" w:rsidRDefault="00593640" w:rsidP="00F27F07">
      <w:pPr>
        <w:spacing w:after="0" w:line="240" w:lineRule="auto"/>
        <w:ind w:firstLine="709"/>
        <w:jc w:val="both"/>
        <w:rPr>
          <w:rFonts w:ascii="Times New Roman" w:hAnsi="Times New Roman" w:cs="Times New Roman"/>
          <w:sz w:val="26"/>
          <w:szCs w:val="26"/>
        </w:rPr>
      </w:pPr>
      <w:r w:rsidRPr="008857EA">
        <w:rPr>
          <w:rFonts w:ascii="Times New Roman" w:hAnsi="Times New Roman" w:cs="Times New Roman"/>
          <w:sz w:val="26"/>
          <w:szCs w:val="26"/>
          <w:shd w:val="clear" w:color="auto" w:fill="FFFFFF"/>
        </w:rPr>
        <w:t>Отже</w:t>
      </w:r>
      <w:r w:rsidR="00EF0D3D" w:rsidRPr="008857EA">
        <w:rPr>
          <w:rFonts w:ascii="Times New Roman" w:hAnsi="Times New Roman" w:cs="Times New Roman"/>
          <w:sz w:val="26"/>
          <w:szCs w:val="26"/>
          <w:shd w:val="clear" w:color="auto" w:fill="FFFFFF"/>
        </w:rPr>
        <w:t>,</w:t>
      </w:r>
      <w:r w:rsidR="00A066F4" w:rsidRPr="008857EA">
        <w:rPr>
          <w:rFonts w:ascii="Times New Roman" w:hAnsi="Times New Roman" w:cs="Times New Roman"/>
          <w:sz w:val="26"/>
          <w:szCs w:val="26"/>
          <w:shd w:val="clear" w:color="auto" w:fill="FFFFFF"/>
        </w:rPr>
        <w:t xml:space="preserve"> інформація про </w:t>
      </w:r>
      <w:r w:rsidR="00AD09DF">
        <w:rPr>
          <w:rFonts w:ascii="Times New Roman" w:hAnsi="Times New Roman" w:cs="Times New Roman"/>
          <w:sz w:val="26"/>
          <w:szCs w:val="26"/>
        </w:rPr>
        <w:t>ОСОБА_1</w:t>
      </w:r>
      <w:bookmarkStart w:id="2" w:name="_GoBack"/>
      <w:bookmarkEnd w:id="2"/>
      <w:r w:rsidR="00986CF2">
        <w:rPr>
          <w:rFonts w:ascii="Times New Roman" w:hAnsi="Times New Roman" w:cs="Times New Roman"/>
          <w:sz w:val="26"/>
          <w:szCs w:val="26"/>
        </w:rPr>
        <w:t xml:space="preserve"> (</w:t>
      </w:r>
      <w:r w:rsidR="00A066F4" w:rsidRPr="008857EA">
        <w:rPr>
          <w:rFonts w:ascii="Times New Roman" w:hAnsi="Times New Roman" w:cs="Times New Roman"/>
          <w:sz w:val="26"/>
          <w:szCs w:val="26"/>
        </w:rPr>
        <w:t xml:space="preserve">доньку </w:t>
      </w:r>
      <w:proofErr w:type="spellStart"/>
      <w:r w:rsidR="00A066F4" w:rsidRPr="008857EA">
        <w:rPr>
          <w:rFonts w:ascii="Times New Roman" w:hAnsi="Times New Roman" w:cs="Times New Roman"/>
          <w:sz w:val="26"/>
          <w:szCs w:val="26"/>
        </w:rPr>
        <w:t>Миколаєць</w:t>
      </w:r>
      <w:proofErr w:type="spellEnd"/>
      <w:r w:rsidR="00A066F4" w:rsidRPr="008857EA">
        <w:rPr>
          <w:rFonts w:ascii="Times New Roman" w:hAnsi="Times New Roman" w:cs="Times New Roman"/>
          <w:sz w:val="26"/>
          <w:szCs w:val="26"/>
        </w:rPr>
        <w:t xml:space="preserve"> (</w:t>
      </w:r>
      <w:proofErr w:type="spellStart"/>
      <w:r w:rsidR="00A066F4" w:rsidRPr="008857EA">
        <w:rPr>
          <w:rFonts w:ascii="Times New Roman" w:hAnsi="Times New Roman" w:cs="Times New Roman"/>
          <w:sz w:val="26"/>
          <w:szCs w:val="26"/>
        </w:rPr>
        <w:t>Єросової</w:t>
      </w:r>
      <w:proofErr w:type="spellEnd"/>
      <w:r w:rsidR="00A066F4" w:rsidRPr="008857EA">
        <w:rPr>
          <w:rFonts w:ascii="Times New Roman" w:hAnsi="Times New Roman" w:cs="Times New Roman"/>
          <w:sz w:val="26"/>
          <w:szCs w:val="26"/>
        </w:rPr>
        <w:t xml:space="preserve">) </w:t>
      </w:r>
      <w:r w:rsidR="008F2149">
        <w:rPr>
          <w:rFonts w:ascii="Times New Roman" w:hAnsi="Times New Roman" w:cs="Times New Roman"/>
          <w:sz w:val="26"/>
          <w:szCs w:val="26"/>
        </w:rPr>
        <w:t>І.Ю.</w:t>
      </w:r>
      <w:r w:rsidR="00986CF2">
        <w:rPr>
          <w:rFonts w:ascii="Times New Roman" w:hAnsi="Times New Roman" w:cs="Times New Roman"/>
          <w:sz w:val="26"/>
          <w:szCs w:val="26"/>
        </w:rPr>
        <w:t>)</w:t>
      </w:r>
      <w:r w:rsidR="00F27F07" w:rsidRPr="008857EA">
        <w:rPr>
          <w:rFonts w:ascii="Times New Roman" w:hAnsi="Times New Roman" w:cs="Times New Roman"/>
          <w:sz w:val="26"/>
          <w:szCs w:val="26"/>
        </w:rPr>
        <w:t>, яка у 2017 році займала посаду, визначену п</w:t>
      </w:r>
      <w:r w:rsidR="00EF0D3D" w:rsidRPr="008857EA">
        <w:rPr>
          <w:rFonts w:ascii="Times New Roman" w:hAnsi="Times New Roman" w:cs="Times New Roman"/>
          <w:sz w:val="26"/>
          <w:szCs w:val="26"/>
        </w:rPr>
        <w:t xml:space="preserve">унктом </w:t>
      </w:r>
      <w:r w:rsidR="00F27F07" w:rsidRPr="008857EA">
        <w:rPr>
          <w:rFonts w:ascii="Times New Roman" w:hAnsi="Times New Roman" w:cs="Times New Roman"/>
          <w:sz w:val="26"/>
          <w:szCs w:val="26"/>
        </w:rPr>
        <w:t>2 ч</w:t>
      </w:r>
      <w:r w:rsidR="00EF0D3D" w:rsidRPr="008857EA">
        <w:rPr>
          <w:rFonts w:ascii="Times New Roman" w:hAnsi="Times New Roman" w:cs="Times New Roman"/>
          <w:sz w:val="26"/>
          <w:szCs w:val="26"/>
        </w:rPr>
        <w:t xml:space="preserve">астини другої </w:t>
      </w:r>
      <w:r w:rsidR="00F27F07" w:rsidRPr="008857EA">
        <w:rPr>
          <w:rFonts w:ascii="Times New Roman" w:hAnsi="Times New Roman" w:cs="Times New Roman"/>
          <w:sz w:val="26"/>
          <w:szCs w:val="26"/>
        </w:rPr>
        <w:t>ст</w:t>
      </w:r>
      <w:r w:rsidR="00EF0D3D" w:rsidRPr="008857EA">
        <w:rPr>
          <w:rFonts w:ascii="Times New Roman" w:hAnsi="Times New Roman" w:cs="Times New Roman"/>
          <w:sz w:val="26"/>
          <w:szCs w:val="26"/>
        </w:rPr>
        <w:t xml:space="preserve">атті </w:t>
      </w:r>
      <w:r w:rsidR="00F27F07" w:rsidRPr="008857EA">
        <w:rPr>
          <w:rFonts w:ascii="Times New Roman" w:hAnsi="Times New Roman" w:cs="Times New Roman"/>
          <w:sz w:val="26"/>
          <w:szCs w:val="26"/>
        </w:rPr>
        <w:t xml:space="preserve">61 Закону, </w:t>
      </w:r>
      <w:r w:rsidR="00A066F4" w:rsidRPr="008857EA">
        <w:rPr>
          <w:rFonts w:ascii="Times New Roman" w:hAnsi="Times New Roman" w:cs="Times New Roman"/>
          <w:sz w:val="26"/>
          <w:szCs w:val="26"/>
        </w:rPr>
        <w:t xml:space="preserve"> мала бути відображен</w:t>
      </w:r>
      <w:r w:rsidR="00131AD5" w:rsidRPr="008857EA">
        <w:rPr>
          <w:rFonts w:ascii="Times New Roman" w:hAnsi="Times New Roman" w:cs="Times New Roman"/>
          <w:sz w:val="26"/>
          <w:szCs w:val="26"/>
        </w:rPr>
        <w:t>а</w:t>
      </w:r>
      <w:r w:rsidR="003018FA" w:rsidRPr="008857EA">
        <w:rPr>
          <w:rFonts w:ascii="Times New Roman" w:hAnsi="Times New Roman" w:cs="Times New Roman"/>
          <w:sz w:val="26"/>
          <w:szCs w:val="26"/>
        </w:rPr>
        <w:t xml:space="preserve"> </w:t>
      </w:r>
      <w:r w:rsidR="00F27F07" w:rsidRPr="008857EA">
        <w:rPr>
          <w:rFonts w:ascii="Times New Roman" w:hAnsi="Times New Roman" w:cs="Times New Roman"/>
          <w:sz w:val="26"/>
          <w:szCs w:val="26"/>
        </w:rPr>
        <w:t>суддею</w:t>
      </w:r>
      <w:r w:rsidR="00986CF2">
        <w:rPr>
          <w:rFonts w:ascii="Times New Roman" w:hAnsi="Times New Roman" w:cs="Times New Roman"/>
          <w:sz w:val="26"/>
          <w:szCs w:val="26"/>
        </w:rPr>
        <w:t xml:space="preserve"> в Декларації, </w:t>
      </w:r>
      <w:r w:rsidR="003018FA" w:rsidRPr="008857EA">
        <w:rPr>
          <w:rFonts w:ascii="Times New Roman" w:hAnsi="Times New Roman" w:cs="Times New Roman"/>
          <w:sz w:val="26"/>
          <w:szCs w:val="26"/>
        </w:rPr>
        <w:t>незалежно від того</w:t>
      </w:r>
      <w:r w:rsidR="008F2149">
        <w:rPr>
          <w:rFonts w:ascii="Times New Roman" w:hAnsi="Times New Roman" w:cs="Times New Roman"/>
          <w:sz w:val="26"/>
          <w:szCs w:val="26"/>
        </w:rPr>
        <w:t>,</w:t>
      </w:r>
      <w:r w:rsidR="003018FA" w:rsidRPr="008857EA">
        <w:rPr>
          <w:rFonts w:ascii="Times New Roman" w:hAnsi="Times New Roman" w:cs="Times New Roman"/>
          <w:sz w:val="26"/>
          <w:szCs w:val="26"/>
        </w:rPr>
        <w:t xml:space="preserve"> чи проживала донька спільно з суддею та чи були вони пов’язані спільним побутом.</w:t>
      </w:r>
      <w:r w:rsidR="00F27F07" w:rsidRPr="008857EA">
        <w:rPr>
          <w:rFonts w:ascii="Times New Roman" w:hAnsi="Times New Roman" w:cs="Times New Roman"/>
          <w:sz w:val="26"/>
          <w:szCs w:val="26"/>
          <w:shd w:val="clear" w:color="auto" w:fill="FFFFFF"/>
        </w:rPr>
        <w:t xml:space="preserve"> </w:t>
      </w:r>
      <w:r w:rsidR="00986CF2">
        <w:rPr>
          <w:rFonts w:ascii="Times New Roman" w:hAnsi="Times New Roman" w:cs="Times New Roman"/>
          <w:sz w:val="26"/>
          <w:szCs w:val="26"/>
        </w:rPr>
        <w:t xml:space="preserve">Тому </w:t>
      </w:r>
      <w:r w:rsidR="00F27F07" w:rsidRPr="008857EA">
        <w:rPr>
          <w:rFonts w:ascii="Times New Roman" w:hAnsi="Times New Roman" w:cs="Times New Roman"/>
          <w:sz w:val="26"/>
          <w:szCs w:val="26"/>
        </w:rPr>
        <w:t xml:space="preserve">слід визнати підтвердженою інформацію про недостовірність (у тому числі неповноту) тверджень, указаних суддею Святошинського районного суду міста Києва </w:t>
      </w:r>
      <w:proofErr w:type="spellStart"/>
      <w:r w:rsidR="00986CF2">
        <w:rPr>
          <w:rFonts w:ascii="Times New Roman" w:hAnsi="Times New Roman" w:cs="Times New Roman"/>
          <w:sz w:val="26"/>
          <w:szCs w:val="26"/>
        </w:rPr>
        <w:t>Миколаєць</w:t>
      </w:r>
      <w:proofErr w:type="spellEnd"/>
      <w:r w:rsidR="00986CF2">
        <w:rPr>
          <w:rFonts w:ascii="Times New Roman" w:hAnsi="Times New Roman" w:cs="Times New Roman"/>
          <w:sz w:val="26"/>
          <w:szCs w:val="26"/>
        </w:rPr>
        <w:t xml:space="preserve"> (</w:t>
      </w:r>
      <w:proofErr w:type="spellStart"/>
      <w:r w:rsidR="00F27F07" w:rsidRPr="008857EA">
        <w:rPr>
          <w:rFonts w:ascii="Times New Roman" w:hAnsi="Times New Roman" w:cs="Times New Roman"/>
          <w:sz w:val="26"/>
          <w:szCs w:val="26"/>
        </w:rPr>
        <w:t>Єросовою</w:t>
      </w:r>
      <w:proofErr w:type="spellEnd"/>
      <w:r w:rsidR="00986CF2">
        <w:rPr>
          <w:rFonts w:ascii="Times New Roman" w:hAnsi="Times New Roman" w:cs="Times New Roman"/>
          <w:sz w:val="26"/>
          <w:szCs w:val="26"/>
        </w:rPr>
        <w:t>)</w:t>
      </w:r>
      <w:r w:rsidR="00F27F07" w:rsidRPr="008857EA">
        <w:rPr>
          <w:rFonts w:ascii="Times New Roman" w:hAnsi="Times New Roman" w:cs="Times New Roman"/>
          <w:sz w:val="26"/>
          <w:szCs w:val="26"/>
        </w:rPr>
        <w:t xml:space="preserve"> </w:t>
      </w:r>
      <w:r w:rsidR="008F2149">
        <w:rPr>
          <w:rFonts w:ascii="Times New Roman" w:hAnsi="Times New Roman" w:cs="Times New Roman"/>
          <w:sz w:val="26"/>
          <w:szCs w:val="26"/>
        </w:rPr>
        <w:t xml:space="preserve">І.Ю. </w:t>
      </w:r>
      <w:r w:rsidR="00986CF2">
        <w:rPr>
          <w:rFonts w:ascii="Times New Roman" w:hAnsi="Times New Roman" w:cs="Times New Roman"/>
          <w:sz w:val="26"/>
          <w:szCs w:val="26"/>
        </w:rPr>
        <w:t>у Д</w:t>
      </w:r>
      <w:r w:rsidR="00F27F07" w:rsidRPr="008857EA">
        <w:rPr>
          <w:rFonts w:ascii="Times New Roman" w:hAnsi="Times New Roman" w:cs="Times New Roman"/>
          <w:sz w:val="26"/>
          <w:szCs w:val="26"/>
        </w:rPr>
        <w:t xml:space="preserve">екларації. </w:t>
      </w:r>
    </w:p>
    <w:p w:rsidR="00F27F07" w:rsidRPr="008857EA" w:rsidRDefault="00F27F07" w:rsidP="00F27F07">
      <w:pPr>
        <w:spacing w:after="0" w:line="240" w:lineRule="auto"/>
        <w:ind w:firstLine="709"/>
        <w:jc w:val="both"/>
        <w:rPr>
          <w:rFonts w:ascii="Times New Roman" w:hAnsi="Times New Roman" w:cs="Times New Roman"/>
          <w:sz w:val="26"/>
          <w:szCs w:val="26"/>
        </w:rPr>
      </w:pPr>
      <w:r w:rsidRPr="008857EA">
        <w:rPr>
          <w:rFonts w:ascii="Times New Roman" w:hAnsi="Times New Roman" w:cs="Times New Roman"/>
          <w:sz w:val="26"/>
          <w:szCs w:val="26"/>
        </w:rPr>
        <w:lastRenderedPageBreak/>
        <w:t xml:space="preserve">Відповідно до частини </w:t>
      </w:r>
      <w:r w:rsidR="00EF0D3D" w:rsidRPr="008857EA">
        <w:rPr>
          <w:rFonts w:ascii="Times New Roman" w:hAnsi="Times New Roman" w:cs="Times New Roman"/>
          <w:sz w:val="26"/>
          <w:szCs w:val="26"/>
        </w:rPr>
        <w:t xml:space="preserve">шостої </w:t>
      </w:r>
      <w:r w:rsidRPr="008857EA">
        <w:rPr>
          <w:rFonts w:ascii="Times New Roman" w:hAnsi="Times New Roman" w:cs="Times New Roman"/>
          <w:sz w:val="26"/>
          <w:szCs w:val="26"/>
        </w:rPr>
        <w:t xml:space="preserve">статті 61 Закону неподання, несвоєчасне подання декларації родинних зв’язків суддею або подання </w:t>
      </w:r>
      <w:r w:rsidR="008F2149">
        <w:rPr>
          <w:rFonts w:ascii="Times New Roman" w:hAnsi="Times New Roman" w:cs="Times New Roman"/>
          <w:sz w:val="26"/>
          <w:szCs w:val="26"/>
        </w:rPr>
        <w:t>в ній завідомо недостовірних (у </w:t>
      </w:r>
      <w:r w:rsidRPr="008857EA">
        <w:rPr>
          <w:rFonts w:ascii="Times New Roman" w:hAnsi="Times New Roman" w:cs="Times New Roman"/>
          <w:sz w:val="26"/>
          <w:szCs w:val="26"/>
        </w:rPr>
        <w:t>тому числі неповних) відомостей мають наслідком дисциплінарну відповідальність, установлену цим Законом.</w:t>
      </w:r>
    </w:p>
    <w:p w:rsidR="00F27F07" w:rsidRPr="008857EA" w:rsidRDefault="00536DED" w:rsidP="00536DED">
      <w:pPr>
        <w:spacing w:after="0" w:line="240" w:lineRule="auto"/>
        <w:ind w:firstLine="709"/>
        <w:jc w:val="both"/>
        <w:rPr>
          <w:rFonts w:ascii="Times New Roman" w:hAnsi="Times New Roman" w:cs="Times New Roman"/>
          <w:sz w:val="26"/>
          <w:szCs w:val="26"/>
        </w:rPr>
      </w:pPr>
      <w:r w:rsidRPr="008857EA">
        <w:rPr>
          <w:rFonts w:ascii="Times New Roman" w:hAnsi="Times New Roman" w:cs="Times New Roman"/>
          <w:sz w:val="26"/>
          <w:szCs w:val="26"/>
        </w:rPr>
        <w:t>Згідно з приписами п</w:t>
      </w:r>
      <w:r w:rsidR="00EF0D3D" w:rsidRPr="008857EA">
        <w:rPr>
          <w:rFonts w:ascii="Times New Roman" w:hAnsi="Times New Roman" w:cs="Times New Roman"/>
          <w:sz w:val="26"/>
          <w:szCs w:val="26"/>
        </w:rPr>
        <w:t>ідпункту 6.5.2</w:t>
      </w:r>
      <w:r w:rsidRPr="008857EA">
        <w:rPr>
          <w:rFonts w:ascii="Times New Roman" w:hAnsi="Times New Roman" w:cs="Times New Roman"/>
          <w:sz w:val="26"/>
          <w:szCs w:val="26"/>
        </w:rPr>
        <w:t xml:space="preserve"> </w:t>
      </w:r>
      <w:r w:rsidR="00EF0D3D" w:rsidRPr="008857EA">
        <w:rPr>
          <w:rFonts w:ascii="Times New Roman" w:hAnsi="Times New Roman" w:cs="Times New Roman"/>
          <w:sz w:val="26"/>
          <w:szCs w:val="26"/>
        </w:rPr>
        <w:t xml:space="preserve">пункту 6.5 розділу </w:t>
      </w:r>
      <w:r w:rsidR="00EF0D3D" w:rsidRPr="008857EA">
        <w:rPr>
          <w:rFonts w:ascii="Times New Roman" w:hAnsi="Times New Roman" w:cs="Times New Roman"/>
          <w:sz w:val="26"/>
          <w:szCs w:val="26"/>
          <w:lang w:val="en-US"/>
        </w:rPr>
        <w:t>VI</w:t>
      </w:r>
      <w:r w:rsidR="00EF0D3D" w:rsidRPr="008857EA">
        <w:rPr>
          <w:rFonts w:ascii="Times New Roman" w:hAnsi="Times New Roman" w:cs="Times New Roman"/>
          <w:sz w:val="26"/>
          <w:szCs w:val="26"/>
        </w:rPr>
        <w:t xml:space="preserve"> </w:t>
      </w:r>
      <w:r w:rsidRPr="008857EA">
        <w:rPr>
          <w:rFonts w:ascii="Times New Roman" w:hAnsi="Times New Roman" w:cs="Times New Roman"/>
          <w:sz w:val="26"/>
          <w:szCs w:val="26"/>
        </w:rPr>
        <w:t xml:space="preserve">Регламенту Вищої кваліфікаційної комісії суддів </w:t>
      </w:r>
      <w:r w:rsidR="008F2149">
        <w:rPr>
          <w:rFonts w:ascii="Times New Roman" w:hAnsi="Times New Roman" w:cs="Times New Roman"/>
          <w:sz w:val="26"/>
          <w:szCs w:val="26"/>
        </w:rPr>
        <w:t>України, затвердженого рішенням</w:t>
      </w:r>
      <w:r w:rsidRPr="008857EA">
        <w:rPr>
          <w:rFonts w:ascii="Times New Roman" w:hAnsi="Times New Roman" w:cs="Times New Roman"/>
          <w:sz w:val="26"/>
          <w:szCs w:val="26"/>
        </w:rPr>
        <w:t xml:space="preserve"> Вищої кваліфікаційної комісії суддів України </w:t>
      </w:r>
      <w:r w:rsidR="00EF0D3D" w:rsidRPr="008857EA">
        <w:rPr>
          <w:rFonts w:ascii="Times New Roman" w:hAnsi="Times New Roman" w:cs="Times New Roman"/>
          <w:sz w:val="26"/>
          <w:szCs w:val="26"/>
        </w:rPr>
        <w:t xml:space="preserve"> від 13.10.</w:t>
      </w:r>
      <w:r w:rsidRPr="008857EA">
        <w:rPr>
          <w:rFonts w:ascii="Times New Roman" w:hAnsi="Times New Roman" w:cs="Times New Roman"/>
          <w:sz w:val="26"/>
          <w:szCs w:val="26"/>
        </w:rPr>
        <w:t xml:space="preserve">2016 № 81/зп-16, за результатами розгляду питання про недостовірність або неповноту відомостей або тверджень, вказаних суддею у декларації родинних зв’язків судді чи декларації доброчесності судді відповідно, на підставі результатів проведення перевірки такої декларації Комісія у складі колегії може ухвалити рішення про підтвердження інформації про недостовірність (у тому числі неповноту) відомостей, вказаних суддею у декларації родинних зв’язків судді, та звернення до Вищої ради правосуддя стосовно притягнення судді до дисциплінарної відповідальності в порядку, встановленому статтею 107 Закону України «Про судоустрій і статус суддів». </w:t>
      </w:r>
    </w:p>
    <w:p w:rsidR="00536DED" w:rsidRPr="008857EA" w:rsidRDefault="00593640" w:rsidP="00536DED">
      <w:pPr>
        <w:spacing w:after="0" w:line="240" w:lineRule="auto"/>
        <w:ind w:firstLine="709"/>
        <w:jc w:val="both"/>
        <w:rPr>
          <w:rFonts w:ascii="Times New Roman" w:hAnsi="Times New Roman" w:cs="Times New Roman"/>
          <w:sz w:val="26"/>
          <w:szCs w:val="26"/>
        </w:rPr>
      </w:pPr>
      <w:r w:rsidRPr="008857EA">
        <w:rPr>
          <w:rFonts w:ascii="Times New Roman" w:hAnsi="Times New Roman" w:cs="Times New Roman"/>
          <w:sz w:val="26"/>
          <w:szCs w:val="26"/>
        </w:rPr>
        <w:t xml:space="preserve">У </w:t>
      </w:r>
      <w:r w:rsidR="00536DED" w:rsidRPr="008857EA">
        <w:rPr>
          <w:rFonts w:ascii="Times New Roman" w:hAnsi="Times New Roman" w:cs="Times New Roman"/>
          <w:sz w:val="26"/>
          <w:szCs w:val="26"/>
        </w:rPr>
        <w:t>зв’язку з визнан</w:t>
      </w:r>
      <w:r w:rsidR="003753D8" w:rsidRPr="008857EA">
        <w:rPr>
          <w:rFonts w:ascii="Times New Roman" w:hAnsi="Times New Roman" w:cs="Times New Roman"/>
          <w:sz w:val="26"/>
          <w:szCs w:val="26"/>
        </w:rPr>
        <w:t>н</w:t>
      </w:r>
      <w:r w:rsidR="008F2149">
        <w:rPr>
          <w:rFonts w:ascii="Times New Roman" w:hAnsi="Times New Roman" w:cs="Times New Roman"/>
          <w:sz w:val="26"/>
          <w:szCs w:val="26"/>
        </w:rPr>
        <w:t>ям підтвердженою інформації</w:t>
      </w:r>
      <w:r w:rsidR="00536DED" w:rsidRPr="008857EA">
        <w:rPr>
          <w:rFonts w:ascii="Times New Roman" w:hAnsi="Times New Roman" w:cs="Times New Roman"/>
          <w:sz w:val="26"/>
          <w:szCs w:val="26"/>
        </w:rPr>
        <w:t xml:space="preserve"> про недостовірність (у тому числі неповноту) тверджень, указаних суддею Святошинського районного суду міста Києва </w:t>
      </w:r>
      <w:proofErr w:type="spellStart"/>
      <w:r w:rsidR="009513E0">
        <w:rPr>
          <w:rFonts w:ascii="Times New Roman" w:hAnsi="Times New Roman" w:cs="Times New Roman"/>
          <w:sz w:val="26"/>
          <w:szCs w:val="26"/>
        </w:rPr>
        <w:t>Миколаєць</w:t>
      </w:r>
      <w:proofErr w:type="spellEnd"/>
      <w:r w:rsidR="009513E0">
        <w:rPr>
          <w:rFonts w:ascii="Times New Roman" w:hAnsi="Times New Roman" w:cs="Times New Roman"/>
          <w:sz w:val="26"/>
          <w:szCs w:val="26"/>
        </w:rPr>
        <w:t xml:space="preserve"> (</w:t>
      </w:r>
      <w:proofErr w:type="spellStart"/>
      <w:r w:rsidR="00536DED" w:rsidRPr="008857EA">
        <w:rPr>
          <w:rFonts w:ascii="Times New Roman" w:hAnsi="Times New Roman" w:cs="Times New Roman"/>
          <w:sz w:val="26"/>
          <w:szCs w:val="26"/>
        </w:rPr>
        <w:t>Єросовою</w:t>
      </w:r>
      <w:proofErr w:type="spellEnd"/>
      <w:r w:rsidR="009513E0">
        <w:rPr>
          <w:rFonts w:ascii="Times New Roman" w:hAnsi="Times New Roman" w:cs="Times New Roman"/>
          <w:sz w:val="26"/>
          <w:szCs w:val="26"/>
        </w:rPr>
        <w:t>)</w:t>
      </w:r>
      <w:r w:rsidR="00536DED" w:rsidRPr="008857EA">
        <w:rPr>
          <w:rFonts w:ascii="Times New Roman" w:hAnsi="Times New Roman" w:cs="Times New Roman"/>
          <w:sz w:val="26"/>
          <w:szCs w:val="26"/>
        </w:rPr>
        <w:t xml:space="preserve"> </w:t>
      </w:r>
      <w:r w:rsidR="008F2149">
        <w:rPr>
          <w:rFonts w:ascii="Times New Roman" w:hAnsi="Times New Roman" w:cs="Times New Roman"/>
          <w:sz w:val="26"/>
          <w:szCs w:val="26"/>
        </w:rPr>
        <w:t>І.Ю. у Д</w:t>
      </w:r>
      <w:r w:rsidR="00536DED" w:rsidRPr="008857EA">
        <w:rPr>
          <w:rFonts w:ascii="Times New Roman" w:hAnsi="Times New Roman" w:cs="Times New Roman"/>
          <w:sz w:val="26"/>
          <w:szCs w:val="26"/>
        </w:rPr>
        <w:t>екла</w:t>
      </w:r>
      <w:r w:rsidR="00EF0D3D" w:rsidRPr="008857EA">
        <w:rPr>
          <w:rFonts w:ascii="Times New Roman" w:hAnsi="Times New Roman" w:cs="Times New Roman"/>
          <w:sz w:val="26"/>
          <w:szCs w:val="26"/>
        </w:rPr>
        <w:t xml:space="preserve">рації, </w:t>
      </w:r>
      <w:r w:rsidR="00536DED" w:rsidRPr="008857EA">
        <w:rPr>
          <w:rFonts w:ascii="Times New Roman" w:hAnsi="Times New Roman" w:cs="Times New Roman"/>
          <w:sz w:val="26"/>
          <w:szCs w:val="26"/>
        </w:rPr>
        <w:t xml:space="preserve"> Комісія зобов’язана зверн</w:t>
      </w:r>
      <w:r w:rsidR="003753D8" w:rsidRPr="008857EA">
        <w:rPr>
          <w:rFonts w:ascii="Times New Roman" w:hAnsi="Times New Roman" w:cs="Times New Roman"/>
          <w:sz w:val="26"/>
          <w:szCs w:val="26"/>
        </w:rPr>
        <w:t>утись</w:t>
      </w:r>
      <w:r w:rsidR="00536DED" w:rsidRPr="008857EA">
        <w:rPr>
          <w:rFonts w:ascii="Times New Roman" w:hAnsi="Times New Roman" w:cs="Times New Roman"/>
          <w:sz w:val="26"/>
          <w:szCs w:val="26"/>
        </w:rPr>
        <w:t xml:space="preserve"> до Вищої ради правосуддя стосовно притягнення судді до дисциплінарної відповідальності </w:t>
      </w:r>
      <w:r w:rsidR="00131AD5" w:rsidRPr="008857EA">
        <w:rPr>
          <w:rFonts w:ascii="Times New Roman" w:hAnsi="Times New Roman" w:cs="Times New Roman"/>
          <w:sz w:val="26"/>
          <w:szCs w:val="26"/>
        </w:rPr>
        <w:t>н</w:t>
      </w:r>
      <w:r w:rsidR="0097146F">
        <w:rPr>
          <w:rFonts w:ascii="Times New Roman" w:hAnsi="Times New Roman" w:cs="Times New Roman"/>
          <w:sz w:val="26"/>
          <w:szCs w:val="26"/>
        </w:rPr>
        <w:t xml:space="preserve">езалежно від встановлення чи </w:t>
      </w:r>
      <w:proofErr w:type="spellStart"/>
      <w:r w:rsidR="0097146F">
        <w:rPr>
          <w:rFonts w:ascii="Times New Roman" w:hAnsi="Times New Roman" w:cs="Times New Roman"/>
          <w:sz w:val="26"/>
          <w:szCs w:val="26"/>
        </w:rPr>
        <w:t>не</w:t>
      </w:r>
      <w:r w:rsidR="00131AD5" w:rsidRPr="008857EA">
        <w:rPr>
          <w:rFonts w:ascii="Times New Roman" w:hAnsi="Times New Roman" w:cs="Times New Roman"/>
          <w:sz w:val="26"/>
          <w:szCs w:val="26"/>
        </w:rPr>
        <w:t>встановлення</w:t>
      </w:r>
      <w:proofErr w:type="spellEnd"/>
      <w:r w:rsidR="00131AD5" w:rsidRPr="008857EA">
        <w:rPr>
          <w:rFonts w:ascii="Times New Roman" w:hAnsi="Times New Roman" w:cs="Times New Roman"/>
          <w:sz w:val="26"/>
          <w:szCs w:val="26"/>
        </w:rPr>
        <w:t xml:space="preserve"> Комі</w:t>
      </w:r>
      <w:r w:rsidR="008F2149">
        <w:rPr>
          <w:rFonts w:ascii="Times New Roman" w:hAnsi="Times New Roman" w:cs="Times New Roman"/>
          <w:sz w:val="26"/>
          <w:szCs w:val="26"/>
        </w:rPr>
        <w:t xml:space="preserve">сією наявності умислу, </w:t>
      </w:r>
      <w:r w:rsidR="00131AD5" w:rsidRPr="008857EA">
        <w:rPr>
          <w:rFonts w:ascii="Times New Roman" w:hAnsi="Times New Roman" w:cs="Times New Roman"/>
          <w:sz w:val="26"/>
          <w:szCs w:val="26"/>
        </w:rPr>
        <w:t>спрямованого на прихо</w:t>
      </w:r>
      <w:r w:rsidR="008F2149">
        <w:rPr>
          <w:rFonts w:ascii="Times New Roman" w:hAnsi="Times New Roman" w:cs="Times New Roman"/>
          <w:sz w:val="26"/>
          <w:szCs w:val="26"/>
        </w:rPr>
        <w:t>ву</w:t>
      </w:r>
      <w:r w:rsidR="00131AD5" w:rsidRPr="008857EA">
        <w:rPr>
          <w:rFonts w:ascii="Times New Roman" w:hAnsi="Times New Roman" w:cs="Times New Roman"/>
          <w:sz w:val="26"/>
          <w:szCs w:val="26"/>
        </w:rPr>
        <w:t>вання відповідної інформації</w:t>
      </w:r>
      <w:r w:rsidR="00536DED" w:rsidRPr="008857EA">
        <w:rPr>
          <w:rFonts w:ascii="Times New Roman" w:hAnsi="Times New Roman" w:cs="Times New Roman"/>
          <w:sz w:val="26"/>
          <w:szCs w:val="26"/>
        </w:rPr>
        <w:t>.</w:t>
      </w:r>
      <w:r w:rsidR="00131AD5" w:rsidRPr="008857EA">
        <w:rPr>
          <w:rFonts w:ascii="Times New Roman" w:hAnsi="Times New Roman" w:cs="Times New Roman"/>
          <w:sz w:val="26"/>
          <w:szCs w:val="26"/>
        </w:rPr>
        <w:t xml:space="preserve"> </w:t>
      </w:r>
    </w:p>
    <w:p w:rsidR="00B37871" w:rsidRPr="008857EA" w:rsidRDefault="00273D8B" w:rsidP="00B37871">
      <w:pPr>
        <w:shd w:val="clear" w:color="auto" w:fill="FFFFFF"/>
        <w:spacing w:after="0" w:line="240" w:lineRule="auto"/>
        <w:ind w:firstLine="708"/>
        <w:jc w:val="both"/>
        <w:rPr>
          <w:rFonts w:ascii="Times New Roman" w:hAnsi="Times New Roman" w:cs="Times New Roman"/>
          <w:sz w:val="26"/>
          <w:szCs w:val="26"/>
        </w:rPr>
      </w:pPr>
      <w:r w:rsidRPr="008857EA">
        <w:rPr>
          <w:rFonts w:ascii="Times New Roman" w:hAnsi="Times New Roman" w:cs="Times New Roman"/>
          <w:sz w:val="26"/>
          <w:szCs w:val="26"/>
        </w:rPr>
        <w:t>Керуючись статтями 61</w:t>
      </w:r>
      <w:r w:rsidR="00B37871" w:rsidRPr="008857EA">
        <w:rPr>
          <w:rFonts w:ascii="Times New Roman" w:hAnsi="Times New Roman" w:cs="Times New Roman"/>
          <w:sz w:val="26"/>
          <w:szCs w:val="26"/>
        </w:rPr>
        <w:t xml:space="preserve">, 93, 101 Закону України «Про судоустрій і статус суддів», Регламентом Вищої кваліфікаційної комісії суддів України, Вища кваліфікаційна комісія суддів України </w:t>
      </w:r>
    </w:p>
    <w:p w:rsidR="00B37871" w:rsidRPr="008857EA" w:rsidRDefault="00B37871" w:rsidP="00B37871">
      <w:pPr>
        <w:shd w:val="clear" w:color="auto" w:fill="FFFFFF"/>
        <w:spacing w:after="0" w:line="240" w:lineRule="auto"/>
        <w:ind w:firstLine="708"/>
        <w:jc w:val="both"/>
        <w:rPr>
          <w:rFonts w:ascii="Times New Roman" w:hAnsi="Times New Roman" w:cs="Times New Roman"/>
          <w:bCs/>
          <w:sz w:val="26"/>
          <w:szCs w:val="26"/>
          <w:lang w:eastAsia="uk-UA"/>
        </w:rPr>
      </w:pPr>
    </w:p>
    <w:p w:rsidR="00B37871" w:rsidRPr="008857EA" w:rsidRDefault="00B37871" w:rsidP="00B37871">
      <w:pPr>
        <w:shd w:val="clear" w:color="auto" w:fill="FFFFFF"/>
        <w:spacing w:after="0" w:line="240" w:lineRule="auto"/>
        <w:ind w:right="-1"/>
        <w:jc w:val="center"/>
        <w:rPr>
          <w:rFonts w:ascii="Times New Roman" w:hAnsi="Times New Roman" w:cs="Times New Roman"/>
          <w:bCs/>
          <w:sz w:val="26"/>
          <w:szCs w:val="26"/>
          <w:lang w:eastAsia="uk-UA"/>
        </w:rPr>
      </w:pPr>
      <w:r w:rsidRPr="008857EA">
        <w:rPr>
          <w:rFonts w:ascii="Times New Roman" w:hAnsi="Times New Roman" w:cs="Times New Roman"/>
          <w:bCs/>
          <w:sz w:val="26"/>
          <w:szCs w:val="26"/>
          <w:lang w:eastAsia="uk-UA"/>
        </w:rPr>
        <w:t>вирішила:</w:t>
      </w:r>
    </w:p>
    <w:p w:rsidR="00B37871" w:rsidRPr="008857EA" w:rsidRDefault="00B37871" w:rsidP="00B37871">
      <w:pPr>
        <w:shd w:val="clear" w:color="auto" w:fill="FFFFFF"/>
        <w:spacing w:after="0" w:line="240" w:lineRule="auto"/>
        <w:ind w:right="-1"/>
        <w:jc w:val="center"/>
        <w:rPr>
          <w:rFonts w:ascii="Times New Roman" w:hAnsi="Times New Roman" w:cs="Times New Roman"/>
          <w:bCs/>
          <w:sz w:val="26"/>
          <w:szCs w:val="26"/>
          <w:lang w:eastAsia="uk-UA"/>
        </w:rPr>
      </w:pPr>
    </w:p>
    <w:p w:rsidR="007D2A75" w:rsidRPr="008857EA" w:rsidRDefault="00B37871" w:rsidP="007D2A75">
      <w:pPr>
        <w:spacing w:after="0" w:line="240" w:lineRule="auto"/>
        <w:jc w:val="both"/>
        <w:rPr>
          <w:rFonts w:ascii="Times New Roman" w:hAnsi="Times New Roman" w:cs="Times New Roman"/>
          <w:sz w:val="26"/>
          <w:szCs w:val="26"/>
        </w:rPr>
      </w:pPr>
      <w:r w:rsidRPr="008857EA">
        <w:rPr>
          <w:rFonts w:ascii="Times New Roman" w:hAnsi="Times New Roman" w:cs="Times New Roman"/>
          <w:sz w:val="26"/>
          <w:szCs w:val="26"/>
        </w:rPr>
        <w:t xml:space="preserve">визнати підтвердженою інформацію про недостовірність (у тому числі неповноту) </w:t>
      </w:r>
      <w:r w:rsidR="00452E09" w:rsidRPr="008857EA">
        <w:rPr>
          <w:rFonts w:ascii="Times New Roman" w:hAnsi="Times New Roman" w:cs="Times New Roman"/>
          <w:sz w:val="26"/>
          <w:szCs w:val="26"/>
        </w:rPr>
        <w:t>відомостей</w:t>
      </w:r>
      <w:r w:rsidRPr="008857EA">
        <w:rPr>
          <w:rFonts w:ascii="Times New Roman" w:hAnsi="Times New Roman" w:cs="Times New Roman"/>
          <w:sz w:val="26"/>
          <w:szCs w:val="26"/>
        </w:rPr>
        <w:t xml:space="preserve">, указаних суддею </w:t>
      </w:r>
      <w:r w:rsidR="00273D8B" w:rsidRPr="008857EA">
        <w:rPr>
          <w:rFonts w:ascii="Times New Roman" w:hAnsi="Times New Roman" w:cs="Times New Roman"/>
          <w:sz w:val="26"/>
          <w:szCs w:val="26"/>
        </w:rPr>
        <w:t xml:space="preserve">Святошинського районного суду міста Києва </w:t>
      </w:r>
      <w:proofErr w:type="spellStart"/>
      <w:r w:rsidR="00452E09" w:rsidRPr="008857EA">
        <w:rPr>
          <w:rFonts w:ascii="Times New Roman" w:hAnsi="Times New Roman" w:cs="Times New Roman"/>
          <w:sz w:val="26"/>
          <w:szCs w:val="26"/>
        </w:rPr>
        <w:t>Миколаєць</w:t>
      </w:r>
      <w:proofErr w:type="spellEnd"/>
      <w:r w:rsidR="00452E09" w:rsidRPr="008857EA">
        <w:rPr>
          <w:rFonts w:ascii="Times New Roman" w:hAnsi="Times New Roman" w:cs="Times New Roman"/>
          <w:sz w:val="26"/>
          <w:szCs w:val="26"/>
        </w:rPr>
        <w:t xml:space="preserve"> (</w:t>
      </w:r>
      <w:proofErr w:type="spellStart"/>
      <w:r w:rsidR="00273D8B" w:rsidRPr="008857EA">
        <w:rPr>
          <w:rFonts w:ascii="Times New Roman" w:hAnsi="Times New Roman" w:cs="Times New Roman"/>
          <w:sz w:val="26"/>
          <w:szCs w:val="26"/>
        </w:rPr>
        <w:t>Єросовою</w:t>
      </w:r>
      <w:proofErr w:type="spellEnd"/>
      <w:r w:rsidR="00452E09" w:rsidRPr="008857EA">
        <w:rPr>
          <w:rFonts w:ascii="Times New Roman" w:hAnsi="Times New Roman" w:cs="Times New Roman"/>
          <w:sz w:val="26"/>
          <w:szCs w:val="26"/>
        </w:rPr>
        <w:t>)</w:t>
      </w:r>
      <w:r w:rsidR="00273D8B" w:rsidRPr="008857EA">
        <w:rPr>
          <w:rFonts w:ascii="Times New Roman" w:hAnsi="Times New Roman" w:cs="Times New Roman"/>
          <w:sz w:val="26"/>
          <w:szCs w:val="26"/>
        </w:rPr>
        <w:t xml:space="preserve"> Іванною </w:t>
      </w:r>
      <w:r w:rsidR="00536DED" w:rsidRPr="008857EA">
        <w:rPr>
          <w:rFonts w:ascii="Times New Roman" w:hAnsi="Times New Roman" w:cs="Times New Roman"/>
          <w:sz w:val="26"/>
          <w:szCs w:val="26"/>
        </w:rPr>
        <w:t>Юріївною</w:t>
      </w:r>
      <w:r w:rsidR="00273D8B" w:rsidRPr="008857EA">
        <w:rPr>
          <w:rFonts w:ascii="Times New Roman" w:hAnsi="Times New Roman" w:cs="Times New Roman"/>
          <w:sz w:val="26"/>
          <w:szCs w:val="26"/>
        </w:rPr>
        <w:t xml:space="preserve"> </w:t>
      </w:r>
      <w:r w:rsidRPr="008857EA">
        <w:rPr>
          <w:rFonts w:ascii="Times New Roman" w:hAnsi="Times New Roman" w:cs="Times New Roman"/>
          <w:sz w:val="26"/>
          <w:szCs w:val="26"/>
        </w:rPr>
        <w:t xml:space="preserve">у декларації </w:t>
      </w:r>
      <w:r w:rsidR="00273D8B" w:rsidRPr="008857EA">
        <w:rPr>
          <w:rFonts w:ascii="Times New Roman" w:hAnsi="Times New Roman" w:cs="Times New Roman"/>
          <w:sz w:val="26"/>
          <w:szCs w:val="26"/>
        </w:rPr>
        <w:t xml:space="preserve">родинних зв’язків </w:t>
      </w:r>
      <w:r w:rsidR="008857EA" w:rsidRPr="008857EA">
        <w:rPr>
          <w:rFonts w:ascii="Times New Roman" w:hAnsi="Times New Roman" w:cs="Times New Roman"/>
          <w:sz w:val="26"/>
          <w:szCs w:val="26"/>
        </w:rPr>
        <w:t xml:space="preserve">судді </w:t>
      </w:r>
      <w:r w:rsidR="00710065" w:rsidRPr="008857EA">
        <w:rPr>
          <w:rFonts w:ascii="ProbaPro" w:hAnsi="ProbaPro"/>
          <w:color w:val="000000"/>
          <w:sz w:val="26"/>
          <w:szCs w:val="26"/>
          <w:shd w:val="clear" w:color="auto" w:fill="FFFFFF"/>
        </w:rPr>
        <w:t>за 2013 – 2017 роки</w:t>
      </w:r>
      <w:r w:rsidR="00725C1F" w:rsidRPr="008857EA">
        <w:rPr>
          <w:rFonts w:ascii="ProbaPro" w:hAnsi="ProbaPro"/>
          <w:color w:val="000000"/>
          <w:sz w:val="26"/>
          <w:szCs w:val="26"/>
          <w:shd w:val="clear" w:color="auto" w:fill="FFFFFF"/>
        </w:rPr>
        <w:t>,</w:t>
      </w:r>
      <w:r w:rsidR="00710065" w:rsidRPr="008857EA">
        <w:rPr>
          <w:rFonts w:ascii="Times New Roman" w:hAnsi="Times New Roman" w:cs="Times New Roman"/>
          <w:sz w:val="26"/>
          <w:szCs w:val="26"/>
        </w:rPr>
        <w:t xml:space="preserve"> </w:t>
      </w:r>
      <w:r w:rsidR="00EF0D3D" w:rsidRPr="008857EA">
        <w:rPr>
          <w:rFonts w:ascii="Times New Roman" w:hAnsi="Times New Roman" w:cs="Times New Roman"/>
          <w:sz w:val="26"/>
          <w:szCs w:val="26"/>
        </w:rPr>
        <w:t>та з</w:t>
      </w:r>
      <w:r w:rsidR="007D2A75" w:rsidRPr="008857EA">
        <w:rPr>
          <w:rFonts w:ascii="Times New Roman" w:hAnsi="Times New Roman" w:cs="Times New Roman"/>
          <w:sz w:val="26"/>
          <w:szCs w:val="26"/>
        </w:rPr>
        <w:t xml:space="preserve">вернутись до Вищої ради правосуддя стосовно притягнення її до дисциплінарної відповідальності в порядку, </w:t>
      </w:r>
      <w:r w:rsidR="008857EA" w:rsidRPr="008857EA">
        <w:rPr>
          <w:rFonts w:ascii="Times New Roman" w:hAnsi="Times New Roman" w:cs="Times New Roman"/>
          <w:sz w:val="26"/>
          <w:szCs w:val="26"/>
        </w:rPr>
        <w:t xml:space="preserve">передбаченому </w:t>
      </w:r>
      <w:r w:rsidR="007D2A75" w:rsidRPr="008857EA">
        <w:rPr>
          <w:rFonts w:ascii="Times New Roman" w:hAnsi="Times New Roman" w:cs="Times New Roman"/>
          <w:sz w:val="26"/>
          <w:szCs w:val="26"/>
        </w:rPr>
        <w:t>статтею 107 Закону України «Про судоустрій і статус суддів».</w:t>
      </w:r>
    </w:p>
    <w:p w:rsidR="00B37871" w:rsidRPr="008857EA" w:rsidRDefault="00B37871" w:rsidP="00B37871">
      <w:pPr>
        <w:shd w:val="clear" w:color="auto" w:fill="FFFFFF"/>
        <w:spacing w:after="0" w:line="240" w:lineRule="auto"/>
        <w:ind w:right="-1"/>
        <w:jc w:val="both"/>
        <w:rPr>
          <w:rFonts w:ascii="Times New Roman" w:hAnsi="Times New Roman" w:cs="Times New Roman"/>
          <w:sz w:val="26"/>
          <w:szCs w:val="26"/>
        </w:rPr>
      </w:pPr>
    </w:p>
    <w:p w:rsidR="00B37871" w:rsidRPr="008857EA" w:rsidRDefault="00B37871" w:rsidP="00B37871">
      <w:pPr>
        <w:shd w:val="clear" w:color="auto" w:fill="FFFFFF"/>
        <w:spacing w:after="0" w:line="240" w:lineRule="auto"/>
        <w:ind w:right="-1"/>
        <w:jc w:val="both"/>
        <w:rPr>
          <w:rFonts w:ascii="Times New Roman" w:hAnsi="Times New Roman" w:cs="Times New Roman"/>
          <w:sz w:val="26"/>
          <w:szCs w:val="26"/>
        </w:rPr>
      </w:pPr>
    </w:p>
    <w:p w:rsidR="00B37871" w:rsidRPr="008857EA" w:rsidRDefault="00B37871" w:rsidP="00B37871">
      <w:pPr>
        <w:shd w:val="clear" w:color="auto" w:fill="FFFFFF"/>
        <w:spacing w:after="0" w:line="240" w:lineRule="auto"/>
        <w:ind w:right="-1"/>
        <w:jc w:val="both"/>
        <w:rPr>
          <w:rFonts w:ascii="Times New Roman" w:hAnsi="Times New Roman" w:cs="Times New Roman"/>
          <w:sz w:val="26"/>
          <w:szCs w:val="26"/>
        </w:rPr>
      </w:pPr>
    </w:p>
    <w:p w:rsidR="00B37871" w:rsidRPr="008857EA" w:rsidRDefault="00B37871" w:rsidP="00B37871">
      <w:pPr>
        <w:shd w:val="clear" w:color="auto" w:fill="FFFFFF"/>
        <w:spacing w:after="0" w:line="240" w:lineRule="auto"/>
        <w:ind w:right="-1"/>
        <w:jc w:val="both"/>
        <w:rPr>
          <w:rFonts w:ascii="Times New Roman" w:hAnsi="Times New Roman" w:cs="Times New Roman"/>
          <w:sz w:val="26"/>
          <w:szCs w:val="26"/>
        </w:rPr>
      </w:pPr>
      <w:r w:rsidRPr="008857EA">
        <w:rPr>
          <w:rFonts w:ascii="Times New Roman" w:hAnsi="Times New Roman" w:cs="Times New Roman"/>
          <w:sz w:val="26"/>
          <w:szCs w:val="26"/>
        </w:rPr>
        <w:t>Головуючий</w:t>
      </w:r>
      <w:r w:rsidRPr="008857EA">
        <w:rPr>
          <w:rFonts w:ascii="Times New Roman" w:hAnsi="Times New Roman" w:cs="Times New Roman"/>
          <w:sz w:val="26"/>
          <w:szCs w:val="26"/>
        </w:rPr>
        <w:tab/>
      </w:r>
      <w:r w:rsidRPr="008857EA">
        <w:rPr>
          <w:rFonts w:ascii="Times New Roman" w:hAnsi="Times New Roman" w:cs="Times New Roman"/>
          <w:sz w:val="26"/>
          <w:szCs w:val="26"/>
        </w:rPr>
        <w:tab/>
      </w:r>
      <w:r w:rsidRPr="008857EA">
        <w:rPr>
          <w:rFonts w:ascii="Times New Roman" w:hAnsi="Times New Roman" w:cs="Times New Roman"/>
          <w:sz w:val="26"/>
          <w:szCs w:val="26"/>
        </w:rPr>
        <w:tab/>
      </w:r>
      <w:r w:rsidRPr="008857EA">
        <w:rPr>
          <w:rFonts w:ascii="Times New Roman" w:hAnsi="Times New Roman" w:cs="Times New Roman"/>
          <w:sz w:val="26"/>
          <w:szCs w:val="26"/>
        </w:rPr>
        <w:tab/>
      </w:r>
      <w:r w:rsidRPr="008857EA">
        <w:rPr>
          <w:rFonts w:ascii="Times New Roman" w:hAnsi="Times New Roman" w:cs="Times New Roman"/>
          <w:sz w:val="26"/>
          <w:szCs w:val="26"/>
        </w:rPr>
        <w:tab/>
      </w:r>
      <w:r w:rsidRPr="008857EA">
        <w:rPr>
          <w:rFonts w:ascii="Times New Roman" w:hAnsi="Times New Roman" w:cs="Times New Roman"/>
          <w:sz w:val="26"/>
          <w:szCs w:val="26"/>
        </w:rPr>
        <w:tab/>
      </w:r>
      <w:r w:rsidRPr="008857EA">
        <w:rPr>
          <w:rFonts w:ascii="Times New Roman" w:hAnsi="Times New Roman" w:cs="Times New Roman"/>
          <w:sz w:val="26"/>
          <w:szCs w:val="26"/>
        </w:rPr>
        <w:tab/>
      </w:r>
      <w:r w:rsidRPr="008857EA">
        <w:rPr>
          <w:rFonts w:ascii="Times New Roman" w:hAnsi="Times New Roman" w:cs="Times New Roman"/>
          <w:sz w:val="26"/>
          <w:szCs w:val="26"/>
        </w:rPr>
        <w:tab/>
      </w:r>
      <w:r w:rsidRPr="008857EA">
        <w:rPr>
          <w:rFonts w:ascii="Times New Roman" w:hAnsi="Times New Roman" w:cs="Times New Roman"/>
          <w:sz w:val="26"/>
          <w:szCs w:val="26"/>
        </w:rPr>
        <w:tab/>
      </w:r>
      <w:r w:rsidR="00333B34">
        <w:rPr>
          <w:rFonts w:ascii="Times New Roman" w:hAnsi="Times New Roman" w:cs="Times New Roman"/>
          <w:sz w:val="26"/>
          <w:szCs w:val="26"/>
        </w:rPr>
        <w:tab/>
      </w:r>
      <w:r w:rsidR="007D2A75" w:rsidRPr="008857EA">
        <w:rPr>
          <w:rFonts w:ascii="Times New Roman" w:hAnsi="Times New Roman" w:cs="Times New Roman"/>
          <w:sz w:val="26"/>
          <w:szCs w:val="26"/>
        </w:rPr>
        <w:t>С.Ю. Чумак</w:t>
      </w:r>
    </w:p>
    <w:p w:rsidR="00B37871" w:rsidRPr="008857EA" w:rsidRDefault="00B37871" w:rsidP="00B37871">
      <w:pPr>
        <w:shd w:val="clear" w:color="auto" w:fill="FFFFFF"/>
        <w:spacing w:after="0" w:line="240" w:lineRule="auto"/>
        <w:ind w:right="-1"/>
        <w:jc w:val="both"/>
        <w:rPr>
          <w:rFonts w:ascii="Times New Roman" w:hAnsi="Times New Roman" w:cs="Times New Roman"/>
          <w:sz w:val="26"/>
          <w:szCs w:val="26"/>
        </w:rPr>
      </w:pPr>
    </w:p>
    <w:p w:rsidR="00B37871" w:rsidRPr="008857EA" w:rsidRDefault="00B37871" w:rsidP="00B37871">
      <w:pPr>
        <w:shd w:val="clear" w:color="auto" w:fill="FFFFFF"/>
        <w:spacing w:after="0" w:line="240" w:lineRule="auto"/>
        <w:ind w:right="-1"/>
        <w:jc w:val="both"/>
        <w:rPr>
          <w:rFonts w:ascii="Times New Roman" w:hAnsi="Times New Roman" w:cs="Times New Roman"/>
          <w:sz w:val="26"/>
          <w:szCs w:val="26"/>
        </w:rPr>
      </w:pPr>
      <w:r w:rsidRPr="008857EA">
        <w:rPr>
          <w:rFonts w:ascii="Times New Roman" w:hAnsi="Times New Roman" w:cs="Times New Roman"/>
          <w:sz w:val="26"/>
          <w:szCs w:val="26"/>
        </w:rPr>
        <w:t>Члени Комісії:</w:t>
      </w:r>
      <w:r w:rsidRPr="008857EA">
        <w:rPr>
          <w:rFonts w:ascii="Times New Roman" w:hAnsi="Times New Roman" w:cs="Times New Roman"/>
          <w:sz w:val="26"/>
          <w:szCs w:val="26"/>
        </w:rPr>
        <w:tab/>
      </w:r>
      <w:r w:rsidRPr="008857EA">
        <w:rPr>
          <w:rFonts w:ascii="Times New Roman" w:hAnsi="Times New Roman" w:cs="Times New Roman"/>
          <w:sz w:val="26"/>
          <w:szCs w:val="26"/>
        </w:rPr>
        <w:tab/>
      </w:r>
      <w:r w:rsidRPr="008857EA">
        <w:rPr>
          <w:rFonts w:ascii="Times New Roman" w:hAnsi="Times New Roman" w:cs="Times New Roman"/>
          <w:sz w:val="26"/>
          <w:szCs w:val="26"/>
        </w:rPr>
        <w:tab/>
      </w:r>
      <w:r w:rsidRPr="008857EA">
        <w:rPr>
          <w:rFonts w:ascii="Times New Roman" w:hAnsi="Times New Roman" w:cs="Times New Roman"/>
          <w:sz w:val="26"/>
          <w:szCs w:val="26"/>
        </w:rPr>
        <w:tab/>
      </w:r>
      <w:r w:rsidRPr="008857EA">
        <w:rPr>
          <w:rFonts w:ascii="Times New Roman" w:hAnsi="Times New Roman" w:cs="Times New Roman"/>
          <w:sz w:val="26"/>
          <w:szCs w:val="26"/>
        </w:rPr>
        <w:tab/>
      </w:r>
      <w:r w:rsidRPr="008857EA">
        <w:rPr>
          <w:rFonts w:ascii="Times New Roman" w:hAnsi="Times New Roman" w:cs="Times New Roman"/>
          <w:sz w:val="26"/>
          <w:szCs w:val="26"/>
        </w:rPr>
        <w:tab/>
      </w:r>
      <w:r w:rsidRPr="008857EA">
        <w:rPr>
          <w:rFonts w:ascii="Times New Roman" w:hAnsi="Times New Roman" w:cs="Times New Roman"/>
          <w:sz w:val="26"/>
          <w:szCs w:val="26"/>
        </w:rPr>
        <w:tab/>
      </w:r>
      <w:r w:rsidRPr="008857EA">
        <w:rPr>
          <w:rFonts w:ascii="Times New Roman" w:hAnsi="Times New Roman" w:cs="Times New Roman"/>
          <w:sz w:val="26"/>
          <w:szCs w:val="26"/>
        </w:rPr>
        <w:tab/>
      </w:r>
      <w:r w:rsidR="008857EA" w:rsidRPr="008857EA">
        <w:rPr>
          <w:rFonts w:ascii="Times New Roman" w:hAnsi="Times New Roman" w:cs="Times New Roman"/>
          <w:sz w:val="26"/>
          <w:szCs w:val="26"/>
        </w:rPr>
        <w:tab/>
      </w:r>
      <w:r w:rsidR="007D2A75" w:rsidRPr="008857EA">
        <w:rPr>
          <w:rFonts w:ascii="Times New Roman" w:hAnsi="Times New Roman" w:cs="Times New Roman"/>
          <w:sz w:val="26"/>
          <w:szCs w:val="26"/>
        </w:rPr>
        <w:t>А.В. Пасічник</w:t>
      </w:r>
    </w:p>
    <w:p w:rsidR="007D2A75" w:rsidRPr="008857EA" w:rsidRDefault="007D2A75" w:rsidP="00B37871">
      <w:pPr>
        <w:shd w:val="clear" w:color="auto" w:fill="FFFFFF"/>
        <w:spacing w:after="0" w:line="240" w:lineRule="auto"/>
        <w:ind w:right="-1"/>
        <w:jc w:val="both"/>
        <w:rPr>
          <w:rFonts w:ascii="Times New Roman" w:hAnsi="Times New Roman" w:cs="Times New Roman"/>
          <w:sz w:val="26"/>
          <w:szCs w:val="26"/>
        </w:rPr>
      </w:pPr>
    </w:p>
    <w:p w:rsidR="007D2A75" w:rsidRPr="008857EA" w:rsidRDefault="00333B34" w:rsidP="00B37871">
      <w:pPr>
        <w:shd w:val="clear" w:color="auto" w:fill="FFFFFF"/>
        <w:spacing w:after="0" w:line="240" w:lineRule="auto"/>
        <w:ind w:right="-1"/>
        <w:jc w:val="both"/>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sidR="007D2A75" w:rsidRPr="008857EA">
        <w:rPr>
          <w:rFonts w:ascii="Times New Roman" w:hAnsi="Times New Roman" w:cs="Times New Roman"/>
          <w:sz w:val="26"/>
          <w:szCs w:val="26"/>
        </w:rPr>
        <w:t>Р.Б. Сабодаш</w:t>
      </w:r>
    </w:p>
    <w:sectPr w:rsidR="007D2A75" w:rsidRPr="008857EA" w:rsidSect="00986CF2">
      <w:headerReference w:type="default" r:id="rId9"/>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9057F" w:rsidRDefault="00B9057F" w:rsidP="00986CF2">
      <w:pPr>
        <w:spacing w:after="0" w:line="240" w:lineRule="auto"/>
      </w:pPr>
      <w:r>
        <w:separator/>
      </w:r>
    </w:p>
  </w:endnote>
  <w:endnote w:type="continuationSeparator" w:id="0">
    <w:p w:rsidR="00B9057F" w:rsidRDefault="00B9057F" w:rsidP="00986C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ProbaPro">
    <w:altName w:val="Times New Roman"/>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9057F" w:rsidRDefault="00B9057F" w:rsidP="00986CF2">
      <w:pPr>
        <w:spacing w:after="0" w:line="240" w:lineRule="auto"/>
      </w:pPr>
      <w:r>
        <w:separator/>
      </w:r>
    </w:p>
  </w:footnote>
  <w:footnote w:type="continuationSeparator" w:id="0">
    <w:p w:rsidR="00B9057F" w:rsidRDefault="00B9057F" w:rsidP="00986CF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15184960"/>
      <w:docPartObj>
        <w:docPartGallery w:val="Page Numbers (Top of Page)"/>
        <w:docPartUnique/>
      </w:docPartObj>
    </w:sdtPr>
    <w:sdtEndPr/>
    <w:sdtContent>
      <w:p w:rsidR="008F2149" w:rsidRDefault="008F2149">
        <w:pPr>
          <w:pStyle w:val="a6"/>
          <w:jc w:val="center"/>
        </w:pPr>
        <w:r>
          <w:fldChar w:fldCharType="begin"/>
        </w:r>
        <w:r>
          <w:instrText>PAGE   \* MERGEFORMAT</w:instrText>
        </w:r>
        <w:r>
          <w:fldChar w:fldCharType="separate"/>
        </w:r>
        <w:r w:rsidR="00AD09DF" w:rsidRPr="00AD09DF">
          <w:rPr>
            <w:noProof/>
            <w:lang w:val="ru-RU"/>
          </w:rPr>
          <w:t>4</w:t>
        </w:r>
        <w:r>
          <w:fldChar w:fldCharType="end"/>
        </w:r>
      </w:p>
    </w:sdtContent>
  </w:sdt>
  <w:p w:rsidR="008F2149" w:rsidRDefault="008F2149">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AA94EF7"/>
    <w:multiLevelType w:val="hybridMultilevel"/>
    <w:tmpl w:val="E1A03450"/>
    <w:lvl w:ilvl="0" w:tplc="CBCA970A">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isplayBackgroundShape/>
  <w:proofState w:spelling="clean" w:grammar="clean"/>
  <w:defaultTabStop w:val="708"/>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7B53"/>
    <w:rsid w:val="00043E19"/>
    <w:rsid w:val="00096A83"/>
    <w:rsid w:val="000C3881"/>
    <w:rsid w:val="00127B53"/>
    <w:rsid w:val="00131AD5"/>
    <w:rsid w:val="001809B6"/>
    <w:rsid w:val="0026715D"/>
    <w:rsid w:val="00273D8B"/>
    <w:rsid w:val="003018FA"/>
    <w:rsid w:val="00333B34"/>
    <w:rsid w:val="003753D8"/>
    <w:rsid w:val="00452E09"/>
    <w:rsid w:val="004C5BFB"/>
    <w:rsid w:val="004D613F"/>
    <w:rsid w:val="00536DED"/>
    <w:rsid w:val="00593640"/>
    <w:rsid w:val="006C09C8"/>
    <w:rsid w:val="006C2AA8"/>
    <w:rsid w:val="006E47A1"/>
    <w:rsid w:val="006F3DA2"/>
    <w:rsid w:val="00710065"/>
    <w:rsid w:val="00725C1F"/>
    <w:rsid w:val="007D2A75"/>
    <w:rsid w:val="008857EA"/>
    <w:rsid w:val="008F2149"/>
    <w:rsid w:val="00943C44"/>
    <w:rsid w:val="009513E0"/>
    <w:rsid w:val="0097146F"/>
    <w:rsid w:val="00971566"/>
    <w:rsid w:val="00986CF2"/>
    <w:rsid w:val="009E4BB0"/>
    <w:rsid w:val="00A066F4"/>
    <w:rsid w:val="00A42AC9"/>
    <w:rsid w:val="00AD09DF"/>
    <w:rsid w:val="00B37871"/>
    <w:rsid w:val="00B9057F"/>
    <w:rsid w:val="00BB507A"/>
    <w:rsid w:val="00BD7995"/>
    <w:rsid w:val="00BE6270"/>
    <w:rsid w:val="00CF15AF"/>
    <w:rsid w:val="00D5507C"/>
    <w:rsid w:val="00D82FF7"/>
    <w:rsid w:val="00E34E77"/>
    <w:rsid w:val="00EF0D3D"/>
    <w:rsid w:val="00EF3486"/>
    <w:rsid w:val="00F27F07"/>
    <w:rsid w:val="00F510D6"/>
    <w:rsid w:val="00FC6E2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37871"/>
    <w:pPr>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B37871"/>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rvps2">
    <w:name w:val="rvps2"/>
    <w:basedOn w:val="a"/>
    <w:rsid w:val="00B37871"/>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4">
    <w:name w:val="Balloon Text"/>
    <w:basedOn w:val="a"/>
    <w:link w:val="a5"/>
    <w:uiPriority w:val="99"/>
    <w:semiHidden/>
    <w:unhideWhenUsed/>
    <w:rsid w:val="00B37871"/>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B37871"/>
    <w:rPr>
      <w:rFonts w:ascii="Tahoma" w:hAnsi="Tahoma" w:cs="Tahoma"/>
      <w:sz w:val="16"/>
      <w:szCs w:val="16"/>
    </w:rPr>
  </w:style>
  <w:style w:type="paragraph" w:styleId="a6">
    <w:name w:val="header"/>
    <w:basedOn w:val="a"/>
    <w:link w:val="a7"/>
    <w:uiPriority w:val="99"/>
    <w:unhideWhenUsed/>
    <w:rsid w:val="00986CF2"/>
    <w:pPr>
      <w:tabs>
        <w:tab w:val="center" w:pos="4819"/>
        <w:tab w:val="right" w:pos="9639"/>
      </w:tabs>
      <w:spacing w:after="0" w:line="240" w:lineRule="auto"/>
    </w:pPr>
  </w:style>
  <w:style w:type="character" w:customStyle="1" w:styleId="a7">
    <w:name w:val="Верхний колонтитул Знак"/>
    <w:basedOn w:val="a0"/>
    <w:link w:val="a6"/>
    <w:uiPriority w:val="99"/>
    <w:rsid w:val="00986CF2"/>
  </w:style>
  <w:style w:type="paragraph" w:styleId="a8">
    <w:name w:val="footer"/>
    <w:basedOn w:val="a"/>
    <w:link w:val="a9"/>
    <w:uiPriority w:val="99"/>
    <w:unhideWhenUsed/>
    <w:rsid w:val="00986CF2"/>
    <w:pPr>
      <w:tabs>
        <w:tab w:val="center" w:pos="4819"/>
        <w:tab w:val="right" w:pos="9639"/>
      </w:tabs>
      <w:spacing w:after="0" w:line="240" w:lineRule="auto"/>
    </w:pPr>
  </w:style>
  <w:style w:type="character" w:customStyle="1" w:styleId="a9">
    <w:name w:val="Нижний колонтитул Знак"/>
    <w:basedOn w:val="a0"/>
    <w:link w:val="a8"/>
    <w:uiPriority w:val="99"/>
    <w:rsid w:val="00986CF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37871"/>
    <w:pPr>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B37871"/>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rvps2">
    <w:name w:val="rvps2"/>
    <w:basedOn w:val="a"/>
    <w:rsid w:val="00B37871"/>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4">
    <w:name w:val="Balloon Text"/>
    <w:basedOn w:val="a"/>
    <w:link w:val="a5"/>
    <w:uiPriority w:val="99"/>
    <w:semiHidden/>
    <w:unhideWhenUsed/>
    <w:rsid w:val="00B37871"/>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B37871"/>
    <w:rPr>
      <w:rFonts w:ascii="Tahoma" w:hAnsi="Tahoma" w:cs="Tahoma"/>
      <w:sz w:val="16"/>
      <w:szCs w:val="16"/>
    </w:rPr>
  </w:style>
  <w:style w:type="paragraph" w:styleId="a6">
    <w:name w:val="header"/>
    <w:basedOn w:val="a"/>
    <w:link w:val="a7"/>
    <w:uiPriority w:val="99"/>
    <w:unhideWhenUsed/>
    <w:rsid w:val="00986CF2"/>
    <w:pPr>
      <w:tabs>
        <w:tab w:val="center" w:pos="4819"/>
        <w:tab w:val="right" w:pos="9639"/>
      </w:tabs>
      <w:spacing w:after="0" w:line="240" w:lineRule="auto"/>
    </w:pPr>
  </w:style>
  <w:style w:type="character" w:customStyle="1" w:styleId="a7">
    <w:name w:val="Верхний колонтитул Знак"/>
    <w:basedOn w:val="a0"/>
    <w:link w:val="a6"/>
    <w:uiPriority w:val="99"/>
    <w:rsid w:val="00986CF2"/>
  </w:style>
  <w:style w:type="paragraph" w:styleId="a8">
    <w:name w:val="footer"/>
    <w:basedOn w:val="a"/>
    <w:link w:val="a9"/>
    <w:uiPriority w:val="99"/>
    <w:unhideWhenUsed/>
    <w:rsid w:val="00986CF2"/>
    <w:pPr>
      <w:tabs>
        <w:tab w:val="center" w:pos="4819"/>
        <w:tab w:val="right" w:pos="9639"/>
      </w:tabs>
      <w:spacing w:after="0" w:line="240" w:lineRule="auto"/>
    </w:pPr>
  </w:style>
  <w:style w:type="character" w:customStyle="1" w:styleId="a9">
    <w:name w:val="Нижний колонтитул Знак"/>
    <w:basedOn w:val="a0"/>
    <w:link w:val="a8"/>
    <w:uiPriority w:val="99"/>
    <w:rsid w:val="00986C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4</Pages>
  <Words>1648</Words>
  <Characters>9398</Characters>
  <Application>Microsoft Office Word</Application>
  <DocSecurity>0</DocSecurity>
  <Lines>78</Lines>
  <Paragraphs>22</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11024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Крилова Катерина Олександрівна</dc:creator>
  <cp:lastModifiedBy>Кириченко Ольга Іванівна</cp:lastModifiedBy>
  <cp:revision>4</cp:revision>
  <cp:lastPrinted>2023-08-17T08:10:00Z</cp:lastPrinted>
  <dcterms:created xsi:type="dcterms:W3CDTF">2023-08-18T12:10:00Z</dcterms:created>
  <dcterms:modified xsi:type="dcterms:W3CDTF">2024-02-05T15:08:00Z</dcterms:modified>
</cp:coreProperties>
</file>