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C50" w:rsidRPr="00370B39" w:rsidRDefault="008E2C50" w:rsidP="008E2C50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</w:t>
      </w:r>
    </w:p>
    <w:p w:rsidR="008E2C50" w:rsidRPr="00370B39" w:rsidRDefault="008E2C50" w:rsidP="008E2C5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Вищої кваліфікаційної комісії суддів України</w:t>
      </w:r>
    </w:p>
    <w:p w:rsidR="008E2C50" w:rsidRPr="00370B39" w:rsidRDefault="008E2C50" w:rsidP="008E2C50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у складі Другої палати</w:t>
      </w:r>
    </w:p>
    <w:p w:rsidR="008E2C50" w:rsidRPr="00370B39" w:rsidRDefault="008E2C50" w:rsidP="008E2C50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Дата проведення: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15 травня 2024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> року</w:t>
      </w:r>
    </w:p>
    <w:p w:rsidR="008E2C50" w:rsidRPr="00370B39" w:rsidRDefault="008E2C50" w:rsidP="008E2C50">
      <w:pPr>
        <w:tabs>
          <w:tab w:val="left" w:pos="8049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м. Київ, вул. Генерала Шаповала, 9</w:t>
      </w:r>
    </w:p>
    <w:p w:rsidR="008E2C50" w:rsidRPr="00370B39" w:rsidRDefault="008E2C50" w:rsidP="008E2C50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Початок засідання: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о </w:t>
      </w:r>
      <w:r w:rsidRPr="00226510">
        <w:rPr>
          <w:rFonts w:ascii="Times New Roman" w:hAnsi="Times New Roman" w:cs="Times New Roman"/>
          <w:sz w:val="28"/>
          <w:szCs w:val="28"/>
          <w:lang w:val="uk-UA"/>
        </w:rPr>
        <w:t>10 год 00 хв</w:t>
      </w:r>
    </w:p>
    <w:p w:rsidR="008E2C50" w:rsidRPr="00370B39" w:rsidRDefault="008E2C50" w:rsidP="008E2C50">
      <w:pPr>
        <w:spacing w:before="960" w:after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</w:t>
      </w:r>
    </w:p>
    <w:p w:rsidR="008E2C50" w:rsidRPr="00370B39" w:rsidRDefault="008E2C50" w:rsidP="008E2C5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Про відрядження суддів до </w:t>
      </w:r>
      <w:r w:rsidRPr="00AC4D17">
        <w:rPr>
          <w:rFonts w:ascii="Times New Roman" w:hAnsi="Times New Roman" w:cs="Times New Roman"/>
          <w:sz w:val="28"/>
          <w:szCs w:val="28"/>
          <w:lang w:val="uk-UA"/>
        </w:rPr>
        <w:t>Чугуївськ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AC4D17">
        <w:rPr>
          <w:rFonts w:ascii="Times New Roman" w:hAnsi="Times New Roman" w:cs="Times New Roman"/>
          <w:sz w:val="28"/>
          <w:szCs w:val="28"/>
          <w:lang w:val="uk-UA"/>
        </w:rPr>
        <w:t xml:space="preserve"> міськ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AC4D17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C4D17">
        <w:rPr>
          <w:rFonts w:ascii="Times New Roman" w:hAnsi="Times New Roman" w:cs="Times New Roman"/>
          <w:sz w:val="28"/>
          <w:szCs w:val="28"/>
          <w:lang w:val="uk-UA"/>
        </w:rPr>
        <w:t xml:space="preserve"> Харківської області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E2C50" w:rsidRPr="00370B39" w:rsidRDefault="008E2C50" w:rsidP="008E2C50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8E2C50" w:rsidRDefault="008E2C50" w:rsidP="008E2C5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Омельян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О.С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.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9909FD" w:rsidRPr="008E2C50" w:rsidRDefault="009909FD">
      <w:pPr>
        <w:rPr>
          <w:lang w:val="uk-UA"/>
        </w:rPr>
      </w:pPr>
      <w:bookmarkStart w:id="0" w:name="_GoBack"/>
      <w:bookmarkEnd w:id="0"/>
    </w:p>
    <w:sectPr w:rsidR="009909FD" w:rsidRPr="008E2C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C50"/>
    <w:rsid w:val="008E2C50"/>
    <w:rsid w:val="0099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C5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C5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</Characters>
  <Application>Microsoft Office Word</Application>
  <DocSecurity>0</DocSecurity>
  <Lines>1</Lines>
  <Paragraphs>1</Paragraphs>
  <ScaleCrop>false</ScaleCrop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2024-04-19T08:25:00Z</dcterms:created>
  <dcterms:modified xsi:type="dcterms:W3CDTF">2024-04-19T08:25:00Z</dcterms:modified>
</cp:coreProperties>
</file>