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68" w:rsidRPr="00643AE7" w:rsidRDefault="00451168" w:rsidP="0045116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51168" w:rsidRPr="00643AE7" w:rsidRDefault="00451168" w:rsidP="0045116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51168" w:rsidRPr="00643AE7" w:rsidRDefault="00451168" w:rsidP="0045116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19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:rsidR="00451168" w:rsidRDefault="00451168" w:rsidP="00451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451168" w:rsidRPr="00643AE7" w:rsidRDefault="00451168" w:rsidP="00451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51168" w:rsidRPr="00657673" w:rsidRDefault="00451168" w:rsidP="0045116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0DA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відкласти розгляд </w:t>
      </w:r>
      <w:r w:rsidRPr="00657673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657673">
        <w:rPr>
          <w:rFonts w:ascii="Times New Roman" w:hAnsi="Times New Roman" w:cs="Times New Roman"/>
          <w:sz w:val="26"/>
          <w:szCs w:val="26"/>
          <w:lang w:val="uk-UA"/>
        </w:rPr>
        <w:t>Новоукраїнського</w:t>
      </w:r>
      <w:proofErr w:type="spellEnd"/>
      <w:r w:rsidRPr="0065767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Кіровоградської області Музики Олени Василівни до 13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Pr="00657673">
        <w:rPr>
          <w:rFonts w:ascii="Times New Roman" w:hAnsi="Times New Roman" w:cs="Times New Roman"/>
          <w:sz w:val="26"/>
          <w:szCs w:val="26"/>
          <w:lang w:val="uk-UA"/>
        </w:rPr>
        <w:t>00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  <w:r w:rsidRPr="00657673">
        <w:rPr>
          <w:rFonts w:ascii="Times New Roman" w:hAnsi="Times New Roman" w:cs="Times New Roman"/>
          <w:sz w:val="26"/>
          <w:szCs w:val="26"/>
          <w:lang w:val="uk-UA"/>
        </w:rPr>
        <w:t xml:space="preserve"> 15 жовтня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Pr="00657673">
        <w:rPr>
          <w:rFonts w:ascii="Times New Roman" w:hAnsi="Times New Roman" w:cs="Times New Roman"/>
          <w:sz w:val="26"/>
          <w:szCs w:val="26"/>
          <w:lang w:val="uk-UA"/>
        </w:rPr>
        <w:t>2024 року.</w:t>
      </w:r>
    </w:p>
    <w:p w:rsidR="00451168" w:rsidRPr="00DE0DAF" w:rsidRDefault="00451168" w:rsidP="004511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51168" w:rsidRPr="00657673" w:rsidRDefault="00451168" w:rsidP="00451168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0DA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оголосити перерву в розгляді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DE0DAF">
        <w:rPr>
          <w:rFonts w:ascii="Times New Roman" w:hAnsi="Times New Roman" w:cs="Times New Roman"/>
          <w:sz w:val="26"/>
          <w:szCs w:val="26"/>
          <w:lang w:val="uk-UA"/>
        </w:rPr>
        <w:t>ро дослідження досьє, проведення співбесіди та визначення результатів кваліфікаційного оцінювання</w:t>
      </w:r>
      <w:r w:rsidRPr="00657673">
        <w:rPr>
          <w:rFonts w:ascii="Times New Roman" w:hAnsi="Times New Roman" w:cs="Times New Roman"/>
          <w:sz w:val="26"/>
          <w:szCs w:val="26"/>
          <w:lang w:val="uk-UA"/>
        </w:rPr>
        <w:t xml:space="preserve"> судді Жовтневого районного суду міста Маріуполя Донецької області Музики Олександра Миколайовича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01 жовтня 2024 року.</w:t>
      </w:r>
    </w:p>
    <w:p w:rsidR="00DF6577" w:rsidRPr="00451168" w:rsidRDefault="00DF6577" w:rsidP="007D3DF2">
      <w:pPr>
        <w:rPr>
          <w:lang w:val="uk-UA"/>
        </w:rPr>
      </w:pPr>
      <w:bookmarkStart w:id="0" w:name="_GoBack"/>
      <w:bookmarkEnd w:id="0"/>
    </w:p>
    <w:sectPr w:rsidR="00DF6577" w:rsidRPr="004511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41CD1"/>
    <w:rsid w:val="0017292E"/>
    <w:rsid w:val="0025397E"/>
    <w:rsid w:val="00272CE8"/>
    <w:rsid w:val="00451168"/>
    <w:rsid w:val="004E3E91"/>
    <w:rsid w:val="00707599"/>
    <w:rsid w:val="0079241C"/>
    <w:rsid w:val="007C7A56"/>
    <w:rsid w:val="007D3DF2"/>
    <w:rsid w:val="00961B6F"/>
    <w:rsid w:val="00A53EAA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582</Words>
  <Characters>333</Characters>
  <Application>Microsoft Office Word</Application>
  <DocSecurity>0</DocSecurity>
  <Lines>2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12</cp:revision>
  <dcterms:created xsi:type="dcterms:W3CDTF">2024-08-09T11:51:00Z</dcterms:created>
  <dcterms:modified xsi:type="dcterms:W3CDTF">2024-09-23T10:17:00Z</dcterms:modified>
</cp:coreProperties>
</file>