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ABFD" w14:textId="77777777" w:rsidR="00990F78" w:rsidRPr="00F860A5" w:rsidRDefault="00990F78" w:rsidP="00990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3E9E8BE" w14:textId="77777777" w:rsidR="00990F78" w:rsidRPr="00F860A5" w:rsidRDefault="00990F78" w:rsidP="00990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F92A713" w14:textId="77777777" w:rsidR="00990F78" w:rsidRDefault="00990F78" w:rsidP="00990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серпня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68206D06" w14:textId="77777777" w:rsidR="00990F78" w:rsidRPr="00F860A5" w:rsidRDefault="00990F78" w:rsidP="00990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F037963" w14:textId="77777777" w:rsidR="00990F78" w:rsidRPr="004A2190" w:rsidRDefault="00990F78" w:rsidP="00990F7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Я.М., Луганський В.І.</w:t>
      </w:r>
    </w:p>
    <w:p w14:paraId="0354AEA0" w14:textId="77777777" w:rsidR="00990F78" w:rsidRDefault="00990F78" w:rsidP="00990F7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2BBD390" w14:textId="77777777" w:rsidR="00990F78" w:rsidRPr="00E01E8E" w:rsidRDefault="00990F78" w:rsidP="00990F7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203647010"/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 про</w:t>
      </w:r>
      <w:r w:rsidRPr="00E01E8E">
        <w:rPr>
          <w:rFonts w:ascii="Times New Roman" w:hAnsi="Times New Roman" w:cs="Times New Roman"/>
          <w:sz w:val="26"/>
          <w:szCs w:val="26"/>
          <w:lang w:val="uk-UA"/>
        </w:rPr>
        <w:t xml:space="preserve"> дослідження досьє, проведення співбесіди та визначення результатів кваліфікаційного оцінювання судді Окружного адміністративного суду міста Києва </w:t>
      </w:r>
      <w:proofErr w:type="spellStart"/>
      <w:r w:rsidRPr="00E01E8E">
        <w:rPr>
          <w:rFonts w:ascii="Times New Roman" w:hAnsi="Times New Roman" w:cs="Times New Roman"/>
          <w:sz w:val="26"/>
          <w:szCs w:val="26"/>
          <w:lang w:val="uk-UA"/>
        </w:rPr>
        <w:t>Бояринцевої</w:t>
      </w:r>
      <w:proofErr w:type="spellEnd"/>
      <w:r w:rsidRPr="00E01E8E">
        <w:rPr>
          <w:rFonts w:ascii="Times New Roman" w:hAnsi="Times New Roman" w:cs="Times New Roman"/>
          <w:sz w:val="26"/>
          <w:szCs w:val="26"/>
          <w:lang w:val="uk-UA"/>
        </w:rPr>
        <w:t xml:space="preserve"> Марини Анатоліївни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до 16 вересня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2025 року</w:t>
      </w:r>
      <w:r w:rsidRPr="00E01E8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AB0384B" w14:textId="77777777" w:rsidR="00990F78" w:rsidRPr="00176402" w:rsidRDefault="00990F78" w:rsidP="00990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56C8531" w14:textId="77777777" w:rsidR="00990F78" w:rsidRPr="00A044B7" w:rsidRDefault="00990F78" w:rsidP="00990F7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оголосити перерву в розгляді </w:t>
      </w:r>
      <w:r w:rsidRPr="0017640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питання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A044B7">
        <w:rPr>
          <w:rFonts w:ascii="Times New Roman" w:hAnsi="Times New Roman" w:cs="Times New Roman"/>
          <w:sz w:val="26"/>
          <w:szCs w:val="26"/>
          <w:lang w:val="uk-UA"/>
        </w:rPr>
        <w:t>ро дослідження досьє, проведення співбесіди та визначення результатів кваліфікаційного оцінювання судді Чернівецького районного суду міста Чернівців Стоцької Лариси Анатоліївни на відповідність займаній посаді.</w:t>
      </w:r>
    </w:p>
    <w:p w14:paraId="1F3E6A84" w14:textId="77777777" w:rsidR="00990F78" w:rsidRPr="00A744C6" w:rsidRDefault="00990F78" w:rsidP="00990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8908E5" w14:textId="77777777" w:rsidR="00990F78" w:rsidRPr="00A044B7" w:rsidRDefault="00990F78" w:rsidP="00990F7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744C6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A744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оголосити перерву в розгляді питання п</w:t>
      </w:r>
      <w:r w:rsidRPr="00A044B7">
        <w:rPr>
          <w:rFonts w:ascii="Times New Roman" w:hAnsi="Times New Roman" w:cs="Times New Roman"/>
          <w:sz w:val="26"/>
          <w:szCs w:val="26"/>
          <w:lang w:val="uk-UA"/>
        </w:rPr>
        <w:t>ро дослідження досьє, проведення співбесіди та визначення результатів кваліфікаційного оцінювання судді Рубіжанського міського суду Луганської області Романовського Євгенія Олеговича на відповідність займаній посаді.</w:t>
      </w:r>
    </w:p>
    <w:p w14:paraId="7C2702D8" w14:textId="77777777" w:rsidR="00990F78" w:rsidRDefault="00990F78" w:rsidP="00990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FA50782" w14:textId="77777777" w:rsidR="00990F78" w:rsidRDefault="00990F78" w:rsidP="00990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91E0DEB" w14:textId="77777777" w:rsidR="00990F78" w:rsidRDefault="00990F78" w:rsidP="00990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08EEC7" w14:textId="77777777" w:rsidR="00990F78" w:rsidRPr="00176402" w:rsidRDefault="00990F78" w:rsidP="00990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EBD0C41" w14:textId="77777777" w:rsidR="00990F78" w:rsidRPr="00A744C6" w:rsidRDefault="00990F78" w:rsidP="00990F7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558BE9C9" w14:textId="77777777" w:rsidR="00990F78" w:rsidRDefault="00990F78" w:rsidP="00990F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990F7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2025-08-14T08:14:00Z</dcterms:created>
  <dcterms:modified xsi:type="dcterms:W3CDTF">2025-08-14T08:14:00Z</dcterms:modified>
</cp:coreProperties>
</file>