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1F65F" w14:textId="77777777" w:rsidR="0011796B" w:rsidRPr="009D34AF" w:rsidRDefault="0011796B" w:rsidP="00117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A357D45" w14:textId="77777777" w:rsidR="0011796B" w:rsidRPr="009D34AF" w:rsidRDefault="0011796B" w:rsidP="00117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11382FA" w14:textId="77777777" w:rsidR="0011796B" w:rsidRPr="009D34AF" w:rsidRDefault="0011796B" w:rsidP="00117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03 червня</w:t>
      </w: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2026 року у складі колегії № 2</w:t>
      </w:r>
    </w:p>
    <w:p w14:paraId="44949287" w14:textId="77777777" w:rsidR="0011796B" w:rsidRPr="009D34AF" w:rsidRDefault="0011796B" w:rsidP="00117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2C6197E" w14:textId="77777777" w:rsidR="0011796B" w:rsidRPr="009D34AF" w:rsidRDefault="0011796B" w:rsidP="001179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34AF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14:paraId="54CC9F15" w14:textId="77777777" w:rsidR="0011796B" w:rsidRPr="009D34AF" w:rsidRDefault="0011796B" w:rsidP="0011796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8FFDE31" w14:textId="77777777" w:rsidR="0011796B" w:rsidRPr="00A16596" w:rsidRDefault="0011796B" w:rsidP="0011796B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520F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7520F1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відкласти розгляд питання п</w:t>
      </w:r>
      <w:r w:rsidRPr="00A16596">
        <w:rPr>
          <w:rFonts w:ascii="Times New Roman" w:hAnsi="Times New Roman" w:cs="Times New Roman"/>
          <w:sz w:val="26"/>
          <w:szCs w:val="26"/>
          <w:lang w:val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 w:rsidRPr="00A16596">
        <w:rPr>
          <w:rFonts w:ascii="Times New Roman" w:hAnsi="Times New Roman" w:cs="Times New Roman"/>
          <w:sz w:val="26"/>
          <w:szCs w:val="26"/>
          <w:lang w:val="uk-UA"/>
        </w:rPr>
        <w:t>Осаулова</w:t>
      </w:r>
      <w:proofErr w:type="spellEnd"/>
      <w:r w:rsidRPr="00A16596">
        <w:rPr>
          <w:rFonts w:ascii="Times New Roman" w:hAnsi="Times New Roman" w:cs="Times New Roman"/>
          <w:sz w:val="26"/>
          <w:szCs w:val="26"/>
          <w:lang w:val="uk-UA"/>
        </w:rPr>
        <w:t xml:space="preserve"> Андрія Анатолійовича в межах конкурсу, оголошеного рішенням Комісії від 14 вересня 2023 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в частині </w:t>
      </w:r>
      <w:r w:rsidRPr="00A16596">
        <w:rPr>
          <w:rFonts w:ascii="Times New Roman" w:hAnsi="Times New Roman" w:cs="Times New Roman"/>
          <w:sz w:val="26"/>
          <w:szCs w:val="26"/>
          <w:lang w:val="uk-UA"/>
        </w:rPr>
        <w:t xml:space="preserve">обговорення питань, </w:t>
      </w:r>
      <w:proofErr w:type="spellStart"/>
      <w:r w:rsidRPr="00A16596">
        <w:rPr>
          <w:rFonts w:ascii="Times New Roman" w:hAnsi="Times New Roman" w:cs="Times New Roman"/>
          <w:sz w:val="26"/>
          <w:szCs w:val="26"/>
          <w:lang w:val="uk-UA"/>
        </w:rPr>
        <w:t>пов</w:t>
      </w:r>
      <w:proofErr w:type="spellEnd"/>
      <w:r w:rsidRPr="00A16596"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 w:rsidRPr="00A16596">
        <w:rPr>
          <w:rFonts w:ascii="Times New Roman" w:hAnsi="Times New Roman" w:cs="Times New Roman"/>
          <w:sz w:val="26"/>
          <w:szCs w:val="26"/>
          <w:lang w:val="uk-UA"/>
        </w:rPr>
        <w:t>язаних</w:t>
      </w:r>
      <w:proofErr w:type="spellEnd"/>
      <w:r w:rsidRPr="00A16596">
        <w:rPr>
          <w:rFonts w:ascii="Times New Roman" w:hAnsi="Times New Roman" w:cs="Times New Roman"/>
          <w:sz w:val="26"/>
          <w:szCs w:val="26"/>
          <w:lang w:val="uk-UA"/>
        </w:rPr>
        <w:t xml:space="preserve"> з доброчесністю та професійною етикою.</w:t>
      </w: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4821"/>
    <w:multiLevelType w:val="multilevel"/>
    <w:tmpl w:val="3748458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1796B"/>
    <w:rsid w:val="00236D0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2026-06-04T12:16:00Z</dcterms:created>
  <dcterms:modified xsi:type="dcterms:W3CDTF">2026-06-04T12:16:00Z</dcterms:modified>
</cp:coreProperties>
</file>