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5D1" w:rsidRPr="0086724D" w:rsidRDefault="005E65D1" w:rsidP="005E65D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5E65D1" w:rsidRPr="0086724D" w:rsidRDefault="005E65D1" w:rsidP="005E65D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5E65D1" w:rsidRPr="0086724D" w:rsidRDefault="005E65D1" w:rsidP="005E65D1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Першої палати</w:t>
      </w: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17 червня</w:t>
      </w: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5E65D1" w:rsidRPr="00B1649C" w:rsidRDefault="005E65D1" w:rsidP="005E6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Першої палати</w:t>
      </w: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шість членів</w:t>
      </w: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proofErr w:type="spellStart"/>
      <w:r w:rsidRPr="00B1649C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B1649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B1649C">
        <w:rPr>
          <w:rFonts w:ascii="Times New Roman" w:hAnsi="Times New Roman" w:cs="Times New Roman"/>
          <w:sz w:val="26"/>
          <w:szCs w:val="26"/>
          <w:lang w:val="uk-UA"/>
        </w:rPr>
        <w:t>М.Б</w:t>
      </w:r>
      <w:proofErr w:type="spellEnd"/>
      <w:r w:rsidRPr="00B1649C">
        <w:rPr>
          <w:rFonts w:ascii="Times New Roman" w:hAnsi="Times New Roman" w:cs="Times New Roman"/>
          <w:sz w:val="26"/>
          <w:szCs w:val="26"/>
          <w:lang w:val="uk-UA"/>
        </w:rPr>
        <w:t>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B1649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B1649C">
        <w:rPr>
          <w:rFonts w:ascii="Times New Roman" w:hAnsi="Times New Roman" w:cs="Times New Roman"/>
          <w:sz w:val="26"/>
          <w:szCs w:val="26"/>
          <w:lang w:val="uk-UA"/>
        </w:rPr>
        <w:t xml:space="preserve">Мельник </w:t>
      </w:r>
      <w:proofErr w:type="spellStart"/>
      <w:r w:rsidRPr="00B1649C">
        <w:rPr>
          <w:rFonts w:ascii="Times New Roman" w:hAnsi="Times New Roman" w:cs="Times New Roman"/>
          <w:sz w:val="26"/>
          <w:szCs w:val="26"/>
          <w:lang w:val="uk-UA"/>
        </w:rPr>
        <w:t>Р.І</w:t>
      </w:r>
      <w:proofErr w:type="spellEnd"/>
      <w:r w:rsidRPr="00B1649C">
        <w:rPr>
          <w:rFonts w:ascii="Times New Roman" w:hAnsi="Times New Roman" w:cs="Times New Roman"/>
          <w:sz w:val="26"/>
          <w:szCs w:val="26"/>
          <w:lang w:val="uk-UA"/>
        </w:rPr>
        <w:t xml:space="preserve">., Пасічник </w:t>
      </w:r>
      <w:proofErr w:type="spellStart"/>
      <w:r w:rsidRPr="00B1649C">
        <w:rPr>
          <w:rFonts w:ascii="Times New Roman" w:hAnsi="Times New Roman" w:cs="Times New Roman"/>
          <w:sz w:val="26"/>
          <w:szCs w:val="26"/>
          <w:lang w:val="uk-UA"/>
        </w:rPr>
        <w:t>А.В</w:t>
      </w:r>
      <w:proofErr w:type="spellEnd"/>
      <w:r w:rsidRPr="00B1649C"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48173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Шевчук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E65D1" w:rsidRDefault="005E65D1" w:rsidP="005E65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E65D1" w:rsidRPr="00E63ED1" w:rsidRDefault="005E65D1" w:rsidP="005E65D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07447"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результатами розгляду питання про виправлення описок у рішенні Вищої кваліфікаційної комісії суддів України від 12 червня 2024 року № 33/пс-24 про відрядження суддів до Києво-Святошинського районного суду Київської області     </w:t>
      </w:r>
      <w:r>
        <w:rPr>
          <w:rFonts w:ascii="Times New Roman" w:hAnsi="Times New Roman" w:cs="Times New Roman"/>
          <w:sz w:val="26"/>
          <w:szCs w:val="26"/>
          <w:lang w:val="uk-UA"/>
        </w:rPr>
        <w:t>Комісія</w:t>
      </w:r>
      <w:r w:rsidRPr="0050744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0744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вирішила виправити допущені в тексті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цього</w:t>
      </w:r>
      <w:r w:rsidRPr="0050744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рішення</w:t>
      </w:r>
      <w:r w:rsidRPr="00507447">
        <w:rPr>
          <w:spacing w:val="-6"/>
          <w:sz w:val="26"/>
          <w:szCs w:val="26"/>
          <w:lang w:val="uk-UA"/>
        </w:rPr>
        <w:t xml:space="preserve"> </w:t>
      </w:r>
      <w:r w:rsidRPr="00507447">
        <w:rPr>
          <w:rFonts w:ascii="Times New Roman" w:hAnsi="Times New Roman" w:cs="Times New Roman"/>
          <w:spacing w:val="-6"/>
          <w:sz w:val="26"/>
          <w:szCs w:val="26"/>
          <w:lang w:val="uk-UA"/>
        </w:rPr>
        <w:t>описки:</w:t>
      </w:r>
    </w:p>
    <w:p w:rsidR="005E65D1" w:rsidRPr="00A058F7" w:rsidRDefault="005E65D1" w:rsidP="005E65D1">
      <w:pPr>
        <w:pStyle w:val="rtecenter"/>
        <w:numPr>
          <w:ilvl w:val="0"/>
          <w:numId w:val="2"/>
        </w:numPr>
        <w:shd w:val="clear" w:color="auto" w:fill="FFFFFF"/>
        <w:spacing w:after="240"/>
        <w:ind w:left="0" w:firstLine="709"/>
        <w:jc w:val="both"/>
        <w:rPr>
          <w:sz w:val="26"/>
          <w:szCs w:val="26"/>
        </w:rPr>
      </w:pPr>
      <w:r w:rsidRPr="00A058F7">
        <w:rPr>
          <w:sz w:val="26"/>
          <w:szCs w:val="26"/>
        </w:rPr>
        <w:t xml:space="preserve">у реченні другому абзацу дванадцятого описової частини (сторінка 2 рішення), замінивши слова «Нестеренко Тетяни Вікторівни, судді Самарського районного суду міста Дніпропетровська» словами «Нестеренко Тетяни Василівни, судді </w:t>
      </w:r>
      <w:proofErr w:type="spellStart"/>
      <w:r w:rsidRPr="00A058F7">
        <w:rPr>
          <w:sz w:val="26"/>
          <w:szCs w:val="26"/>
        </w:rPr>
        <w:t>Якимівського</w:t>
      </w:r>
      <w:proofErr w:type="spellEnd"/>
      <w:r w:rsidRPr="00A058F7">
        <w:rPr>
          <w:sz w:val="26"/>
          <w:szCs w:val="26"/>
        </w:rPr>
        <w:t xml:space="preserve"> районного суду Запорізької області»;</w:t>
      </w:r>
    </w:p>
    <w:p w:rsidR="005E65D1" w:rsidRPr="00A058F7" w:rsidRDefault="005E65D1" w:rsidP="005E65D1">
      <w:pPr>
        <w:pStyle w:val="rtecenter"/>
        <w:numPr>
          <w:ilvl w:val="0"/>
          <w:numId w:val="2"/>
        </w:numPr>
        <w:shd w:val="clear" w:color="auto" w:fill="FFFFFF"/>
        <w:spacing w:after="240"/>
        <w:ind w:left="0" w:firstLine="709"/>
        <w:jc w:val="both"/>
        <w:rPr>
          <w:sz w:val="26"/>
          <w:szCs w:val="26"/>
        </w:rPr>
      </w:pPr>
      <w:r w:rsidRPr="00A058F7">
        <w:rPr>
          <w:sz w:val="26"/>
          <w:szCs w:val="26"/>
        </w:rPr>
        <w:t>у реченні четвертому абзацу дванадцятого описової частини (сторінка 2 рішення), замінивши слова «</w:t>
      </w:r>
      <w:proofErr w:type="spellStart"/>
      <w:r w:rsidRPr="00A058F7">
        <w:rPr>
          <w:sz w:val="26"/>
          <w:szCs w:val="26"/>
        </w:rPr>
        <w:t>Харабадзе</w:t>
      </w:r>
      <w:proofErr w:type="spellEnd"/>
      <w:r w:rsidRPr="00A058F7">
        <w:rPr>
          <w:sz w:val="26"/>
          <w:szCs w:val="26"/>
        </w:rPr>
        <w:t xml:space="preserve"> Катерини </w:t>
      </w:r>
      <w:proofErr w:type="spellStart"/>
      <w:r w:rsidRPr="00A058F7">
        <w:rPr>
          <w:sz w:val="26"/>
          <w:szCs w:val="26"/>
        </w:rPr>
        <w:t>Шакровни</w:t>
      </w:r>
      <w:proofErr w:type="spellEnd"/>
      <w:r w:rsidRPr="00A058F7">
        <w:rPr>
          <w:sz w:val="26"/>
          <w:szCs w:val="26"/>
        </w:rPr>
        <w:t xml:space="preserve">, судді </w:t>
      </w:r>
      <w:proofErr w:type="spellStart"/>
      <w:r w:rsidRPr="00A058F7">
        <w:rPr>
          <w:sz w:val="26"/>
          <w:szCs w:val="26"/>
        </w:rPr>
        <w:t>Лозівського</w:t>
      </w:r>
      <w:proofErr w:type="spellEnd"/>
      <w:r w:rsidRPr="00A058F7">
        <w:rPr>
          <w:sz w:val="26"/>
          <w:szCs w:val="26"/>
        </w:rPr>
        <w:t xml:space="preserve"> міськрайонного суду Харківської області» словами «</w:t>
      </w:r>
      <w:proofErr w:type="spellStart"/>
      <w:r w:rsidRPr="00A058F7">
        <w:rPr>
          <w:sz w:val="26"/>
          <w:szCs w:val="26"/>
        </w:rPr>
        <w:t>Харабадзе</w:t>
      </w:r>
      <w:proofErr w:type="spellEnd"/>
      <w:r w:rsidRPr="00A058F7">
        <w:rPr>
          <w:sz w:val="26"/>
          <w:szCs w:val="26"/>
        </w:rPr>
        <w:t xml:space="preserve"> Карини </w:t>
      </w:r>
      <w:proofErr w:type="spellStart"/>
      <w:r w:rsidRPr="00A058F7">
        <w:rPr>
          <w:sz w:val="26"/>
          <w:szCs w:val="26"/>
        </w:rPr>
        <w:t>Шакровни</w:t>
      </w:r>
      <w:proofErr w:type="spellEnd"/>
      <w:r w:rsidRPr="00A058F7">
        <w:rPr>
          <w:sz w:val="26"/>
          <w:szCs w:val="26"/>
        </w:rPr>
        <w:t xml:space="preserve">, судді </w:t>
      </w:r>
      <w:proofErr w:type="spellStart"/>
      <w:r w:rsidRPr="00A058F7">
        <w:rPr>
          <w:sz w:val="26"/>
          <w:szCs w:val="26"/>
        </w:rPr>
        <w:t>Лозівського</w:t>
      </w:r>
      <w:proofErr w:type="spellEnd"/>
      <w:r w:rsidRPr="00A058F7">
        <w:rPr>
          <w:sz w:val="26"/>
          <w:szCs w:val="26"/>
        </w:rPr>
        <w:t xml:space="preserve"> міськрайонного суду Харківської області»;</w:t>
      </w:r>
    </w:p>
    <w:p w:rsidR="005E65D1" w:rsidRPr="00A058F7" w:rsidRDefault="005E65D1" w:rsidP="005E65D1">
      <w:pPr>
        <w:pStyle w:val="rtecenter"/>
        <w:numPr>
          <w:ilvl w:val="0"/>
          <w:numId w:val="2"/>
        </w:numPr>
        <w:shd w:val="clear" w:color="auto" w:fill="FFFFFF"/>
        <w:spacing w:after="240"/>
        <w:ind w:left="0" w:firstLine="709"/>
        <w:jc w:val="both"/>
        <w:rPr>
          <w:sz w:val="26"/>
          <w:szCs w:val="26"/>
        </w:rPr>
      </w:pPr>
      <w:r w:rsidRPr="00A058F7">
        <w:rPr>
          <w:sz w:val="26"/>
          <w:szCs w:val="26"/>
        </w:rPr>
        <w:t>в абзаці вісімдесят третьому мотивувальної частини (сторінка 8 рішення),  замінивши слова «</w:t>
      </w:r>
      <w:proofErr w:type="spellStart"/>
      <w:r w:rsidRPr="00A058F7">
        <w:rPr>
          <w:sz w:val="26"/>
          <w:szCs w:val="26"/>
        </w:rPr>
        <w:t>Харабадзе</w:t>
      </w:r>
      <w:proofErr w:type="spellEnd"/>
      <w:r w:rsidRPr="00A058F7">
        <w:rPr>
          <w:sz w:val="26"/>
          <w:szCs w:val="26"/>
        </w:rPr>
        <w:t xml:space="preserve"> Катерина </w:t>
      </w:r>
      <w:proofErr w:type="spellStart"/>
      <w:r w:rsidRPr="00A058F7">
        <w:rPr>
          <w:sz w:val="26"/>
          <w:szCs w:val="26"/>
        </w:rPr>
        <w:t>Шакровна</w:t>
      </w:r>
      <w:proofErr w:type="spellEnd"/>
      <w:r w:rsidRPr="00A058F7">
        <w:rPr>
          <w:sz w:val="26"/>
          <w:szCs w:val="26"/>
        </w:rPr>
        <w:t>» словами «</w:t>
      </w:r>
      <w:proofErr w:type="spellStart"/>
      <w:r w:rsidRPr="00A058F7">
        <w:rPr>
          <w:sz w:val="26"/>
          <w:szCs w:val="26"/>
        </w:rPr>
        <w:t>Харабадзе</w:t>
      </w:r>
      <w:proofErr w:type="spellEnd"/>
      <w:r w:rsidRPr="00A058F7">
        <w:rPr>
          <w:sz w:val="26"/>
          <w:szCs w:val="26"/>
        </w:rPr>
        <w:t xml:space="preserve"> Карина </w:t>
      </w:r>
      <w:proofErr w:type="spellStart"/>
      <w:r w:rsidRPr="00A058F7">
        <w:rPr>
          <w:sz w:val="26"/>
          <w:szCs w:val="26"/>
        </w:rPr>
        <w:t>Шакровна</w:t>
      </w:r>
      <w:proofErr w:type="spellEnd"/>
      <w:r w:rsidRPr="00A058F7">
        <w:rPr>
          <w:sz w:val="26"/>
          <w:szCs w:val="26"/>
        </w:rPr>
        <w:t>»;</w:t>
      </w:r>
    </w:p>
    <w:p w:rsidR="005E65D1" w:rsidRPr="00A058F7" w:rsidRDefault="005E65D1" w:rsidP="005E65D1">
      <w:pPr>
        <w:pStyle w:val="rtecenter"/>
        <w:numPr>
          <w:ilvl w:val="0"/>
          <w:numId w:val="2"/>
        </w:numPr>
        <w:shd w:val="clear" w:color="auto" w:fill="FFFFFF"/>
        <w:spacing w:after="240"/>
        <w:ind w:left="0" w:firstLine="709"/>
        <w:jc w:val="both"/>
        <w:rPr>
          <w:sz w:val="26"/>
          <w:szCs w:val="26"/>
        </w:rPr>
      </w:pPr>
      <w:r w:rsidRPr="00A058F7">
        <w:rPr>
          <w:sz w:val="26"/>
          <w:szCs w:val="26"/>
        </w:rPr>
        <w:t>у реченні другому абзацу другого резолютивної частини (сторінка 12 рішення), замінивши слова «Самарського районного суду міста Дніпропетровська Нестеренко Тетяни Вікторівни» словами «</w:t>
      </w:r>
      <w:proofErr w:type="spellStart"/>
      <w:r w:rsidRPr="00A058F7">
        <w:rPr>
          <w:sz w:val="26"/>
          <w:szCs w:val="26"/>
        </w:rPr>
        <w:t>Якимівського</w:t>
      </w:r>
      <w:proofErr w:type="spellEnd"/>
      <w:r w:rsidRPr="00A058F7">
        <w:rPr>
          <w:sz w:val="26"/>
          <w:szCs w:val="26"/>
        </w:rPr>
        <w:t xml:space="preserve"> районного суду Запорізької області Нестеренко Тетяни Василівни»;</w:t>
      </w:r>
    </w:p>
    <w:p w:rsidR="005E65D1" w:rsidRPr="00A058F7" w:rsidRDefault="005E65D1" w:rsidP="005E65D1">
      <w:pPr>
        <w:pStyle w:val="rtecenter"/>
        <w:numPr>
          <w:ilvl w:val="0"/>
          <w:numId w:val="2"/>
        </w:numPr>
        <w:shd w:val="clear" w:color="auto" w:fill="FFFFFF"/>
        <w:spacing w:after="0" w:afterAutospacing="0"/>
        <w:ind w:left="0" w:firstLine="709"/>
        <w:jc w:val="both"/>
        <w:rPr>
          <w:sz w:val="26"/>
          <w:szCs w:val="26"/>
        </w:rPr>
      </w:pPr>
      <w:r w:rsidRPr="00A058F7">
        <w:rPr>
          <w:sz w:val="26"/>
          <w:szCs w:val="26"/>
        </w:rPr>
        <w:t>у реченні третьому абзацу другого резолютивної частини (сторінка 12 рішення), замінивши слова «</w:t>
      </w:r>
      <w:proofErr w:type="spellStart"/>
      <w:r w:rsidRPr="00A058F7">
        <w:rPr>
          <w:sz w:val="26"/>
          <w:szCs w:val="26"/>
        </w:rPr>
        <w:t>Харабадзе</w:t>
      </w:r>
      <w:proofErr w:type="spellEnd"/>
      <w:r w:rsidRPr="00A058F7">
        <w:rPr>
          <w:sz w:val="26"/>
          <w:szCs w:val="26"/>
        </w:rPr>
        <w:t xml:space="preserve"> Катерини </w:t>
      </w:r>
      <w:proofErr w:type="spellStart"/>
      <w:r w:rsidRPr="00A058F7">
        <w:rPr>
          <w:sz w:val="26"/>
          <w:szCs w:val="26"/>
        </w:rPr>
        <w:t>Шакровни</w:t>
      </w:r>
      <w:proofErr w:type="spellEnd"/>
      <w:r w:rsidRPr="00A058F7">
        <w:rPr>
          <w:sz w:val="26"/>
          <w:szCs w:val="26"/>
        </w:rPr>
        <w:t>» словами «</w:t>
      </w:r>
      <w:proofErr w:type="spellStart"/>
      <w:r w:rsidRPr="00A058F7">
        <w:rPr>
          <w:sz w:val="26"/>
          <w:szCs w:val="26"/>
        </w:rPr>
        <w:t>Харабадзе</w:t>
      </w:r>
      <w:proofErr w:type="spellEnd"/>
      <w:r w:rsidRPr="00A058F7">
        <w:rPr>
          <w:sz w:val="26"/>
          <w:szCs w:val="26"/>
        </w:rPr>
        <w:t xml:space="preserve"> Карини </w:t>
      </w:r>
      <w:proofErr w:type="spellStart"/>
      <w:r w:rsidRPr="00A058F7">
        <w:rPr>
          <w:sz w:val="26"/>
          <w:szCs w:val="26"/>
        </w:rPr>
        <w:t>Шакровни</w:t>
      </w:r>
      <w:proofErr w:type="spellEnd"/>
      <w:r w:rsidRPr="00A058F7">
        <w:rPr>
          <w:sz w:val="26"/>
          <w:szCs w:val="26"/>
        </w:rPr>
        <w:t xml:space="preserve">». </w:t>
      </w:r>
    </w:p>
    <w:p w:rsidR="005E65D1" w:rsidRPr="00E0302E" w:rsidRDefault="005E65D1" w:rsidP="005E65D1">
      <w:pPr>
        <w:pStyle w:val="rtecenter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058F7">
        <w:rPr>
          <w:sz w:val="26"/>
          <w:szCs w:val="26"/>
        </w:rPr>
        <w:t xml:space="preserve">Резолютивну частину рішення </w:t>
      </w:r>
      <w:r>
        <w:rPr>
          <w:sz w:val="26"/>
          <w:szCs w:val="26"/>
        </w:rPr>
        <w:t xml:space="preserve">Комісії </w:t>
      </w:r>
      <w:r w:rsidRPr="00A058F7">
        <w:rPr>
          <w:sz w:val="26"/>
          <w:szCs w:val="26"/>
        </w:rPr>
        <w:t>від 12 червня 2024 року № 33/пс-24 викласти в такій редакції: «</w:t>
      </w:r>
      <w:r w:rsidRPr="00E0302E">
        <w:rPr>
          <w:sz w:val="26"/>
          <w:szCs w:val="26"/>
        </w:rPr>
        <w:t xml:space="preserve">1. </w:t>
      </w:r>
      <w:proofErr w:type="spellStart"/>
      <w:r w:rsidRPr="00E0302E">
        <w:rPr>
          <w:sz w:val="26"/>
          <w:szCs w:val="26"/>
        </w:rPr>
        <w:t>Внести</w:t>
      </w:r>
      <w:proofErr w:type="spellEnd"/>
      <w:r w:rsidRPr="00E0302E">
        <w:rPr>
          <w:sz w:val="26"/>
          <w:szCs w:val="26"/>
        </w:rPr>
        <w:t xml:space="preserve"> до Вищої ради правосуддя подання з рекомендацією на відрядження до Києво-Святошинського районного суду Київської області строком на один рік судді Амур-Нижньодніпровського районного суду міста Дніпропетровська Скрипник Оксани Григорівни. 2. Відмовити у внесенні до Вищої ради правосуддя подання з рекомендацією на відрядження до Києво-Святошинського районного суду Київської області суддів:</w:t>
      </w:r>
    </w:p>
    <w:p w:rsidR="005E65D1" w:rsidRPr="00E0302E" w:rsidRDefault="005E65D1" w:rsidP="005E65D1">
      <w:pPr>
        <w:pStyle w:val="rtecenter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058F7">
        <w:rPr>
          <w:sz w:val="26"/>
          <w:szCs w:val="26"/>
        </w:rPr>
        <w:t xml:space="preserve">- </w:t>
      </w:r>
      <w:r w:rsidRPr="00E0302E">
        <w:rPr>
          <w:sz w:val="26"/>
          <w:szCs w:val="26"/>
        </w:rPr>
        <w:t>Красноармійського міськрайонного суду Донецької області Данилів Софії Вікторівни;</w:t>
      </w:r>
    </w:p>
    <w:p w:rsidR="005E65D1" w:rsidRPr="00A058F7" w:rsidRDefault="005E65D1" w:rsidP="005E65D1">
      <w:pPr>
        <w:pStyle w:val="rtecenter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0302E">
        <w:rPr>
          <w:sz w:val="26"/>
          <w:szCs w:val="26"/>
        </w:rPr>
        <w:t xml:space="preserve">- </w:t>
      </w:r>
      <w:proofErr w:type="spellStart"/>
      <w:r w:rsidRPr="00E0302E">
        <w:rPr>
          <w:sz w:val="26"/>
          <w:szCs w:val="26"/>
        </w:rPr>
        <w:t>Якимівського</w:t>
      </w:r>
      <w:proofErr w:type="spellEnd"/>
      <w:r w:rsidRPr="00E0302E">
        <w:rPr>
          <w:sz w:val="26"/>
          <w:szCs w:val="26"/>
        </w:rPr>
        <w:t xml:space="preserve"> районного суду Запорізької області Нестеренко Тетяни Василівни;</w:t>
      </w:r>
    </w:p>
    <w:p w:rsidR="005E65D1" w:rsidRPr="00E0302E" w:rsidRDefault="005E65D1" w:rsidP="005E65D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0302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- </w:t>
      </w:r>
      <w:proofErr w:type="spellStart"/>
      <w:r w:rsidRPr="00E0302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Лозівського</w:t>
      </w:r>
      <w:proofErr w:type="spellEnd"/>
      <w:r w:rsidRPr="00E0302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міськрайонного суду Харківської області Попова Олексія Григоровича;</w:t>
      </w:r>
    </w:p>
    <w:p w:rsidR="005E65D1" w:rsidRPr="00E0302E" w:rsidRDefault="005E65D1" w:rsidP="005E65D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0302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- </w:t>
      </w:r>
      <w:proofErr w:type="spellStart"/>
      <w:r w:rsidRPr="00E0302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Лозівського</w:t>
      </w:r>
      <w:proofErr w:type="spellEnd"/>
      <w:r w:rsidRPr="00E0302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міськрайонного суду Харківської області </w:t>
      </w:r>
      <w:proofErr w:type="spellStart"/>
      <w:r w:rsidRPr="00E0302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Харабадзе</w:t>
      </w:r>
      <w:proofErr w:type="spellEnd"/>
      <w:r w:rsidRPr="00E0302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Карини </w:t>
      </w:r>
      <w:proofErr w:type="spellStart"/>
      <w:r w:rsidRPr="00E0302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Шакровни</w:t>
      </w:r>
      <w:proofErr w:type="spellEnd"/>
      <w:r w:rsidRPr="00E0302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».</w:t>
      </w:r>
    </w:p>
    <w:p w:rsidR="00277F79" w:rsidRPr="005E65D1" w:rsidRDefault="00277F79">
      <w:pPr>
        <w:rPr>
          <w:lang w:val="uk-UA"/>
        </w:rPr>
      </w:pPr>
      <w:bookmarkStart w:id="0" w:name="_GoBack"/>
      <w:bookmarkEnd w:id="0"/>
    </w:p>
    <w:sectPr w:rsidR="00277F79" w:rsidRPr="005E65D1" w:rsidSect="00DD5C75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61E70"/>
    <w:multiLevelType w:val="hybridMultilevel"/>
    <w:tmpl w:val="E560430A"/>
    <w:lvl w:ilvl="0" w:tplc="0422000F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5463109"/>
    <w:multiLevelType w:val="hybridMultilevel"/>
    <w:tmpl w:val="25BAA8B0"/>
    <w:lvl w:ilvl="0" w:tplc="D8561BCE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E73"/>
    <w:rsid w:val="00277F79"/>
    <w:rsid w:val="005E65D1"/>
    <w:rsid w:val="00806E73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5D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5D1"/>
    <w:pPr>
      <w:ind w:left="720"/>
      <w:contextualSpacing/>
    </w:pPr>
  </w:style>
  <w:style w:type="paragraph" w:customStyle="1" w:styleId="rtecenter">
    <w:name w:val="rtecenter"/>
    <w:basedOn w:val="a"/>
    <w:rsid w:val="005E6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5D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5D1"/>
    <w:pPr>
      <w:ind w:left="720"/>
      <w:contextualSpacing/>
    </w:pPr>
  </w:style>
  <w:style w:type="paragraph" w:customStyle="1" w:styleId="rtecenter">
    <w:name w:val="rtecenter"/>
    <w:basedOn w:val="a"/>
    <w:rsid w:val="005E6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1640</Words>
  <Characters>935</Characters>
  <Application>Microsoft Office Word</Application>
  <DocSecurity>0</DocSecurity>
  <Lines>7</Lines>
  <Paragraphs>5</Paragraphs>
  <ScaleCrop>false</ScaleCrop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2024-06-24T09:49:00Z</dcterms:created>
  <dcterms:modified xsi:type="dcterms:W3CDTF">2024-06-24T09:49:00Z</dcterms:modified>
</cp:coreProperties>
</file>