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390A" w:rsidRPr="00643AE7" w:rsidRDefault="0017390A" w:rsidP="0017390A">
      <w:pPr>
        <w:spacing w:after="0" w:line="360" w:lineRule="exact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643AE7">
        <w:rPr>
          <w:rFonts w:ascii="Times New Roman" w:hAnsi="Times New Roman" w:cs="Times New Roman"/>
          <w:sz w:val="26"/>
          <w:szCs w:val="26"/>
          <w:lang w:val="uk-UA"/>
        </w:rPr>
        <w:t xml:space="preserve">Результати засідання </w:t>
      </w:r>
    </w:p>
    <w:p w:rsidR="0017390A" w:rsidRPr="00643AE7" w:rsidRDefault="0017390A" w:rsidP="0017390A">
      <w:pPr>
        <w:spacing w:after="0" w:line="360" w:lineRule="exact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643AE7">
        <w:rPr>
          <w:rFonts w:ascii="Times New Roman" w:hAnsi="Times New Roman" w:cs="Times New Roman"/>
          <w:sz w:val="26"/>
          <w:szCs w:val="26"/>
          <w:lang w:val="uk-UA"/>
        </w:rPr>
        <w:t>Вищої кваліфікаційної комісії суддів України</w:t>
      </w:r>
    </w:p>
    <w:p w:rsidR="0017390A" w:rsidRPr="00643AE7" w:rsidRDefault="0017390A" w:rsidP="0017390A">
      <w:pPr>
        <w:spacing w:after="240" w:line="360" w:lineRule="exact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 10 жовтня</w:t>
      </w:r>
      <w:r w:rsidRPr="00643AE7">
        <w:rPr>
          <w:rFonts w:ascii="Times New Roman" w:hAnsi="Times New Roman" w:cs="Times New Roman"/>
          <w:sz w:val="26"/>
          <w:szCs w:val="26"/>
          <w:lang w:val="uk-UA"/>
        </w:rPr>
        <w:t xml:space="preserve"> 2024 року</w:t>
      </w:r>
      <w:r w:rsidRPr="00C304CE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643AE7">
        <w:rPr>
          <w:rFonts w:ascii="Times New Roman" w:hAnsi="Times New Roman" w:cs="Times New Roman"/>
          <w:sz w:val="26"/>
          <w:szCs w:val="26"/>
          <w:lang w:val="uk-UA"/>
        </w:rPr>
        <w:t>у складі колегії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№ 5</w:t>
      </w:r>
    </w:p>
    <w:p w:rsidR="0017390A" w:rsidRPr="00643AE7" w:rsidRDefault="0017390A" w:rsidP="001739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643AE7">
        <w:rPr>
          <w:rFonts w:ascii="Times New Roman" w:hAnsi="Times New Roman" w:cs="Times New Roman"/>
          <w:sz w:val="26"/>
          <w:szCs w:val="26"/>
          <w:lang w:val="uk-UA"/>
        </w:rPr>
        <w:t>У засіданні Вищої кваліфікаційної комісії суддів України у складі колегії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№ 5</w:t>
      </w:r>
      <w:r w:rsidRPr="00643AE7">
        <w:rPr>
          <w:rFonts w:ascii="Times New Roman" w:hAnsi="Times New Roman" w:cs="Times New Roman"/>
          <w:sz w:val="26"/>
          <w:szCs w:val="26"/>
          <w:lang w:val="uk-UA"/>
        </w:rPr>
        <w:t xml:space="preserve"> взяли участь три члени Комісії: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Дух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Я.М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>.,</w:t>
      </w:r>
      <w:r w:rsidRPr="00643AE7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Луганський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В.І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.,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Омельян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О.С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17390A" w:rsidRDefault="0017390A" w:rsidP="001739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17390A" w:rsidRDefault="0017390A" w:rsidP="0017390A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FD556B">
        <w:rPr>
          <w:rFonts w:ascii="Times New Roman" w:hAnsi="Times New Roman" w:cs="Times New Roman"/>
          <w:sz w:val="26"/>
          <w:szCs w:val="26"/>
          <w:lang w:val="uk-UA"/>
        </w:rPr>
        <w:t>Вища кваліфікаційна комісія суддів України вирішила:</w:t>
      </w:r>
    </w:p>
    <w:p w:rsidR="0017390A" w:rsidRPr="00FD556B" w:rsidRDefault="0017390A" w:rsidP="0017390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В</w:t>
      </w:r>
      <w:r w:rsidRPr="00FD556B">
        <w:rPr>
          <w:rFonts w:ascii="Times New Roman" w:hAnsi="Times New Roman" w:cs="Times New Roman"/>
          <w:sz w:val="26"/>
          <w:szCs w:val="26"/>
          <w:lang w:val="uk-UA"/>
        </w:rPr>
        <w:t xml:space="preserve">изначити, що суддя Здолбунівського районного суду Рівненської області Чорний Ігор Анатолійович за результатами кваліфікаційного оцінювання на відповідність займаній посаді набрав 699,5 </w:t>
      </w:r>
      <w:proofErr w:type="spellStart"/>
      <w:r w:rsidRPr="00FD556B">
        <w:rPr>
          <w:rFonts w:ascii="Times New Roman" w:hAnsi="Times New Roman" w:cs="Times New Roman"/>
          <w:sz w:val="26"/>
          <w:szCs w:val="26"/>
          <w:lang w:val="uk-UA"/>
        </w:rPr>
        <w:t>бала</w:t>
      </w:r>
      <w:proofErr w:type="spellEnd"/>
      <w:r w:rsidRPr="00FD556B"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17390A" w:rsidRPr="00FD556B" w:rsidRDefault="0017390A" w:rsidP="0017390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FD556B">
        <w:rPr>
          <w:rFonts w:ascii="Times New Roman" w:hAnsi="Times New Roman" w:cs="Times New Roman"/>
          <w:sz w:val="26"/>
          <w:szCs w:val="26"/>
          <w:lang w:val="uk-UA"/>
        </w:rPr>
        <w:t>Визнати суддю Здолбунівського районного суду Рівненської області Чорного Ігоря Анатолійовича таким, що відповідає займаній посаді.</w:t>
      </w:r>
    </w:p>
    <w:p w:rsidR="0017390A" w:rsidRPr="00FD556B" w:rsidRDefault="0017390A" w:rsidP="0017390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17390A" w:rsidRPr="008A2313" w:rsidRDefault="0017390A" w:rsidP="0017390A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8A2313">
        <w:rPr>
          <w:rFonts w:ascii="Times New Roman" w:hAnsi="Times New Roman" w:cs="Times New Roman"/>
          <w:sz w:val="26"/>
          <w:szCs w:val="26"/>
          <w:lang w:val="uk-UA"/>
        </w:rPr>
        <w:t>Вища кваліфікаційна комісія суддів України вирішила задовольнити  клопотання судді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proofErr w:type="spellStart"/>
      <w:r w:rsidRPr="008A2313">
        <w:rPr>
          <w:rFonts w:ascii="Times New Roman" w:hAnsi="Times New Roman" w:cs="Times New Roman"/>
          <w:sz w:val="26"/>
          <w:szCs w:val="26"/>
          <w:lang w:val="uk-UA"/>
        </w:rPr>
        <w:t>Тернівського</w:t>
      </w:r>
      <w:proofErr w:type="spellEnd"/>
      <w:r w:rsidRPr="008A2313">
        <w:rPr>
          <w:rFonts w:ascii="Times New Roman" w:hAnsi="Times New Roman" w:cs="Times New Roman"/>
          <w:sz w:val="26"/>
          <w:szCs w:val="26"/>
          <w:lang w:val="uk-UA"/>
        </w:rPr>
        <w:t xml:space="preserve"> міського суду Дніпропетровської області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8A2313">
        <w:rPr>
          <w:rFonts w:ascii="Times New Roman" w:hAnsi="Times New Roman" w:cs="Times New Roman"/>
          <w:sz w:val="26"/>
          <w:szCs w:val="26"/>
          <w:lang w:val="uk-UA"/>
        </w:rPr>
        <w:t>Соколової Юлії Ігорівни та відкласти розгляд питання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п</w:t>
      </w:r>
      <w:r w:rsidRPr="008A2313">
        <w:rPr>
          <w:rFonts w:ascii="Times New Roman" w:hAnsi="Times New Roman" w:cs="Times New Roman"/>
          <w:sz w:val="26"/>
          <w:szCs w:val="26"/>
          <w:lang w:val="uk-UA"/>
        </w:rPr>
        <w:t>ро дослідження досьє, проведення співбесіди та визначення результатів кваліфікаційного оцінювання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на відповідність займаній посаді.</w:t>
      </w:r>
    </w:p>
    <w:p w:rsidR="0017390A" w:rsidRPr="008A2313" w:rsidRDefault="0017390A" w:rsidP="0017390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17390A" w:rsidRDefault="0017390A" w:rsidP="0017390A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Вища кваліфікаційна комісія суддів України вирішила:</w:t>
      </w:r>
    </w:p>
    <w:p w:rsidR="0017390A" w:rsidRPr="008A2313" w:rsidRDefault="0017390A" w:rsidP="0017390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В</w:t>
      </w:r>
      <w:r w:rsidRPr="008A2313">
        <w:rPr>
          <w:rFonts w:ascii="Times New Roman" w:hAnsi="Times New Roman" w:cs="Times New Roman"/>
          <w:sz w:val="26"/>
          <w:szCs w:val="26"/>
          <w:lang w:val="uk-UA"/>
        </w:rPr>
        <w:t>изначити, що суддя Саксаганського районного суду міста Кривого Рогу Дніпропетровської області Чайковська Наталія Романівна за результатами кваліфікаційного оцінювання на відповідність займаній посаді набрала 682 бали.</w:t>
      </w:r>
    </w:p>
    <w:p w:rsidR="0017390A" w:rsidRPr="008A2313" w:rsidRDefault="0017390A" w:rsidP="0017390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8A2313">
        <w:rPr>
          <w:rFonts w:ascii="Times New Roman" w:hAnsi="Times New Roman" w:cs="Times New Roman"/>
          <w:sz w:val="26"/>
          <w:szCs w:val="26"/>
          <w:lang w:val="uk-UA"/>
        </w:rPr>
        <w:t>Визнати суддю Саксаганського районного суду міста Кривого Рогу Дніпропетровської області Чайковську Наталію Романівну такою, що відповідає займаній посаді.</w:t>
      </w:r>
    </w:p>
    <w:p w:rsidR="00277F79" w:rsidRDefault="00277F79">
      <w:bookmarkStart w:id="0" w:name="_GoBack"/>
      <w:bookmarkEnd w:id="0"/>
    </w:p>
    <w:sectPr w:rsidR="00277F79" w:rsidSect="00493630">
      <w:type w:val="continuous"/>
      <w:pgSz w:w="11909" w:h="16834" w:code="9"/>
      <w:pgMar w:top="850" w:right="850" w:bottom="850" w:left="1417" w:header="0" w:footer="6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BB0150"/>
    <w:multiLevelType w:val="hybridMultilevel"/>
    <w:tmpl w:val="AF18D188"/>
    <w:lvl w:ilvl="0" w:tplc="437E9E5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8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390A"/>
    <w:rsid w:val="0017390A"/>
    <w:rsid w:val="00277F79"/>
    <w:rsid w:val="00360D32"/>
    <w:rsid w:val="00493630"/>
    <w:rsid w:val="00602240"/>
    <w:rsid w:val="00850432"/>
    <w:rsid w:val="008E4E43"/>
    <w:rsid w:val="00DD5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390A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7390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390A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739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884</Words>
  <Characters>505</Characters>
  <Application>Microsoft Office Word</Application>
  <DocSecurity>0</DocSecurity>
  <Lines>4</Lines>
  <Paragraphs>2</Paragraphs>
  <ScaleCrop>false</ScaleCrop>
  <Company/>
  <LinksUpToDate>false</LinksUpToDate>
  <CharactersWithSpaces>1387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Стефанович Віталій Вікторович</dc:creator>
  <cp:lastModifiedBy>Стефанович Віталій Вікторович</cp:lastModifiedBy>
  <cp:revision>1</cp:revision>
  <dcterms:created xsi:type="dcterms:W3CDTF">2024-10-11T11:30:00Z</dcterms:created>
  <dcterms:modified xsi:type="dcterms:W3CDTF">2024-10-11T11:31:00Z</dcterms:modified>
</cp:coreProperties>
</file>